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96AD" w14:textId="7CAAB55D" w:rsidR="008A3613" w:rsidRPr="008A3613" w:rsidRDefault="008A3613" w:rsidP="008A3613">
      <w:pPr>
        <w:jc w:val="center"/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Постановления</w:t>
      </w:r>
    </w:p>
    <w:p w14:paraId="4EAD3AB8" w14:textId="77777777" w:rsidR="008A3613" w:rsidRPr="008A3613" w:rsidRDefault="008A3613" w:rsidP="008A3613">
      <w:pPr>
        <w:jc w:val="center"/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2024</w:t>
      </w:r>
    </w:p>
    <w:p w14:paraId="66B296CF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25.11.2024 года №66 "Об утверждении перечня главных администраторов доходов и источников финансирования дефицита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2025 год и на плановый период 2026 и 2027 годов»</w:t>
      </w:r>
    </w:p>
    <w:p w14:paraId="6C50679A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5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07.11.2024 года № 61 "Об утверждении перечня муниципальных программ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2025 год и на плановый период 2026 и 2027 годов"</w:t>
      </w:r>
    </w:p>
    <w:p w14:paraId="63A36811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6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25.10.2024 года № 58 "О внесении изменений в муниципальную программу «Формирование современной городской среды на 2018-2030 годы на территории п. Сеща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 поселения», утвержденную постановлением 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 администрации № 79 от 29.11.2017 г."</w:t>
      </w:r>
    </w:p>
    <w:p w14:paraId="0EDC4E63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7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25.10.2024 года № 57 "Об утверждении порядка проведения конкурсного отбора программ (проектов) инициативного бюджетирования на территории муниципального образования «</w:t>
      </w:r>
      <w:proofErr w:type="spellStart"/>
      <w:r w:rsidRPr="008A3613">
        <w:rPr>
          <w:rFonts w:ascii="Times New Roman" w:hAnsi="Times New Roman" w:cs="Times New Roman"/>
        </w:rPr>
        <w:t>Сещинское</w:t>
      </w:r>
      <w:proofErr w:type="spellEnd"/>
      <w:r w:rsidRPr="008A3613">
        <w:rPr>
          <w:rFonts w:ascii="Times New Roman" w:hAnsi="Times New Roman" w:cs="Times New Roman"/>
        </w:rPr>
        <w:t xml:space="preserve"> сельское поселение» и методики проведения их оценки, состава конкурсной комиссии по определению победителей конкурса программ (проектов) инициативного бюджетирования на территории муниципального образования «</w:t>
      </w:r>
      <w:proofErr w:type="spellStart"/>
      <w:r w:rsidRPr="008A3613">
        <w:rPr>
          <w:rFonts w:ascii="Times New Roman" w:hAnsi="Times New Roman" w:cs="Times New Roman"/>
        </w:rPr>
        <w:t>Сещинское</w:t>
      </w:r>
      <w:proofErr w:type="spellEnd"/>
      <w:r w:rsidRPr="008A3613">
        <w:rPr>
          <w:rFonts w:ascii="Times New Roman" w:hAnsi="Times New Roman" w:cs="Times New Roman"/>
        </w:rPr>
        <w:t xml:space="preserve"> сельское поселение»"</w:t>
      </w:r>
    </w:p>
    <w:p w14:paraId="34B7E942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8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04.10.2024 года № 53 "Об утверждении отчета об исполнении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9 месяцев 2024 года".</w:t>
      </w:r>
    </w:p>
    <w:p w14:paraId="0E7C52C9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9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01.08.2024 года №43 "О внесении изменений в муниципальную программу «Реализация отдельных полномочий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годов», утвержденную постановлением 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18 декабря 2023г. №84"</w:t>
      </w:r>
    </w:p>
    <w:p w14:paraId="52809946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0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01.08.2024 года №42 "О внесении изменений в Постановление №30 от 07.06.2024 года «Об утверждении Порядка принятия решений о признании безнадежной к взысканию задолженности по платежам в бюджет муниципального образования </w:t>
      </w:r>
      <w:proofErr w:type="spellStart"/>
      <w:r w:rsidRPr="008A3613">
        <w:rPr>
          <w:rFonts w:ascii="Times New Roman" w:hAnsi="Times New Roman" w:cs="Times New Roman"/>
        </w:rPr>
        <w:t>Сещинское</w:t>
      </w:r>
      <w:proofErr w:type="spellEnd"/>
      <w:r w:rsidRPr="008A3613">
        <w:rPr>
          <w:rFonts w:ascii="Times New Roman" w:hAnsi="Times New Roman" w:cs="Times New Roman"/>
        </w:rPr>
        <w:t xml:space="preserve"> сельское поселения Дубровского муниципального района Брянской области»"</w:t>
      </w:r>
    </w:p>
    <w:p w14:paraId="2A84EB5F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1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04.07.2024 года № 38 "Об утверждении отчета об исполнении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полугодие 2024 года".</w:t>
      </w:r>
    </w:p>
    <w:p w14:paraId="4846664A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2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18.06.2024 года №31 "О внесении изменений в муниципальную программу «Реализация отдельных полномочий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годов», утвержденную постановлением 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18 декабря 2023г. №84"</w:t>
      </w:r>
    </w:p>
    <w:p w14:paraId="4FCF095C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3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07.06.2024 г №30 "Об утверждении Порядка принятия решений о признании безнадежной к взысканию задолженности по платежам в бюджет муниципального образования 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Сещинское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сельское поселения Дубровского муниципального района Брянской области"</w:t>
        </w:r>
      </w:hyperlink>
    </w:p>
    <w:p w14:paraId="54A6FE83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4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16.05.2024 г №29 "Об утверждении реестра муниципального имущества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 Дубровского муниципального района Брянской области"</w:t>
        </w:r>
      </w:hyperlink>
    </w:p>
    <w:p w14:paraId="257EDD9B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</w:t>
      </w:r>
      <w:hyperlink r:id="rId15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16.05.2024г №28 "Об утверждении Порядка ведения реестра муниципального имущества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 Дубровского района Брянской области"</w:t>
        </w:r>
      </w:hyperlink>
    </w:p>
    <w:p w14:paraId="0F083A02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6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15.04.2024 года №25 "Об отмене Постановления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26.07.2023 года "Об определении видов обязательных работ и объектов для отбывания осужденными наказания в виде обязательных и исправительных работ"</w:t>
        </w:r>
      </w:hyperlink>
    </w:p>
    <w:p w14:paraId="49A62921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7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03.04.2024 года № 21 "Об утверждении отчета об исполнении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за 1 квартал 2024 года".</w:t>
      </w:r>
    </w:p>
    <w:p w14:paraId="0684BEFE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8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21.02.2024 года №12 "О внесении </w:t>
      </w:r>
      <w:proofErr w:type="spellStart"/>
      <w:r w:rsidRPr="008A3613">
        <w:rPr>
          <w:rFonts w:ascii="Times New Roman" w:hAnsi="Times New Roman" w:cs="Times New Roman"/>
        </w:rPr>
        <w:t>измененийв</w:t>
      </w:r>
      <w:proofErr w:type="spellEnd"/>
      <w:r w:rsidRPr="008A3613">
        <w:rPr>
          <w:rFonts w:ascii="Times New Roman" w:hAnsi="Times New Roman" w:cs="Times New Roman"/>
        </w:rPr>
        <w:t xml:space="preserve"> Административный регламент по предоставлению муниципальной услуги «Выдача разрешений на право вырубки зеленых насаждений» на территории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поселения»"</w:t>
      </w:r>
    </w:p>
    <w:p w14:paraId="2D9FCE3F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19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20.02.2024 года №11 "О внесении изменений в муниципальную программу «Реализация отдельных полномочий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на 2024 год и на плановый период 2025 и 2026 годов», утвержденную постановлением 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18 декабря 2023г. №84"</w:t>
      </w:r>
    </w:p>
    <w:p w14:paraId="66B814A9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0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от 13.02.2024 года №10 "О выделении и оборудовании </w:t>
      </w:r>
      <w:proofErr w:type="gramStart"/>
      <w:r w:rsidRPr="008A3613">
        <w:rPr>
          <w:rFonts w:ascii="Times New Roman" w:hAnsi="Times New Roman" w:cs="Times New Roman"/>
        </w:rPr>
        <w:t>на  территории</w:t>
      </w:r>
      <w:proofErr w:type="gramEnd"/>
      <w:r w:rsidRPr="008A3613">
        <w:rPr>
          <w:rFonts w:ascii="Times New Roman" w:hAnsi="Times New Roman" w:cs="Times New Roman"/>
        </w:rPr>
        <w:t xml:space="preserve"> избирательных участков специальных мест для размещения предвыборных  печатных  агитационных материалов при проведении выборов Президента Российской Федерации 15.16.17 марта 2024года"</w:t>
      </w:r>
    </w:p>
    <w:p w14:paraId="3EFD8610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1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№8 от 22.01.2024 года "Об утверждении Положения о содержании мест захоронений и организации ритуальных услуг на территории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области"</w:t>
      </w:r>
    </w:p>
    <w:p w14:paraId="1F0CF885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2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№7 от 22.01.2024 года "Об утверждении Порядка учета бюджетных и денежных обязательств получателей средств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области, территориальными органами Федерального казначейства"</w:t>
      </w:r>
    </w:p>
    <w:p w14:paraId="4FA6BE96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3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№5 от 12.01.2024 года "О внесении изменений в «Порядок санкционирования оплаты денежных обязательств получателей средств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и администраторов источников финансирования дефицита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области», утвержденный Постановлением 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№ 93 от 27.12.2021 года"</w:t>
      </w:r>
    </w:p>
    <w:p w14:paraId="4AEA6A24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4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    администрации №4 от 12.01.2024г. "Об утверждении Перечня объектов, в отношении которых планируется заключение концессионных соглашений в 2024 году"</w:t>
        </w:r>
      </w:hyperlink>
    </w:p>
    <w:p w14:paraId="1DF6C544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5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№1 от 12.01.2024г."Об утверждении Порядка формирования и утверждения перечня </w:t>
        </w:r>
        <w:proofErr w:type="spellStart"/>
        <w:proofErr w:type="gramStart"/>
        <w:r w:rsidRPr="008A3613">
          <w:rPr>
            <w:rStyle w:val="a3"/>
            <w:rFonts w:ascii="Times New Roman" w:hAnsi="Times New Roman" w:cs="Times New Roman"/>
          </w:rPr>
          <w:t>объектов,в</w:t>
        </w:r>
        <w:proofErr w:type="spellEnd"/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 отношении которых планируется заключение концессионных соглашений, и Порядка принятия решений о заключении концессионных соглашений"</w:t>
        </w:r>
      </w:hyperlink>
    </w:p>
    <w:p w14:paraId="1EFA818B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lastRenderedPageBreak/>
        <w:t>Постановления</w:t>
      </w:r>
    </w:p>
    <w:p w14:paraId="0B48820C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2023</w:t>
      </w:r>
    </w:p>
    <w:p w14:paraId="77B1C3F3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6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№68 от 24.10.2023года "Об утверждении Положения о системе управления охраной труда в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администарции</w:t>
        </w:r>
        <w:proofErr w:type="spellEnd"/>
      </w:hyperlink>
      <w:r w:rsidRPr="008A3613">
        <w:rPr>
          <w:rFonts w:ascii="Times New Roman" w:hAnsi="Times New Roman" w:cs="Times New Roman"/>
        </w:rPr>
        <w:t>"</w:t>
      </w:r>
    </w:p>
    <w:p w14:paraId="79B726F4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</w:t>
      </w:r>
      <w:hyperlink r:id="rId27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 59 от 05.10.2023г. "Об утверждении перечня автомобильных дорог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025E4B37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8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№56 от 13.09.2023 года "Об утверждении Положения о комиссии по осуществлению закупок"</w:t>
        </w:r>
      </w:hyperlink>
    </w:p>
    <w:p w14:paraId="76783819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29" w:history="1">
        <w:r w:rsidRPr="008A3613">
          <w:rPr>
            <w:rStyle w:val="a3"/>
            <w:rFonts w:ascii="Times New Roman" w:hAnsi="Times New Roman" w:cs="Times New Roman"/>
          </w:rPr>
          <w:t>Постановление</w:t>
        </w:r>
      </w:hyperlink>
      <w:r w:rsidRPr="008A3613">
        <w:rPr>
          <w:rFonts w:ascii="Times New Roman" w:hAnsi="Times New Roman" w:cs="Times New Roman"/>
        </w:rPr>
        <w:t> </w:t>
      </w:r>
      <w:proofErr w:type="spellStart"/>
      <w:r w:rsidRPr="008A3613">
        <w:rPr>
          <w:rFonts w:ascii="Times New Roman" w:hAnsi="Times New Roman" w:cs="Times New Roman"/>
        </w:rPr>
        <w:t>Сещинской</w:t>
      </w:r>
      <w:proofErr w:type="spellEnd"/>
      <w:r w:rsidRPr="008A3613">
        <w:rPr>
          <w:rFonts w:ascii="Times New Roman" w:hAnsi="Times New Roman" w:cs="Times New Roman"/>
        </w:rPr>
        <w:t xml:space="preserve"> сельской администрации №54 от 04.09.2023 года "Об утверждении регламента реализации полномочий администратора доходов бюджета </w:t>
      </w:r>
      <w:proofErr w:type="spellStart"/>
      <w:r w:rsidRPr="008A3613">
        <w:rPr>
          <w:rFonts w:ascii="Times New Roman" w:hAnsi="Times New Roman" w:cs="Times New Roman"/>
        </w:rPr>
        <w:t>Сещинского</w:t>
      </w:r>
      <w:proofErr w:type="spellEnd"/>
      <w:r w:rsidRPr="008A3613">
        <w:rPr>
          <w:rFonts w:ascii="Times New Roman" w:hAnsi="Times New Roman" w:cs="Times New Roman"/>
        </w:rPr>
        <w:t xml:space="preserve"> сельского поселения Дубровского муниципального района Брянской области по взысканию дебиторской задолженности по платежам в бюджет, пеням и штрафам по ним"</w:t>
      </w:r>
    </w:p>
    <w:p w14:paraId="7D0CFCFC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</w:t>
      </w:r>
    </w:p>
    <w:p w14:paraId="765241A9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0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proofErr w:type="gram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>  сельской</w:t>
        </w:r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 администрации от 28.03.2023г. №12 "Об изменении договора социального найма жилого помещения муниципального жилищного фонда от 06.03.2012 №27"</w:t>
        </w:r>
      </w:hyperlink>
    </w:p>
    <w:p w14:paraId="4CADE2CF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1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15.02.2023 года №4 "Об утверждении годового отчета о ходе реализации и оценке эффективности и результативности муниципальной программы "Реализация отдельных полномочий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 Дубровского муниципального района Брянской области на 2022 год и на плановый период 2023 и 2024 годов" за 2022 год"</w:t>
        </w:r>
      </w:hyperlink>
    </w:p>
    <w:p w14:paraId="45E30720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2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15.02.2023года №5 "Об утверждении годового отчета о ходе реализации и оценке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эффективностии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результативности муниципальной программы "Формирование современной городской среды на 2018 -2022 года на территории п. Сеща за 2022год"</w:t>
        </w:r>
      </w:hyperlink>
    </w:p>
    <w:p w14:paraId="31952DFE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3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24.03.2023 №11 "Об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сключении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из реестра муниципальной собственности и списании объекта нефинансовых активах имущества муниципальной казны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43123B2C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4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сельско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администрации от 17.03.2023 №9 "О введении особого противопожарного режима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2D74CEEB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5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администарции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от 26.07.2023 №47 "О внесении изменений 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доролнений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в 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15.11.2019 года № 96 "О жилищной комиссии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7532CF3B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6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26.07.2023года №46 "Об определении видов обязательных работ и объектов для отбывания осужденными наказания в виде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обяхательных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и исправительных работ" </w:t>
        </w:r>
      </w:hyperlink>
      <w:r w:rsidRPr="008A3613">
        <w:rPr>
          <w:rFonts w:ascii="Times New Roman" w:hAnsi="Times New Roman" w:cs="Times New Roman"/>
        </w:rPr>
        <w:t>(Отменено)</w:t>
      </w:r>
    </w:p>
    <w:p w14:paraId="3944FDAD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</w:t>
      </w:r>
    </w:p>
    <w:p w14:paraId="26C49769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Постановления </w:t>
      </w:r>
    </w:p>
    <w:p w14:paraId="5EF16E82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2022 год</w:t>
      </w:r>
    </w:p>
    <w:p w14:paraId="6F29697C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</w:t>
      </w:r>
    </w:p>
    <w:p w14:paraId="22C0A858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7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 100 от 21.12.2022г. "О введении в действие Положения об организации и осуществлении первичного воинского учета граждан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5406F9D4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8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05.12.2022 года №96 " Об утверждении Реестра спортивных и детских игровых площадок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2AAB2D42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39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01.12.2022 г. №95 Об утверждении методики расчета восстановительной стоимости за вынужденную вырубку (снос) зеленых насаждений и размера ущерба при незаконных рубках, повреждении, уничтожении зеленых насаждений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  </w:t>
        </w:r>
      </w:hyperlink>
    </w:p>
    <w:p w14:paraId="03F3FE65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0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от 01.12.2022 г. №94 Об утверждении Административного регламента по предоставлению муниципальной услуги «Выдача разрешений на право вырубки зеленых </w:t>
        </w:r>
        <w:proofErr w:type="spellStart"/>
        <w:proofErr w:type="gramStart"/>
        <w:r w:rsidRPr="008A3613">
          <w:rPr>
            <w:rStyle w:val="a3"/>
            <w:rFonts w:ascii="Times New Roman" w:hAnsi="Times New Roman" w:cs="Times New Roman"/>
          </w:rPr>
          <w:t>насаждений»на</w:t>
        </w:r>
        <w:proofErr w:type="spellEnd"/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поселения»</w:t>
        </w:r>
      </w:hyperlink>
    </w:p>
    <w:p w14:paraId="42730BC2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1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Администрации Дубровского района №559 от 31.10.2022 г. "О запрете предоставления вновь образованных мест для погребения (захоронения) усопших на территории земельного участка с кадастровым номером 32:05:0000000:625, разрешенный вид использования- действующее кладбище, расположенного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 Дубровского муниципального района Брянской области в д.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Холмовая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в районе установления зон с особыми условиями использования территорий</w:t>
        </w:r>
      </w:hyperlink>
      <w:r w:rsidRPr="008A3613">
        <w:rPr>
          <w:rFonts w:ascii="Times New Roman" w:hAnsi="Times New Roman" w:cs="Times New Roman"/>
        </w:rPr>
        <w:t>"</w:t>
      </w:r>
    </w:p>
    <w:p w14:paraId="5296EB9D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2" w:history="1">
        <w:r w:rsidRPr="008A3613">
          <w:rPr>
            <w:rStyle w:val="a3"/>
            <w:rFonts w:ascii="Times New Roman" w:hAnsi="Times New Roman" w:cs="Times New Roman"/>
          </w:rPr>
          <w:t>Постановление Администрации Дубровского района №552 от 31.10.2022 г. "Об организации похоронного дела, ритуальных услуг и содержания мест погребения на общественных кладбищах, расположенных на территориях сельских поселений Дубровского муниципального района Брянской области</w:t>
        </w:r>
      </w:hyperlink>
      <w:r w:rsidRPr="008A3613">
        <w:rPr>
          <w:rFonts w:ascii="Times New Roman" w:hAnsi="Times New Roman" w:cs="Times New Roman"/>
        </w:rPr>
        <w:t>"</w:t>
      </w:r>
    </w:p>
    <w:p w14:paraId="02D9D396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3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 80 от 25.10.2022г. О внесении изменений в Постановление от 18.09.2019г № 75 " Об оплате труда </w:t>
        </w:r>
        <w:proofErr w:type="spellStart"/>
        <w:proofErr w:type="gramStart"/>
        <w:r w:rsidRPr="008A3613">
          <w:rPr>
            <w:rStyle w:val="a3"/>
            <w:rFonts w:ascii="Times New Roman" w:hAnsi="Times New Roman" w:cs="Times New Roman"/>
          </w:rPr>
          <w:t>лиц,замещающие</w:t>
        </w:r>
        <w:proofErr w:type="spellEnd"/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должности,не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являющимися должностями муниципальной службы"</w:t>
        </w:r>
      </w:hyperlink>
    </w:p>
    <w:p w14:paraId="7996C408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4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 79 от 25.10.2022г. О внесении изменений в Постановление от 18.09.2019г. №76 "Об утверждении Положения об оплате труда отдельных работников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администрации"  </w:t>
        </w:r>
      </w:hyperlink>
    </w:p>
    <w:p w14:paraId="27EB5CFF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5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№74 от 26.09.2022г. "О проведении противопожарной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пропоганды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>"</w:t>
        </w:r>
      </w:hyperlink>
    </w:p>
    <w:p w14:paraId="0B5B7762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6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№73 от 26.09.2022г. " Об организации пожарно-профилактической работы в жилом секторе и на объектах с массовым пребыванием людей"</w:t>
        </w:r>
      </w:hyperlink>
    </w:p>
    <w:p w14:paraId="4EFFAEC9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7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№72 от 26.09.2022г. "Об оснащении территории общего пользования первичными средствами тушения пожаров и противопожарным инвентарем"</w:t>
        </w:r>
      </w:hyperlink>
    </w:p>
    <w:p w14:paraId="41E13A19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8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№71 от 26.09.2022г. "Об определении форм участия граждан в обеспечении первичных мер пожарной безопасности, в том числе в деятельности добровольной пожарной охраны"</w:t>
        </w:r>
      </w:hyperlink>
    </w:p>
    <w:p w14:paraId="787EAC31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49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№70 от 26.09.2022г. "Об обеспечении первичных мер пожарной безопасности в границах населенных пунктов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поселения"</w:t>
        </w:r>
      </w:hyperlink>
    </w:p>
    <w:p w14:paraId="2EA0CF36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50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№67 от 07.09.2022 г. "О внесении изменений в краткосрочный (2023-2025 годы) план реализации региональной программы  </w:t>
        </w:r>
        <w:proofErr w:type="gramStart"/>
        <w:r w:rsidRPr="008A3613">
          <w:rPr>
            <w:rStyle w:val="a3"/>
            <w:rFonts w:ascii="Times New Roman" w:hAnsi="Times New Roman" w:cs="Times New Roman"/>
          </w:rPr>
          <w:t>   «</w:t>
        </w:r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Проведение капитального ремонта общего имущества многоквартирных домов на территории Брянской области» (2014-2043 годы)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     Дубровского муниципального района Брянской области», утвержденный постановлением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 №44 от 27.04.2022г."</w:t>
        </w:r>
      </w:hyperlink>
    </w:p>
    <w:p w14:paraId="6A3A0462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51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№45 от 04.05.2022 г. "Об утверждении Порядка </w:t>
        </w:r>
        <w:proofErr w:type="gramStart"/>
        <w:r w:rsidRPr="008A3613">
          <w:rPr>
            <w:rStyle w:val="a3"/>
            <w:rFonts w:ascii="Times New Roman" w:hAnsi="Times New Roman" w:cs="Times New Roman"/>
          </w:rPr>
          <w:t>формирования  и</w:t>
        </w:r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 утверждения перечня объектов,  в отношении, которых планируется заключение  концессионных соглашений,  и Порядка принятия решений о заключении  концессионных соглашений"</w:t>
        </w:r>
      </w:hyperlink>
    </w:p>
    <w:p w14:paraId="4EC72587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52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№44 от 27.04.2022 г. "Об утверждении краткосрочного (2023-2025</w:t>
        </w:r>
        <w:proofErr w:type="gramStart"/>
        <w:r w:rsidRPr="008A3613">
          <w:rPr>
            <w:rStyle w:val="a3"/>
            <w:rFonts w:ascii="Times New Roman" w:hAnsi="Times New Roman" w:cs="Times New Roman"/>
          </w:rPr>
          <w:t>годы)  плана</w:t>
        </w:r>
        <w:proofErr w:type="gramEnd"/>
        <w:r w:rsidRPr="008A3613">
          <w:rPr>
            <w:rStyle w:val="a3"/>
            <w:rFonts w:ascii="Times New Roman" w:hAnsi="Times New Roman" w:cs="Times New Roman"/>
          </w:rPr>
          <w:t xml:space="preserve"> реализации региональной программы   «Проведение капитального ремонта общего имущества многоквартирных домов на территории Брянской области» (2014-2043 годы) на территории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Сещинского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сельского поселения Дубровского муниципального района Брянской области"</w:t>
        </w:r>
      </w:hyperlink>
    </w:p>
    <w:p w14:paraId="48F78488" w14:textId="77777777" w:rsidR="008A3613" w:rsidRPr="008A3613" w:rsidRDefault="008A3613" w:rsidP="008A3613">
      <w:pPr>
        <w:rPr>
          <w:rFonts w:ascii="Times New Roman" w:hAnsi="Times New Roman" w:cs="Times New Roman"/>
        </w:rPr>
      </w:pPr>
      <w:hyperlink r:id="rId53" w:history="1">
        <w:r w:rsidRPr="008A3613">
          <w:rPr>
            <w:rStyle w:val="a3"/>
            <w:rFonts w:ascii="Times New Roman" w:hAnsi="Times New Roman" w:cs="Times New Roman"/>
          </w:rPr>
          <w:t xml:space="preserve">Постановление </w:t>
        </w:r>
        <w:proofErr w:type="spellStart"/>
        <w:r w:rsidRPr="008A3613">
          <w:rPr>
            <w:rStyle w:val="a3"/>
            <w:rFonts w:ascii="Times New Roman" w:hAnsi="Times New Roman" w:cs="Times New Roman"/>
          </w:rPr>
          <w:t>Сещинской</w:t>
        </w:r>
        <w:proofErr w:type="spellEnd"/>
        <w:r w:rsidRPr="008A3613">
          <w:rPr>
            <w:rStyle w:val="a3"/>
            <w:rFonts w:ascii="Times New Roman" w:hAnsi="Times New Roman" w:cs="Times New Roman"/>
          </w:rPr>
          <w:t xml:space="preserve"> сельской администрации №25 от 01.03.2022 г. "Об утверждении административного регламента по предоставлению муниципальной услуги «Постановка граждан, признанных в установленном порядке малоимущими, на учет в качестве нуждающихся в жилых помещениях, предоставляемых по договорам социального найма".</w:t>
        </w:r>
      </w:hyperlink>
    </w:p>
    <w:p w14:paraId="5AA4431A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</w:t>
      </w:r>
    </w:p>
    <w:p w14:paraId="6AAF1349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2021 год</w:t>
      </w:r>
    </w:p>
    <w:tbl>
      <w:tblPr>
        <w:tblW w:w="1819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5"/>
        <w:gridCol w:w="130"/>
      </w:tblGrid>
      <w:tr w:rsidR="008A3613" w:rsidRPr="008A3613" w14:paraId="1474BE68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83C55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5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 86 от 23.12.2021г. О введении в действие Положения об организации и осуществлении первичного воинского учета граждан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</w:p>
          <w:p w14:paraId="2F37659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5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 99 от 30.12.2021г.</w:t>
              </w:r>
            </w:hyperlink>
            <w:r w:rsidRPr="008A3613">
              <w:rPr>
                <w:rFonts w:ascii="Times New Roman" w:hAnsi="Times New Roman" w:cs="Times New Roman"/>
              </w:rPr>
              <w:t xml:space="preserve"> Об утверждении Порядка разработки бюджетного прогноза </w:t>
            </w:r>
            <w:proofErr w:type="spellStart"/>
            <w:r w:rsidRPr="008A3613">
              <w:rPr>
                <w:rFonts w:ascii="Times New Roman" w:hAnsi="Times New Roman" w:cs="Times New Roman"/>
              </w:rPr>
              <w:t>Сещинского</w:t>
            </w:r>
            <w:proofErr w:type="spellEnd"/>
            <w:r w:rsidRPr="008A3613">
              <w:rPr>
                <w:rFonts w:ascii="Times New Roman" w:hAnsi="Times New Roman" w:cs="Times New Roman"/>
              </w:rPr>
              <w:t xml:space="preserve"> сельского </w:t>
            </w:r>
            <w:proofErr w:type="spellStart"/>
            <w:r w:rsidRPr="008A3613">
              <w:rPr>
                <w:rFonts w:ascii="Times New Roman" w:hAnsi="Times New Roman" w:cs="Times New Roman"/>
              </w:rPr>
              <w:t>поселенияДубровского</w:t>
            </w:r>
            <w:proofErr w:type="spellEnd"/>
            <w:r w:rsidRPr="008A3613">
              <w:rPr>
                <w:rFonts w:ascii="Times New Roman" w:hAnsi="Times New Roman" w:cs="Times New Roman"/>
              </w:rPr>
              <w:t xml:space="preserve"> муниципального района Брянской области на долгосрочный период</w:t>
            </w:r>
            <w:hyperlink r:id="rId56" w:history="1">
              <w:r w:rsidRPr="008A3613">
                <w:rPr>
                  <w:rStyle w:val="a3"/>
                  <w:rFonts w:ascii="Times New Roman" w:hAnsi="Times New Roman" w:cs="Times New Roman"/>
                </w:rPr>
                <w:t>"</w:t>
              </w:r>
            </w:hyperlink>
          </w:p>
          <w:p w14:paraId="7B402AE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5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№102 от 30.12.2021 г. "Об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администрации, и членов их семей на сайте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и предоставления этих сведений общероссийским средствам массовой информации для опубликования</w:t>
              </w:r>
            </w:hyperlink>
          </w:p>
        </w:tc>
        <w:tc>
          <w:tcPr>
            <w:tcW w:w="0" w:type="auto"/>
            <w:vAlign w:val="center"/>
            <w:hideMark/>
          </w:tcPr>
          <w:p w14:paraId="67BB388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0C1EC8A1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B95F1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5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№101 от 30.12.2021 г. "Об утверждении Перечня должностей муниципальной службы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администрации, при замещении (претензии на замещение) которых, муниципальные служащие (лица, претендующие)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детей."</w:t>
              </w:r>
            </w:hyperlink>
          </w:p>
        </w:tc>
        <w:tc>
          <w:tcPr>
            <w:tcW w:w="0" w:type="auto"/>
            <w:vAlign w:val="center"/>
            <w:hideMark/>
          </w:tcPr>
          <w:p w14:paraId="2B80ED5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0543F25E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0372A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5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№71 от 23.11.2021 г. Об отмене постановления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№62 от 14.08.2020 г. " Об утверждении административного регламента осуществления муниципального контроля за соблюдением правил благоустройства муниципального образования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 Дубровского муниципального района Брянской области"</w:t>
              </w:r>
            </w:hyperlink>
            <w:hyperlink r:id="rId60" w:history="1">
              <w:r w:rsidRPr="008A3613">
                <w:rPr>
                  <w:rStyle w:val="a3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14:paraId="6353147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5AF8B446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B5C64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№34 от 23.07.2021 г.  "Об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 расположенных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 </w:t>
              </w:r>
            </w:hyperlink>
            <w:hyperlink r:id="rId62" w:history="1">
              <w:r w:rsidRPr="008A3613">
                <w:rPr>
                  <w:rStyle w:val="a3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14:paraId="4A84929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29B3D3D6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28C03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№33 от 23.07.2021 г.  "О формировании фонда капитального ремонта многоквартирного дома, расположенного по адресу: Брянская область, Дубровский район, п. Сеща, ул. Ани Морозовой дом 28А, на счете регионального оператора Брянской области" </w:t>
              </w:r>
            </w:hyperlink>
          </w:p>
        </w:tc>
        <w:tc>
          <w:tcPr>
            <w:tcW w:w="0" w:type="auto"/>
            <w:vAlign w:val="center"/>
            <w:hideMark/>
          </w:tcPr>
          <w:p w14:paraId="4062CF3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0EDB3FC9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2795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№103 от 30.12.2021 г.  "Об утверждении Порядка ведения реестра муниципального имущества 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 </w:t>
              </w:r>
            </w:hyperlink>
          </w:p>
        </w:tc>
        <w:tc>
          <w:tcPr>
            <w:tcW w:w="0" w:type="auto"/>
            <w:vAlign w:val="center"/>
            <w:hideMark/>
          </w:tcPr>
          <w:p w14:paraId="0F857B6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78E751AD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2ACC0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  <w:hyperlink r:id="rId6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№3 от 28.01.2021 г.  "Об утверждении порядка проведения конкурсного отбора программ (проектов) инициативного бюджетирования в </w:t>
              </w:r>
              <w:proofErr w:type="spellStart"/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Сещинском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 сельском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поселении  и методики проведения  оценки программ (проектов) инициативного бюджетирования, состава конкурсной комиссии по определению победителей конкурса программ (проектов) инициативного бюджетирования" </w:t>
              </w:r>
            </w:hyperlink>
          </w:p>
        </w:tc>
        <w:tc>
          <w:tcPr>
            <w:tcW w:w="0" w:type="auto"/>
            <w:vAlign w:val="center"/>
            <w:hideMark/>
          </w:tcPr>
          <w:p w14:paraId="60E2D3E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D354C1D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2020 год </w:t>
      </w:r>
    </w:p>
    <w:tbl>
      <w:tblPr>
        <w:tblW w:w="18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95"/>
        <w:gridCol w:w="130"/>
      </w:tblGrid>
      <w:tr w:rsidR="008A3613" w:rsidRPr="008A3613" w14:paraId="1F4709B2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5CE8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6" w:history="1">
              <w:r w:rsidRPr="008A3613">
                <w:rPr>
                  <w:rStyle w:val="a3"/>
                  <w:rFonts w:ascii="Times New Roman" w:hAnsi="Times New Roman" w:cs="Times New Roman"/>
                </w:rPr>
                <w:t> </w:t>
              </w:r>
            </w:hyperlink>
          </w:p>
          <w:p w14:paraId="39C0CA4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№137 от 29.12.2020 года "Об утверждении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муницпальной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программы "Энергосбережение и повышение энергетической эффективности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на 2021-2023 годы"</w:t>
              </w:r>
            </w:hyperlink>
          </w:p>
          <w:p w14:paraId="341D4A0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секльской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администрации № 133 от 23.12.2020года "О введении в действие Положения об организации и осуществлении первичного воинского учета граждан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</w:p>
          <w:p w14:paraId="62ADE3E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6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№129 от 23.12.2020 г.  «Об утверждении плана мероприятий по профилактике терроризма и экстремизма на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территорииСещинского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 на период 2020 – 2025 годов»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40C19D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lastRenderedPageBreak/>
              <w:t> </w:t>
            </w:r>
          </w:p>
        </w:tc>
      </w:tr>
      <w:tr w:rsidR="008A3613" w:rsidRPr="008A3613" w14:paraId="369C5A66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4BAFE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№122 от 03.12.2020 г.  «Об отмене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постановления 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28.12.2013 г. №194  «Об утверждении порядка осуществления муниципального жилищного контроля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поселения»  </w:t>
              </w:r>
            </w:hyperlink>
          </w:p>
        </w:tc>
        <w:tc>
          <w:tcPr>
            <w:tcW w:w="0" w:type="auto"/>
            <w:vAlign w:val="center"/>
            <w:hideMark/>
          </w:tcPr>
          <w:p w14:paraId="09A9152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444F051B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44C97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№121 от 03.12.2020 г.  «Об отмене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постановления 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25.03.2014 г. №28 «Об утверждении административного регламента по исполнению муниципальной функции по осуществлению муниципального жилищного контроля на территории муниципального образования 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</w:t>
              </w:r>
            </w:hyperlink>
          </w:p>
        </w:tc>
        <w:tc>
          <w:tcPr>
            <w:tcW w:w="0" w:type="auto"/>
            <w:vAlign w:val="center"/>
            <w:hideMark/>
          </w:tcPr>
          <w:p w14:paraId="14F2DE8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54D2661A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83BB8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№106 от 28.10.2020 г.  «Об отмене постановления №44 от 23.04.2013 г. "О принятии осужденных для отбывания обязательных работ по решению суда"»</w:t>
              </w:r>
            </w:hyperlink>
          </w:p>
        </w:tc>
        <w:tc>
          <w:tcPr>
            <w:tcW w:w="0" w:type="auto"/>
            <w:vAlign w:val="center"/>
            <w:hideMark/>
          </w:tcPr>
          <w:p w14:paraId="26BDA79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3" w:history="1">
              <w:r w:rsidRPr="008A3613">
                <w:rPr>
                  <w:rStyle w:val="a3"/>
                  <w:rFonts w:ascii="Times New Roman" w:hAnsi="Times New Roman" w:cs="Times New Roman"/>
                </w:rPr>
                <w:t> </w:t>
              </w:r>
            </w:hyperlink>
          </w:p>
        </w:tc>
      </w:tr>
      <w:tr w:rsidR="008A3613" w:rsidRPr="008A3613" w14:paraId="6C38F19A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A3DA0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№77 от 30.09.2020 г.  «Об утверждении плана мероприятий по решению вопросов миграционной политики 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Сещинском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сельском поселении Дубровского муниципального района Брянской области на 2020-2023 гг.» </w:t>
              </w:r>
            </w:hyperlink>
          </w:p>
        </w:tc>
        <w:tc>
          <w:tcPr>
            <w:tcW w:w="0" w:type="auto"/>
            <w:vAlign w:val="center"/>
            <w:hideMark/>
          </w:tcPr>
          <w:p w14:paraId="76EFE53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00925572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99889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№62 от 14.08.2020 г.  "Об утверждении административного регламента осуществления муниципального контроля за соблюдением правил благоустройства муниципального образования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 Дубровского муниципального района Брянской области"</w:t>
              </w:r>
            </w:hyperlink>
          </w:p>
        </w:tc>
        <w:tc>
          <w:tcPr>
            <w:tcW w:w="0" w:type="auto"/>
            <w:vAlign w:val="center"/>
            <w:hideMark/>
          </w:tcPr>
          <w:p w14:paraId="20192AF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225D36BF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E4B8B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№60 от 06.08.2020 г.  "Об утверждении Положения о комиссиях по соблюдении требований к служебному поведению муниципальных служащих  и урегулированию конфликта интересов "</w:t>
              </w:r>
            </w:hyperlink>
            <w:hyperlink r:id="rId77" w:history="1">
              <w:r w:rsidRPr="008A3613">
                <w:rPr>
                  <w:rStyle w:val="a3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14:paraId="498F87E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5345B8B4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09F16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№37 от 06.04.2020 г.  "Об утверждении Порядка оценки налоговых расходов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 сельского поселения Дубровского муниципального района Брянской области"</w:t>
              </w:r>
            </w:hyperlink>
          </w:p>
        </w:tc>
        <w:tc>
          <w:tcPr>
            <w:tcW w:w="0" w:type="auto"/>
            <w:vAlign w:val="center"/>
            <w:hideMark/>
          </w:tcPr>
          <w:p w14:paraId="317E3F0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6DC06226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BA93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7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№28 от 26.02.2020 г.  "Об утверждении Порядка формирования перечня налоговых расходов 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Дубровского муниципального района Брянской области"</w:t>
              </w:r>
            </w:hyperlink>
          </w:p>
        </w:tc>
        <w:tc>
          <w:tcPr>
            <w:tcW w:w="0" w:type="auto"/>
            <w:vAlign w:val="center"/>
            <w:hideMark/>
          </w:tcPr>
          <w:p w14:paraId="04272B9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3B93D6BA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2364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№4 от 14.01.2020 г.  "Об организации проведения мероприятий по актуализации схемы теплоснабжения муниципального образования </w:t>
              </w:r>
              <w:proofErr w:type="spellStart"/>
            </w:hyperlink>
            <w:hyperlink r:id="rId81" w:history="1"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 Дубровского муниципального района Брянской области, утвержденной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16.01.2015 г. №5</w:t>
              </w:r>
            </w:hyperlink>
          </w:p>
        </w:tc>
        <w:tc>
          <w:tcPr>
            <w:tcW w:w="0" w:type="auto"/>
            <w:vAlign w:val="center"/>
            <w:hideMark/>
          </w:tcPr>
          <w:p w14:paraId="06691FF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  <w:p w14:paraId="09FCA00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1A18187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2019 год</w:t>
      </w:r>
    </w:p>
    <w:tbl>
      <w:tblPr>
        <w:tblW w:w="18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5"/>
      </w:tblGrid>
      <w:tr w:rsidR="008A3613" w:rsidRPr="008A3613" w14:paraId="4E3CAA8E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F2D75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№118 от 28.12.2019 г. " Об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отмене  Постановления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 от 06.08.2015г. №78/1 "Об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поселение""</w:t>
              </w:r>
            </w:hyperlink>
          </w:p>
        </w:tc>
      </w:tr>
      <w:tr w:rsidR="008A3613" w:rsidRPr="008A3613" w14:paraId="14A39D3D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67E40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  <w:hyperlink r:id="rId8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№107 от 17.12.2019 г. " О внесении изменений и дополнений в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12.07.2016 г. №96 "Об утверждении Порядка признания решений о признании безнадежной к взысканию задолженности по платежам в бюджет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</w:t>
              </w:r>
            </w:hyperlink>
          </w:p>
        </w:tc>
      </w:tr>
      <w:tr w:rsidR="008A3613" w:rsidRPr="008A3613" w14:paraId="74D5A42A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D3E59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№62 от 29.07.2019 г. </w:t>
              </w:r>
            </w:hyperlink>
            <w:r w:rsidRPr="008A3613">
              <w:rPr>
                <w:rFonts w:ascii="Times New Roman" w:hAnsi="Times New Roman" w:cs="Times New Roman"/>
              </w:rPr>
              <w:t xml:space="preserve">"О </w:t>
            </w:r>
            <w:proofErr w:type="gramStart"/>
            <w:r w:rsidRPr="008A3613">
              <w:rPr>
                <w:rFonts w:ascii="Times New Roman" w:hAnsi="Times New Roman" w:cs="Times New Roman"/>
              </w:rPr>
              <w:t>проведении  торгов</w:t>
            </w:r>
            <w:proofErr w:type="gramEnd"/>
            <w:r w:rsidRPr="008A3613">
              <w:rPr>
                <w:rFonts w:ascii="Times New Roman" w:hAnsi="Times New Roman" w:cs="Times New Roman"/>
              </w:rPr>
              <w:t xml:space="preserve"> (аукциона) по продаже земельного участка" (dok.14 </w:t>
            </w:r>
            <w:proofErr w:type="spellStart"/>
            <w:r w:rsidRPr="008A3613">
              <w:rPr>
                <w:rFonts w:ascii="Times New Roman" w:hAnsi="Times New Roman" w:cs="Times New Roman"/>
              </w:rPr>
              <w:t>kb</w:t>
            </w:r>
            <w:proofErr w:type="spellEnd"/>
            <w:r w:rsidRPr="008A3613">
              <w:rPr>
                <w:rFonts w:ascii="Times New Roman" w:hAnsi="Times New Roman" w:cs="Times New Roman"/>
              </w:rPr>
              <w:t>) </w:t>
            </w:r>
          </w:p>
          <w:p w14:paraId="531B565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 75 от 18.09.2019года "Об оплате труда </w:t>
              </w:r>
              <w:proofErr w:type="spellStart"/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лиц,замещающих</w:t>
              </w:r>
              <w:proofErr w:type="spellEnd"/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должности,не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являющимися должностями муниципальной службы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</w:p>
          <w:p w14:paraId="5ACC90A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№76 от 18.09.2019 г. "Об оплате труда отдельных работников органов местного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свмоуправления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</w:p>
        </w:tc>
      </w:tr>
    </w:tbl>
    <w:p w14:paraId="4307CF20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2018 год</w:t>
      </w:r>
    </w:p>
    <w:tbl>
      <w:tblPr>
        <w:tblW w:w="179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6"/>
        <w:gridCol w:w="994"/>
      </w:tblGrid>
      <w:tr w:rsidR="008A3613" w:rsidRPr="008A3613" w14:paraId="2174E698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A1DFC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№95 от 26.12.2018года "О порядке составления и ведения кассового плана исполнения бюджета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на текущий год"(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bok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26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  <w:hyperlink r:id="rId88" w:history="1">
              <w:r w:rsidRPr="008A3613">
                <w:rPr>
                  <w:rStyle w:val="a3"/>
                  <w:rFonts w:ascii="Times New Roman" w:hAnsi="Times New Roman" w:cs="Times New Roman"/>
                </w:rPr>
                <w:t>  </w:t>
              </w:r>
            </w:hyperlink>
          </w:p>
        </w:tc>
        <w:tc>
          <w:tcPr>
            <w:tcW w:w="0" w:type="auto"/>
            <w:vAlign w:val="center"/>
            <w:hideMark/>
          </w:tcPr>
          <w:p w14:paraId="6613D23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36305C01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F21C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8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№86 от 19.12.2018 г. "Об утверждении Порядка заключения специального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инвистиционного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контракта" (dok.40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6B805B0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1D67479B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466B0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№83 от 05.12.2018 г. "О проведении торгов (аукциона) по продаже права на заключение договора аренды земельного участка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dok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. 14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83DAA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2D90C30D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32B51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№53/1 от 29.08.2018 г. "Об утверждении плана мероприятий по противодействию коррупции 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сельском поселении на 2018 - 2020 годы"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1A5AEF0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580FD4AC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97859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№51 от 22.08.2018 г. "О проведении аукциона по продаже муниципального имущества" (dok.16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ECD0B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22F396D1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5E9C4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26.02.2018 г. №20 "Об отмене постановления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31.12.2016 г. №154/1 "Об утверждении административного регламента по исполнению муниципальной функции "Муниципальный земельный контроль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dok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. 16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29F43A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439F6322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EDA36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№8 от 01.02.2018года "Об утверждении административного регламента по предоставлению  разрешения на осуществление земляных работ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  сельского поселения»"(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bok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200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  <w:hyperlink r:id="rId95" w:history="1">
              <w:r w:rsidRPr="008A3613">
                <w:rPr>
                  <w:rStyle w:val="a3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vAlign w:val="center"/>
            <w:hideMark/>
          </w:tcPr>
          <w:p w14:paraId="38A240D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339E289D" w14:textId="77777777" w:rsidTr="008A361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AAEB1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№3 от 15.01.2018 г. "О ликвидации Муниципального бюджетного учреждения культуры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поселенческое культурно-досуговое учреждение"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dok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. 17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vAlign w:val="center"/>
            <w:hideMark/>
          </w:tcPr>
          <w:p w14:paraId="3C08AB3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588E6A0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 2017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8A3613" w:rsidRPr="008A3613" w14:paraId="057761E6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046EE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16 января 2017 года №2 "Об утверждении нормативов затрат на оказание муниципальными учреждениями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поселение» муниципальных услуг физическим и юридическим лицам" (doc.40kb)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205C0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043BC743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F35E5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27 марта 2017 года №16 "Об утверждении требований к порядку разработки и принятия правовых актов о нормировании в сфере закупок для обеспечения нужд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администрации, содержанию указанных актов и обеспечению их исполнения" (doc.57kb)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77FD4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64016D7A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58199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9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28 марта 2017 года №19 "Об утверждении правил определения нормативных затрат и нормативов на обеспечение функций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администрации, и подведомственных казенных и бюджетных учреждений" (doc.524kb)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DAEEA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71DE258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D1DD1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03 апреля 2017 года №20 "Об утверждении правил определения требований к закупаемым органами местного самоуправления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 и подведомственными им казенными и бюджетными учреждениями отдельным видам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товаров,  работ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, услуг (в том числе предельных цен товаров, работ, услуг)."(doc.68kb)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C0AF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7E5A6E4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52D76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10 июля 2017 года №37 "Об утверждении порядка разработки, реализации и оценки эффективности муниципальных программ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поселение""(doc.160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1E742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5A82AAD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468F7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31.07.2017 г. №41 "О создании комиссии по проведению инвентаризации дворовых и общественных территорий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поселение"(dok.22kb)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FA75B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3" w:history="1">
              <w:r w:rsidRPr="008A3613">
                <w:rPr>
                  <w:rStyle w:val="a3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8A3613" w:rsidRPr="008A3613" w14:paraId="01C2232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E1179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23.10.2017 г. "О внесении изменений в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администрайции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от 31.10.2016 г. №154/1 "Об утверждении административного регламента по исполнению муниципальной функции "Муниципальный земельный контроль за использованием земель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dok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. 16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5367C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5" w:history="1">
              <w:r w:rsidRPr="008A3613">
                <w:rPr>
                  <w:rStyle w:val="a3"/>
                  <w:rFonts w:ascii="Times New Roman" w:hAnsi="Times New Roman" w:cs="Times New Roman"/>
                </w:rPr>
                <w:t>действует</w:t>
              </w:r>
            </w:hyperlink>
          </w:p>
        </w:tc>
      </w:tr>
      <w:tr w:rsidR="008A3613" w:rsidRPr="008A3613" w14:paraId="7757FB8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CB566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02.11.2017 года № 68 "Об утверждении перечня муниципальных программ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Сенщинское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поселение»(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dok.51kb)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637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109BE12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A9EA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13.11.2017 года №76 "Об утверждении Порядка представления, рассмотрения и оценки предложений граждан, организаций о включении в муниципальную программу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Дубровского района Брянской области "Формирование современной городской среды на 2018-2022 год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п.Сеща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" наиболее посещаемой муниципальной территории общего пользования; Порядка представления, рассмотрения и оценки предложений заинтересованных лиц о включении дворовой территории в муниципальную программу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Дубровского района Брянской области "Формирование современной городской среды на 2018-2022 год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п.Сеща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"; Порядка проведения общественного обсуждения проекта муниципальной программы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Дубровского района Брянской области "Формирование современной городской среды на 2018-2022 год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п.Сеща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"; положения о комиссии по рассмотрению и оценки предложений граждан, организаций о включении в муниципальную программу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Дубровского района Брянской области "Формирование современной городской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серды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на 2018-2022 год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п.Сеща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". 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5305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8" w:history="1">
              <w:r w:rsidRPr="008A3613">
                <w:rPr>
                  <w:rStyle w:val="a3"/>
                  <w:rFonts w:ascii="Times New Roman" w:hAnsi="Times New Roman" w:cs="Times New Roman"/>
                </w:rPr>
                <w:t>действует</w:t>
              </w:r>
            </w:hyperlink>
          </w:p>
        </w:tc>
      </w:tr>
    </w:tbl>
    <w:p w14:paraId="471A734F" w14:textId="77777777" w:rsidR="008A3613" w:rsidRPr="008A3613" w:rsidRDefault="008A3613" w:rsidP="008A3613">
      <w:pPr>
        <w:rPr>
          <w:rFonts w:ascii="Times New Roman" w:hAnsi="Times New Roman" w:cs="Times New Roman"/>
          <w:vanish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5"/>
        <w:gridCol w:w="1874"/>
      </w:tblGrid>
      <w:tr w:rsidR="008A3613" w:rsidRPr="008A3613" w14:paraId="458163B8" w14:textId="77777777" w:rsidTr="008A361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C67B9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  <w:b/>
                <w:bCs/>
              </w:rPr>
              <w:t>2016 г.</w:t>
            </w:r>
          </w:p>
        </w:tc>
      </w:tr>
      <w:tr w:rsidR="008A3613" w:rsidRPr="008A3613" w14:paraId="064C1DE0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DB655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0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10.11.2016 года №159 " 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поселения»"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( doc.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183kb)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CB3F6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отменено</w:t>
            </w:r>
          </w:p>
        </w:tc>
      </w:tr>
      <w:tr w:rsidR="008A3613" w:rsidRPr="008A3613" w14:paraId="7FADEBD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22CA8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31.10.2016 года №154/1 " Об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утверждении  административного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регламента по исполнению муниципальной функции "Муниципальный земельный контроль за использованием земель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поселения"" ( doc.172kb)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C17B8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Отменено</w:t>
            </w:r>
          </w:p>
        </w:tc>
      </w:tr>
      <w:tr w:rsidR="008A3613" w:rsidRPr="008A3613" w14:paraId="3C591FF1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DC7F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C0F7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7970AB6B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B3BB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1" w:history="1"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 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21.01.2016 г. № 8 "О порядке определения размера арендной платы, условий и сроков внесения арендной платы за земли, находящиеся в муниципальной собственности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. 85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F9DA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0970E7B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6D233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27.01.2016 г. № 11 "Об утверждении списков блоков индивидуальных гаражей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поселения"(doc.34kb)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EC5B2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5612F53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76327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22.03.2016 г. № 47 "Об утверждении административного регламента по предоставлению муниципальной услуги "Предоставление земельных участков, находящихся в муниципальной собственности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земельных участков, расположенных на территории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поселение", государственная собственность на которые не разграничена,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деятельности" (doc.46kb)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A068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  <w:p w14:paraId="3459049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 xml:space="preserve">Вступило в </w:t>
            </w:r>
            <w:proofErr w:type="gramStart"/>
            <w:r w:rsidRPr="008A3613">
              <w:rPr>
                <w:rFonts w:ascii="Times New Roman" w:hAnsi="Times New Roman" w:cs="Times New Roman"/>
              </w:rPr>
              <w:t>силу  22.03.2016</w:t>
            </w:r>
            <w:proofErr w:type="gramEnd"/>
            <w:r w:rsidRPr="008A3613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A3613" w:rsidRPr="008A3613" w14:paraId="34C5A8FB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72F2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22 марта 2016 г. № 48 "Об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участка, находящихся в муниципальной собственности" (doc.152kb)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9C18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  <w:p w14:paraId="4041BB9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Вступило в силу 22.03.2016г.</w:t>
            </w:r>
          </w:p>
        </w:tc>
      </w:tr>
      <w:tr w:rsidR="008A3613" w:rsidRPr="008A3613" w14:paraId="33A09290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F06FF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12 апреля  2016 г. № 54 "О внесении изменений и дополнений в административный регламент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по предоставлению муниципальной услуги «Рассмотрения обращений граждан 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Сещинскую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сельскую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администрацию»,утвержденный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постановлением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 от 04 июня 2013 г. № 65</w:t>
              </w:r>
            </w:hyperlink>
            <w:hyperlink r:id="rId116" w:history="1">
              <w:r w:rsidRPr="008A3613">
                <w:rPr>
                  <w:rStyle w:val="a3"/>
                  <w:rFonts w:ascii="Times New Roman" w:hAnsi="Times New Roman" w:cs="Times New Roman"/>
                </w:rPr>
                <w:br/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414D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 </w:t>
            </w:r>
          </w:p>
        </w:tc>
      </w:tr>
      <w:tr w:rsidR="008A3613" w:rsidRPr="008A3613" w14:paraId="36136D5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236DF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 июня 2016 г. № 82 "Об утверждении порядка определения размера арендной платы за земельные участки, находящиеся в собственности муниципального образования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поселение, предоставленные в аренду без торгов" (doc.41kb)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3E536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6F9D49D5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5770C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 июня 2016 г. № 83 "Об утверждении порядка определения цены земельных участков, находящихся в собственности муниципального образования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 при заключении договора купли-продажи без проведения торгов" (doc.48kb)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8EAD5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70F20851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265F0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1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11 июля 2016 г. № 92 "Об определении гарантирующей организации для централизованной системы холодного водоснабжения и (или) водоотведения на территории военного городка п. Сеща Дубровского района Брянской области"(pdf.803kb)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9342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23DF9517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5FF5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11 июля 2016 г. № 93 "О присвоении АО "ГУ ЖКХ" статуса единой теплоснабжающей организации на территории военного городка п. Сеща Дубровского района Брянской области" (pdf.824kb)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1867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00ED6812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67466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12 июля 2016 года № 96 "Об утверждении Порядка принятия решений о признании безнадежной к взысканию задолженности по платежам в бюджеты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поселение"(doc.89kb)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0402D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663FB48A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BE20F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28 декабря 2016 года №186 "Об утверждении порядка исполнения бюджета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поселение» по расходам и источникам финансирования дефицита бюджета (doc.48kb)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03F7A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53D3510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FDFA9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28 декабря 2016 года №187 "О порядке формирования и финансового обеспечения выполнения муниципального задания муниципальными учреждениями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поселение»(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doc.124kb)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8307E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</w:tbl>
    <w:p w14:paraId="6CD97700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2015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61"/>
        <w:gridCol w:w="3378"/>
      </w:tblGrid>
      <w:tr w:rsidR="008A3613" w:rsidRPr="008A3613" w14:paraId="6D8A817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B730E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30.01.2015г. №18 "Об утверждении Порядка формирования, утверждения и ведения планов закупок для обеспечения муниципальных нужд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  <w:r w:rsidRPr="008A3613">
              <w:rPr>
                <w:rFonts w:ascii="Times New Roman" w:hAnsi="Times New Roman" w:cs="Times New Roman"/>
              </w:rPr>
              <w:t> (doc.60kb)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D3D6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42A9E4B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96CB7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30.01.2015г. №19 "О порядке формирования, утверждения и ведения планов-графиков закупок товаров, работ, услуг для обеспечения муниципальных нужд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09590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Утратило силу</w:t>
            </w:r>
          </w:p>
        </w:tc>
      </w:tr>
      <w:tr w:rsidR="008A3613" w:rsidRPr="008A3613" w14:paraId="0159FEC5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84C0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30.01.2015г. №20 "О порядке формирования и финансового обеспечения выполнения муниципального задания муниципальными учреждениями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 </w:t>
              </w:r>
            </w:hyperlink>
            <w:r w:rsidRPr="008A3613">
              <w:rPr>
                <w:rFonts w:ascii="Times New Roman" w:hAnsi="Times New Roman" w:cs="Times New Roman"/>
              </w:rPr>
              <w:t>(doc.132kb)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4857B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Утратило силу</w:t>
            </w:r>
          </w:p>
        </w:tc>
      </w:tr>
      <w:tr w:rsidR="008A3613" w:rsidRPr="008A3613" w14:paraId="33B3DD6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8F85A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30.01.2015г. №23 "Об утверждении методических рекомендаций по определению нормативных затрат на оказание муниципальными учреждениями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муниципальных услуг (работ) физическим и юридическим лицам, а также нормативных затрат на содержание недвижимого и особо ценного движимого имущества муниципальных учреждений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 </w:t>
              </w:r>
            </w:hyperlink>
            <w:r w:rsidRPr="008A3613">
              <w:rPr>
                <w:rFonts w:ascii="Times New Roman" w:hAnsi="Times New Roman" w:cs="Times New Roman"/>
              </w:rPr>
              <w:t>(doc.147kb)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68F4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2B09E52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428CB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12 марта 2015 года №35/1 "О Порядке использования бюджетных ассигнований резервного фонда 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администрации, утвержденного в бюджете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поселение» (doc.106kb)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1E2F5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39B88857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A9FCB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2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18.02.2015 г. № 29 "Об утверждении Правил присвоения, изменения и аннулирования адресов" (doc.38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51AF2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 xml:space="preserve">Действует с изменениями, внесенными Постановлением </w:t>
            </w:r>
            <w:proofErr w:type="spellStart"/>
            <w:r w:rsidRPr="008A3613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8A3613">
              <w:rPr>
                <w:rFonts w:ascii="Times New Roman" w:hAnsi="Times New Roman" w:cs="Times New Roman"/>
              </w:rPr>
              <w:t xml:space="preserve"> сельской администрации от 06.08.2015 г. № 80</w:t>
            </w:r>
          </w:p>
        </w:tc>
      </w:tr>
      <w:tr w:rsidR="008A3613" w:rsidRPr="008A3613" w14:paraId="3CBE4626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3350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29.05.2015 г. №59/1 "Об утверждении Положения о порядке проведения экспертизы результатов исполнения контрактов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"  (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doc.64kb)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26ACC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2E38B0B9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95F81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06.08.2015г. №78/1 "Об утверждении порядка формирования, утверждения и ведения планов-графиков закупок товаров, работ, услуг для обеспечения муниципальных нужд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5AA35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proofErr w:type="gramStart"/>
            <w:r w:rsidRPr="008A3613">
              <w:rPr>
                <w:rFonts w:ascii="Times New Roman" w:hAnsi="Times New Roman" w:cs="Times New Roman"/>
              </w:rPr>
              <w:t>отменено  постановление</w:t>
            </w:r>
            <w:proofErr w:type="gramEnd"/>
            <w:r w:rsidRPr="008A3613">
              <w:rPr>
                <w:rFonts w:ascii="Times New Roman" w:hAnsi="Times New Roman" w:cs="Times New Roman"/>
              </w:rPr>
              <w:t xml:space="preserve"> №118 от 28.12.2019 г.</w:t>
            </w:r>
          </w:p>
        </w:tc>
      </w:tr>
      <w:tr w:rsidR="008A3613" w:rsidRPr="008A3613" w14:paraId="504BC1B9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06F9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06.08.2015 г. № 80 "О внесении изменений в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18.02.2015 г. № 29 "Об утверждении правил присвоения, изменения и аннулирования адресов"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. 13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.)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24D6A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35048D55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3B63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от 08.04.2015 г. № 47 О внесении изменений и дополнений в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06.11.2012 г. № 81 "Об утверждении Положения об обеспечении доступа к информации о деятельности органов местного самоуправления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Дубровского района Брянской области" (doc.18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1436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 xml:space="preserve">Действует с изменением, внесенным постановлением </w:t>
            </w:r>
            <w:proofErr w:type="spellStart"/>
            <w:r w:rsidRPr="008A3613">
              <w:rPr>
                <w:rFonts w:ascii="Times New Roman" w:hAnsi="Times New Roman" w:cs="Times New Roman"/>
              </w:rPr>
              <w:t>Сещинской</w:t>
            </w:r>
            <w:proofErr w:type="spellEnd"/>
            <w:r w:rsidRPr="008A3613">
              <w:rPr>
                <w:rFonts w:ascii="Times New Roman" w:hAnsi="Times New Roman" w:cs="Times New Roman"/>
              </w:rPr>
              <w:t xml:space="preserve"> сельской администрации от 12.04.2016 г. № 55</w:t>
            </w:r>
          </w:p>
        </w:tc>
      </w:tr>
      <w:tr w:rsidR="008A3613" w:rsidRPr="008A3613" w14:paraId="144E9856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AEBC8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12.11.2015г. №122/1 "Об утверждении Порядка разработки прогноза социально-экономического развития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(doc.598kb)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3B89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10D0E432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6D65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19.01.2016 г. № 6 "О внесении изменений и дополнений в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06.11.2012 г. № 81 "Об утверждении Положения об обеспечении доступа к информации о деятельности органов местного самоуправления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Дубровского района Брянской области" (doc.13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A6D5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Утратило силу</w:t>
            </w:r>
          </w:p>
        </w:tc>
      </w:tr>
      <w:tr w:rsidR="008A3613" w:rsidRPr="008A3613" w14:paraId="0FB71DC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EF9E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12.04.2016 г. № 55 "О внесении изменений и дополнений в 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администрации  от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06.11.2012 г. № 81 "Об утверждении положения об </w:t>
              </w:r>
              <w:r w:rsidRPr="008A3613">
                <w:rPr>
                  <w:rStyle w:val="a3"/>
                  <w:rFonts w:ascii="Times New Roman" w:hAnsi="Times New Roman" w:cs="Times New Roman"/>
                </w:rPr>
                <w:lastRenderedPageBreak/>
                <w:t xml:space="preserve">обеспечении доступа к информации о деятельности органов местного самоуправления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Дубровского района Брянской области" (doc.12kb)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54EA8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lastRenderedPageBreak/>
              <w:t> Действует</w:t>
            </w:r>
          </w:p>
        </w:tc>
      </w:tr>
      <w:tr w:rsidR="008A3613" w:rsidRPr="008A3613" w14:paraId="0FE995AD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F47F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7" w:history="1">
              <w:r w:rsidRPr="008A3613">
                <w:rPr>
                  <w:rStyle w:val="a3"/>
                  <w:rFonts w:ascii="Times New Roman" w:hAnsi="Times New Roman" w:cs="Times New Roman"/>
                </w:rPr>
                <w:t>Постановление главы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сельское" поселение от 13.04.2015 г. № 7 "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О  назначении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временно исполняющим обязанности главы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(doc.13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kb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78D0A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3CA362B6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FBCC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10.07.2015 г. № 76 "Об утверждении Положения о порядке переселения граждан из жилых помещений в многоквартирных домах, признанных аварийными и подлежащими сносу на территории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(doc.24kb)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906B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68C6F18D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0EBDD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3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16 ноября 2015 г. № 124 "О мерах по обеспечению сохранности подземных кабельных линий и сооружений связи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 (doc.36kb)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9636F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30D99FF5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2D8FE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25 декабря 2015 г. № 152/1 "Об утверждении требований к порядку разработки и принятия правовых актов о нормировании в сфере закупок для обеспечения нужд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администрации, содержанию указанных актов и обеспечению их исполнения " (doc.51kb)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771E7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47CCF0C6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A495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№165 от 31.12.21015 года "Об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утверждении  порядка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представления, рассмотрения и утверждения годового отчета об исполнении бюджета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поселение"(dok.48kb)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3CE93E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</w:tbl>
    <w:p w14:paraId="1C3DC282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2014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4"/>
        <w:gridCol w:w="1165"/>
      </w:tblGrid>
      <w:tr w:rsidR="008A3613" w:rsidRPr="008A3613" w14:paraId="576FF2EB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5BC24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от 05.03.2014 г. № 19 "О признании утратившим силу постановления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04 июля 2013 г. № 64 "Об утверждении административного регламента по предоставлению муниципальной услуги "Регистрационный учет граждан Российской Федерации по месту пребывания по месту жительства в пределах Российской Федерации" (doc.14Kb)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806F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38AA72B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6FC4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3" w:history="1">
              <w:r w:rsidRPr="008A3613">
                <w:rPr>
                  <w:rStyle w:val="a3"/>
                  <w:rFonts w:ascii="Times New Roman" w:hAnsi="Times New Roman" w:cs="Times New Roman"/>
                </w:rPr>
                <w:t>Постановление от 12.05.2014г. №46/1 "Об утверждении Правил нормирования в сфере закупок товаров, работ, услуг для обеспечения нужд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(doc.140kb)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567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5AA040BA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00B69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11.06.2014 г. № 68/1 "О Порядке определения оценки надежности (ликвидности) банковской гарантии, </w:t>
              </w:r>
              <w:r w:rsidRPr="008A3613">
                <w:rPr>
                  <w:rStyle w:val="a3"/>
                  <w:rFonts w:ascii="Times New Roman" w:hAnsi="Times New Roman" w:cs="Times New Roman"/>
                </w:rPr>
                <w:lastRenderedPageBreak/>
                <w:t xml:space="preserve">поручительства при предоставлении бюджетного  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кредитаиз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бюджета муниципального </w:t>
              </w:r>
              <w:proofErr w:type="spellStart"/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образования«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поселение»"(doc.89kb)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8C6D1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lastRenderedPageBreak/>
              <w:t> Действует</w:t>
            </w:r>
          </w:p>
        </w:tc>
      </w:tr>
      <w:tr w:rsidR="008A3613" w:rsidRPr="008A3613" w14:paraId="3D442FC2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002B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25.07.2014г №84/1 "Об утверждении порядка ведения учета и осуществления хранения исполнительных документов, предусматривающих обращение взыскания на средства бюджета муниципального образования «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поселение» по денежным обязательствам бюджетных учреждений, и иных документов,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связанных  с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их исполнением" (doc.222kb)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472C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77C55FA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E8FBCA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от 19 августа 2014 г. № 95 "Об определении гарантирующей организации для централизованной системы холодного водоснабжения и водоотведения на территории муниципального образования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сельское поселение" (doc.15kb)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107E2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02299657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F4A68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"Об объявлении 17 сентября 2014 г. нерабочим днем" от 11.09.2014 г. № 109(doc.14kb)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A5368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</w:tbl>
    <w:p w14:paraId="10792B0D" w14:textId="77777777" w:rsidR="008A3613" w:rsidRPr="008A3613" w:rsidRDefault="008A3613" w:rsidP="008A3613">
      <w:pPr>
        <w:rPr>
          <w:rFonts w:ascii="Times New Roman" w:hAnsi="Times New Roman" w:cs="Times New Roman"/>
        </w:rPr>
      </w:pPr>
      <w:r w:rsidRPr="008A3613">
        <w:rPr>
          <w:rFonts w:ascii="Times New Roman" w:hAnsi="Times New Roman" w:cs="Times New Roman"/>
        </w:rPr>
        <w:t>2013 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3"/>
        <w:gridCol w:w="2286"/>
      </w:tblGrid>
      <w:tr w:rsidR="008A3613" w:rsidRPr="008A3613" w14:paraId="4EAA37EA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541F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8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 63 от 04.06.2013 года "Об утверждении Административного регламента предоставления муниципальной услуги по принятию на учет граждан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в качестве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нуждающихся в жилых помещениях, признание граждан малоимущими в целях постановки на учет в качестве нуждающихся в жилых помещениях"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84,5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7103C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451D8299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2FF14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4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 62 от 04.06.2013 года "Об утверждении административного регламента по предоставлению информации об объектах недвижимого имущества, находящихся в муниципальной собственности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 и предназначенных для сдачи в аренду"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95,5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953B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486767CA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280FB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0" w:history="1">
              <w:r w:rsidRPr="008A3613">
                <w:rPr>
                  <w:rStyle w:val="a3"/>
                  <w:rFonts w:ascii="Times New Roman" w:hAnsi="Times New Roman" w:cs="Times New Roman"/>
                </w:rPr>
                <w:t>Постановление № 61 от 04.06.2013 года "Об утверждении Административного регламента по предоставлению муниципальной услуги -   передача муниципального имущества в собственность граждан (приватизация жилого фонда)"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93,5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F0653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03248120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05797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1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 60 от 04.06.2013 года "Об утверждении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Административного  регламента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по предоставлению муниципальных услуг по выдаче  копии финансово-лицевого счета, справок о составе семьи, иных справок, выписок из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похозяйственных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домовых  книг"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58,5 Кб)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109B5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204253BD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7A494C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2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 65 от 04.06.2013 года "Об утверждении административного регламента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по предоставлению муниципальной услуги "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Расмотрение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обращения граждан 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Сещинскую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сельскую администрацию"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AA39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3832E5CF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932D83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3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 59 от 04.06.2013 года "Об утверждении Административного регламента по предоставлению муниципальной услуги -   передача муниципального имущества в аренду, безвозмездное </w:t>
              </w:r>
              <w:r w:rsidRPr="008A3613">
                <w:rPr>
                  <w:rStyle w:val="a3"/>
                  <w:rFonts w:ascii="Times New Roman" w:hAnsi="Times New Roman" w:cs="Times New Roman"/>
                </w:rPr>
                <w:lastRenderedPageBreak/>
                <w:t xml:space="preserve">пользование, продление действующих договоров, изменение условий действующих договоров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сельского  поселения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>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116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45C8B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lastRenderedPageBreak/>
              <w:t> Действует</w:t>
            </w:r>
          </w:p>
        </w:tc>
      </w:tr>
      <w:tr w:rsidR="008A3613" w:rsidRPr="008A3613" w14:paraId="448BC0F0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7064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4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 26 от 06.03.2013 года " О мерах по обеспечению сохранности подземных кабельных линий и сооружений связи на территории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, 34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A9721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 xml:space="preserve"> Действует </w:t>
            </w:r>
            <w:proofErr w:type="gramStart"/>
            <w:r w:rsidRPr="008A3613">
              <w:rPr>
                <w:rFonts w:ascii="Times New Roman" w:hAnsi="Times New Roman" w:cs="Times New Roman"/>
              </w:rPr>
              <w:t>в части</w:t>
            </w:r>
            <w:proofErr w:type="gramEnd"/>
            <w:r w:rsidRPr="008A3613">
              <w:rPr>
                <w:rFonts w:ascii="Times New Roman" w:hAnsi="Times New Roman" w:cs="Times New Roman"/>
              </w:rPr>
              <w:t xml:space="preserve"> не противоречащей постановлению от 16 ноября 2015 г. № 124</w:t>
            </w:r>
          </w:p>
        </w:tc>
      </w:tr>
      <w:tr w:rsidR="008A3613" w:rsidRPr="008A3613" w14:paraId="6BAB2C6C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75A170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5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№43/1 от 23.04.2013 года " Об утверждении плана мероприятий, направленных на повышение эффективности сферы культуры в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Сещинском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сельском поселении" (docx,120Кб)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BF0EE4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29F478D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42525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6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№81/1от 15.08.2013года "Об утверждении сведений о доходах, об имуществе и обязательствах имущественного характера муниципальных служащих, руководителей муниципальных учреждений и членов их семей на сайте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администрации и предоставления этих сведений средствам массовой информации для опубликования"(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. 20 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1C44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Действует</w:t>
            </w:r>
          </w:p>
        </w:tc>
      </w:tr>
      <w:tr w:rsidR="008A3613" w:rsidRPr="008A3613" w14:paraId="4CE14EEB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CDADA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7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№106/1 от 13 декабря 2013 года "О муниципальном финансовом контроле,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осуществляемом  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Сещинской</w:t>
              </w:r>
              <w:proofErr w:type="spellEnd"/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сельской администрацией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. 94Кб)</w:t>
              </w:r>
            </w:hyperlink>
            <w:r w:rsidRPr="008A36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8B7A5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0EA4DBD8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D7C1D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8" w:history="1">
              <w:r w:rsidRPr="008A3613">
                <w:rPr>
                  <w:rStyle w:val="a3"/>
                  <w:rFonts w:ascii="Times New Roman" w:hAnsi="Times New Roman" w:cs="Times New Roman"/>
                </w:rPr>
                <w:t> 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AF503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  <w:tr w:rsidR="008A3613" w:rsidRPr="008A3613" w14:paraId="48AD6DA0" w14:textId="77777777" w:rsidTr="008A361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92B818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2012 г.</w:t>
            </w:r>
          </w:p>
        </w:tc>
      </w:tr>
      <w:tr w:rsidR="008A3613" w:rsidRPr="008A3613" w14:paraId="532F0749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36519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59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 Постановление №91 от 05 декабря 2012 года "Об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утверждении  Административного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 регламента по предоставлению муниципальной услуги «Совершение нотариальных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действий»Сещинской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 сельской администрацией (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doc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>. 108Кб)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5A3EFB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Действует</w:t>
            </w:r>
          </w:p>
        </w:tc>
      </w:tr>
      <w:tr w:rsidR="008A3613" w:rsidRPr="008A3613" w14:paraId="3FAF4F9B" w14:textId="77777777" w:rsidTr="008A3613">
        <w:tc>
          <w:tcPr>
            <w:tcW w:w="0" w:type="auto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376F22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2011 г.</w:t>
            </w:r>
          </w:p>
        </w:tc>
      </w:tr>
      <w:tr w:rsidR="008A3613" w:rsidRPr="008A3613" w14:paraId="207A69BE" w14:textId="77777777" w:rsidTr="008A3613"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8DC87F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hyperlink r:id="rId160" w:history="1"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Постановление №74 от 23 ноября 2011 года "Об </w:t>
              </w:r>
              <w:proofErr w:type="gramStart"/>
              <w:r w:rsidRPr="008A3613">
                <w:rPr>
                  <w:rStyle w:val="a3"/>
                  <w:rFonts w:ascii="Times New Roman" w:hAnsi="Times New Roman" w:cs="Times New Roman"/>
                </w:rPr>
                <w:t>утверждении  перечня</w:t>
              </w:r>
              <w:proofErr w:type="gram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муниципальных услуг и Положения о порядке формирования и ведения сводного реестра муниципальных услуг предоставляемых органами местного самоуправления </w:t>
              </w:r>
              <w:proofErr w:type="spellStart"/>
              <w:r w:rsidRPr="008A3613">
                <w:rPr>
                  <w:rStyle w:val="a3"/>
                  <w:rFonts w:ascii="Times New Roman" w:hAnsi="Times New Roman" w:cs="Times New Roman"/>
                </w:rPr>
                <w:t>Сещинского</w:t>
              </w:r>
              <w:proofErr w:type="spellEnd"/>
              <w:r w:rsidRPr="008A3613">
                <w:rPr>
                  <w:rStyle w:val="a3"/>
                  <w:rFonts w:ascii="Times New Roman" w:hAnsi="Times New Roman" w:cs="Times New Roman"/>
                </w:rPr>
                <w:t xml:space="preserve"> сельского поселения"</w:t>
              </w:r>
            </w:hyperlink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518C26" w14:textId="77777777" w:rsidR="008A3613" w:rsidRPr="008A3613" w:rsidRDefault="008A3613" w:rsidP="008A3613">
            <w:pPr>
              <w:rPr>
                <w:rFonts w:ascii="Times New Roman" w:hAnsi="Times New Roman" w:cs="Times New Roman"/>
              </w:rPr>
            </w:pPr>
            <w:r w:rsidRPr="008A361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396B28AC" w14:textId="77777777" w:rsidR="008F0BAA" w:rsidRPr="008A3613" w:rsidRDefault="008F0BAA">
      <w:pPr>
        <w:rPr>
          <w:rFonts w:ascii="Times New Roman" w:hAnsi="Times New Roman" w:cs="Times New Roman"/>
        </w:rPr>
      </w:pPr>
    </w:p>
    <w:sectPr w:rsidR="008F0BAA" w:rsidRPr="008A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E1B"/>
    <w:rsid w:val="00033E1B"/>
    <w:rsid w:val="008A3613"/>
    <w:rsid w:val="008F0BAA"/>
    <w:rsid w:val="009D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78572-1E17-4CDC-8661-187B19DE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36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3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escha.ru/bank/postanovlenija-2016-god/porjadok-arenda--dlja-poselenij.doc" TargetMode="External"/><Relationship Id="rId21" Type="http://schemas.openxmlformats.org/officeDocument/2006/relationships/hyperlink" Target="http://sescha.ru/bank/postanovlenie-2024/postanovlenie-8-ot-2201-2024-g-polozhenie-o-soderzhanii-mest-zahoronenij.doc" TargetMode="External"/><Relationship Id="rId42" Type="http://schemas.openxmlformats.org/officeDocument/2006/relationships/hyperlink" Target="http://sescha.ru/bank/postanovlenie-2022/postanovlenie-ob-organizacii-pohoronnogo-dela.doc" TargetMode="External"/><Relationship Id="rId63" Type="http://schemas.openxmlformats.org/officeDocument/2006/relationships/hyperlink" Target="http://sescha.ru/bank/postanovlenie-2021/postanovlenie-33-ot-23072021-goda--d28a.doc" TargetMode="External"/><Relationship Id="rId84" Type="http://schemas.openxmlformats.org/officeDocument/2006/relationships/hyperlink" Target="http://sescha.ru/bank/postanovlenija-2019-g/postanovlenie-62-aukcion-prodazha.docx" TargetMode="External"/><Relationship Id="rId138" Type="http://schemas.openxmlformats.org/officeDocument/2006/relationships/hyperlink" Target="http://sescha.ru/bank/postanovlenija-2015-g/postanovlenie-ot-10072015-g--76-o-predostavlenii-zhilyh-pomeshhenij.docx" TargetMode="External"/><Relationship Id="rId159" Type="http://schemas.openxmlformats.org/officeDocument/2006/relationships/hyperlink" Target="http://sescha.ru/bank/postanovlenija-2012-g/postanovlenie--91-ot-05122012-goda.doc" TargetMode="External"/><Relationship Id="rId107" Type="http://schemas.openxmlformats.org/officeDocument/2006/relationships/hyperlink" Target="http://sescha.ru/bank/postanovlenija-2017-g/postanovlenie--po-blagoustrojstvu.docx" TargetMode="External"/><Relationship Id="rId11" Type="http://schemas.openxmlformats.org/officeDocument/2006/relationships/hyperlink" Target="http://sescha.ru/bank/postanovlenie-2024/postanovlenie-38-ot-04072024-goda-ispolnenie-bjudzheta-za-2-kvartal-2024g.zip" TargetMode="External"/><Relationship Id="rId32" Type="http://schemas.openxmlformats.org/officeDocument/2006/relationships/hyperlink" Target="http://sescha.ru/bank/postanovlenie-2023/postanovlenie-5-ot-15022023g-godovoj-otchet-mp-gorodskaja-sreda.docx" TargetMode="External"/><Relationship Id="rId53" Type="http://schemas.openxmlformats.org/officeDocument/2006/relationships/hyperlink" Target="http://sescha.ru/bank/postanovlenie-2022/postanovlenie-25-ot-01032022-g-ob-utverzhdenii-administrativnogo-reglamenta-priznannyh-v-ustanovlennom-porjadke-maloimushhimi.docx" TargetMode="External"/><Relationship Id="rId74" Type="http://schemas.openxmlformats.org/officeDocument/2006/relationships/hyperlink" Target="http://sescha.ru/bank/postanovlenie-2020/postanovlenie-77-ot-30092020-g-migranty.docx" TargetMode="External"/><Relationship Id="rId128" Type="http://schemas.openxmlformats.org/officeDocument/2006/relationships/hyperlink" Target="http://sescha.ru/bank/postanovlenija-2015-g/postanovlenie-rezerv-fond.doc" TargetMode="External"/><Relationship Id="rId149" Type="http://schemas.openxmlformats.org/officeDocument/2006/relationships/hyperlink" Target="http://sescha.ru/bank/postanovlenija-2013-g/postanovlenie-62-ot-04062013-goda.doc" TargetMode="External"/><Relationship Id="rId5" Type="http://schemas.openxmlformats.org/officeDocument/2006/relationships/hyperlink" Target="http://sescha.ru/bank/postanovlenie-2024/postanovlenie-61-ot-07112024-goda-perechen-programm.doc" TargetMode="External"/><Relationship Id="rId95" Type="http://schemas.openxmlformats.org/officeDocument/2006/relationships/hyperlink" Target="http://sescha.ru/bank/postanovlenija-2017-g/postanovlenie-20-ob-otmene-postanovlenija-zemelnyj-kontorl.docx" TargetMode="External"/><Relationship Id="rId160" Type="http://schemas.openxmlformats.org/officeDocument/2006/relationships/hyperlink" Target="http://sescha.ru/bank/postanovlenija-2011-g/postanovlenie-74-ot-23112011-goda-ob-utverzhdenii-perechnja-munuslug.pdf" TargetMode="External"/><Relationship Id="rId22" Type="http://schemas.openxmlformats.org/officeDocument/2006/relationships/hyperlink" Target="http://sescha.ru/bank/postanovlenie-2024/postanovlenie-7-ot-22012024-ob-utverzhdenie-porjadka-ucheta-bo-i-do.doc" TargetMode="External"/><Relationship Id="rId43" Type="http://schemas.openxmlformats.org/officeDocument/2006/relationships/hyperlink" Target="http://sescha.ru/bank/postanovlenie-2022/polozhenie-nemun-01102022.doc" TargetMode="External"/><Relationship Id="rId64" Type="http://schemas.openxmlformats.org/officeDocument/2006/relationships/hyperlink" Target="http://sescha.ru/bank/postanovlenie-2021/o-porjadke-vedenija-reestra-mun-imushhestva.doc" TargetMode="External"/><Relationship Id="rId118" Type="http://schemas.openxmlformats.org/officeDocument/2006/relationships/hyperlink" Target="http://sescha.ru/bank/postanovlenija-2016-god/porjadok-opredelenija-vykupnoj-stoimosti-dlja-poselenij.doc" TargetMode="External"/><Relationship Id="rId139" Type="http://schemas.openxmlformats.org/officeDocument/2006/relationships/hyperlink" Target="http://sescha.ru/bank/postanovlenija-2015-g/o-merah-sohran-kabelnyh-linij.doc" TargetMode="External"/><Relationship Id="rId85" Type="http://schemas.openxmlformats.org/officeDocument/2006/relationships/hyperlink" Target="http://sescha.ru/bank/postanovlenija-2019-g/polozhenie-nemun-01072019.doc" TargetMode="External"/><Relationship Id="rId150" Type="http://schemas.openxmlformats.org/officeDocument/2006/relationships/hyperlink" Target="http://sescha.ru/bank/postanovlenija-2013-g/postanovlenie--61-ot-04062013-goda.doc" TargetMode="External"/><Relationship Id="rId12" Type="http://schemas.openxmlformats.org/officeDocument/2006/relationships/hyperlink" Target="http://sescha.ru/bank/postanovlenija--2024/postanovlenie-31-ot-18062024-goda-o-vnesenii-izmenenij-v-mun-programmu.zip" TargetMode="External"/><Relationship Id="rId17" Type="http://schemas.openxmlformats.org/officeDocument/2006/relationships/hyperlink" Target="http://sescha.ru/bank/postanovlenie-2024/postanovlenie-21-ot-03042024-goda-ispolnenie-bjudzheta-za-1-kvartal-2024g.rar" TargetMode="External"/><Relationship Id="rId33" Type="http://schemas.openxmlformats.org/officeDocument/2006/relationships/hyperlink" Target="http://sescha.ru/bank/postanovlenie-2023/postanovlenie-11-ot-240323-g-o-spisanii-kvartiry-bolshaja-ostrovnja-ul-centralnaja-d13-k2.docx" TargetMode="External"/><Relationship Id="rId38" Type="http://schemas.openxmlformats.org/officeDocument/2006/relationships/hyperlink" Target="http://sescha.ru/bank/postanovlenie-2022/postanovlenie-96-ot-05122022.doc" TargetMode="External"/><Relationship Id="rId59" Type="http://schemas.openxmlformats.org/officeDocument/2006/relationships/hyperlink" Target="http://sescha.ru/bank/postanovlenie-2020/postanovlenie-71-ot-231121-g-ob-otmene-administractivnogo-reglamenta-municipalnyj-kontrol-za-sobljudeniem-pravil-blagoustrojstva.docx" TargetMode="External"/><Relationship Id="rId103" Type="http://schemas.openxmlformats.org/officeDocument/2006/relationships/hyperlink" Target="http://sescha.ru/bank/postanovlenija-2017-g/postanovlenie-41-po-blagoustrojstvu.docx" TargetMode="External"/><Relationship Id="rId108" Type="http://schemas.openxmlformats.org/officeDocument/2006/relationships/hyperlink" Target="http://sescha.ru/bank/postanovlenija-2017-g/postanovlenie--po-blagoustrojstvu.docx" TargetMode="External"/><Relationship Id="rId124" Type="http://schemas.openxmlformats.org/officeDocument/2006/relationships/hyperlink" Target="http://sescha.ru/bank/postanovlenie-18-ot-30012015.doc" TargetMode="External"/><Relationship Id="rId129" Type="http://schemas.openxmlformats.org/officeDocument/2006/relationships/hyperlink" Target="http://sescha.ru/bank/postanovlenija-2015-g/29-postanovlenie-ob-adresacii.docx" TargetMode="External"/><Relationship Id="rId54" Type="http://schemas.openxmlformats.org/officeDocument/2006/relationships/hyperlink" Target="http://sescha.ru/bank/postanovlenie-2021/postanovlenie--ot-23122021-g--86-o-vvedenii-v-dejstvie-polozhenija-ob-organizacii-i-osushhestvlenii-pervichnogo-voinskogo-ucheta-grazhdan-na-territorii-seshhinskogo-selskogo-poselenija---kopija-1.docx" TargetMode="External"/><Relationship Id="rId70" Type="http://schemas.openxmlformats.org/officeDocument/2006/relationships/hyperlink" Target="http://sescha.ru/bank/postanovlenie-2020/postanovlenie-122-ot-03122020-g-ob-otmene-postanovlenija-194-ot-28122013-g.docx" TargetMode="External"/><Relationship Id="rId75" Type="http://schemas.openxmlformats.org/officeDocument/2006/relationships/hyperlink" Target="http://sescha.ru/bank/postanovlenie-2020/postanovlenie-62-ot-14082020-g-administrativnyj-reglament-sobljudenija-pravil-blagoustrojstva.docx" TargetMode="External"/><Relationship Id="rId91" Type="http://schemas.openxmlformats.org/officeDocument/2006/relationships/hyperlink" Target="http://sescha.ru/bank/postanovlenija-2018-g/postanovlenie-531-ot-29082018-g-ob-utverzhdenii-plana-meroprijatij-po-protivodejstviju-korrupcii-v-seshhinskom-selskom-poselenii-na-201802020-gody.docx" TargetMode="External"/><Relationship Id="rId96" Type="http://schemas.openxmlformats.org/officeDocument/2006/relationships/hyperlink" Target="http://sescha.ru/bank/postanovlenija-2017-g/postanovlenie-3-ot-15012018-g-likvidacija-mbuk-spkdu.docx" TargetMode="External"/><Relationship Id="rId140" Type="http://schemas.openxmlformats.org/officeDocument/2006/relationships/hyperlink" Target="http://sescha.ru/bank/postanovlenija-2015-g/postanovlenie-152-1-ot-25122015g-ob-utverzhdenii-trebovanij-k-porjadku-razrabotki-i-prinjatija-pravovyh-aktov-o-normirovanii.doc" TargetMode="External"/><Relationship Id="rId145" Type="http://schemas.openxmlformats.org/officeDocument/2006/relationships/hyperlink" Target="http://sescha.ru/bank/postanovlenija-2014/postanovlenie-84-1-ot-25072014g-porjadok-vedenija-ucheta-i-hranenie-ispolnitelnyh-dokumentov.doc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scha.ru/bank/postanovlenie-2024/postanovlenie-58-2024-god.rar" TargetMode="External"/><Relationship Id="rId23" Type="http://schemas.openxmlformats.org/officeDocument/2006/relationships/hyperlink" Target="http://sescha.ru/bank/postanovlenie-2024/postanovlenie-5-ot-12012024-o-vnizm-v-postanovlenie-93-ot-27122021-goda-o-porjadke-sankcionirovanija-oplaty-denezhobjazatelstv.doc" TargetMode="External"/><Relationship Id="rId28" Type="http://schemas.openxmlformats.org/officeDocument/2006/relationships/hyperlink" Target="http://sescha.ru/bank/postanovlenie-2023/polozhenie-o--komissii-po-zakupkam-2023.docx" TargetMode="External"/><Relationship Id="rId49" Type="http://schemas.openxmlformats.org/officeDocument/2006/relationships/hyperlink" Target="http://sescha.ru/bank/postanovlenie-2022/1-ob-obespechenii-pervichnyh-mer-pb-selskoe-poselenie.doc" TargetMode="External"/><Relationship Id="rId114" Type="http://schemas.openxmlformats.org/officeDocument/2006/relationships/hyperlink" Target="http://sescha.ru/bank/postanovlenija-2016-god/48-ot-22032016-g-adm-reglament-vydacha-razreshenija.doc" TargetMode="External"/><Relationship Id="rId119" Type="http://schemas.openxmlformats.org/officeDocument/2006/relationships/hyperlink" Target="http://sescha.ru/bank/postanovlenija-2016-god/postanovlenie-92-ot-11072016-g.jpg" TargetMode="External"/><Relationship Id="rId44" Type="http://schemas.openxmlformats.org/officeDocument/2006/relationships/hyperlink" Target="http://sescha.ru/bank/postanovlenie-2022/polozh-ob-oplate-truda-otdrab-0110-2022.rtf" TargetMode="External"/><Relationship Id="rId60" Type="http://schemas.openxmlformats.org/officeDocument/2006/relationships/hyperlink" Target="http://sescha.ru/bank/postanovlenie-2021/postanovlenie--34-ot-230721-gpo-osmotru-zdanijdoc-ijul-21-god-1.doc" TargetMode="External"/><Relationship Id="rId65" Type="http://schemas.openxmlformats.org/officeDocument/2006/relationships/hyperlink" Target="http://sescha.ru/bank/postanovlenie-2021/postanovlenie-3-ot-28012021-iniciativnoe-bjudzhetirovanie.docx" TargetMode="External"/><Relationship Id="rId81" Type="http://schemas.openxmlformats.org/officeDocument/2006/relationships/hyperlink" Target="http://sescha.ru/bank/postanovlenie-2020/postanovlenie-4-ot-14012019-g-o-provedenii-meroprijatij-po-aktualizakii-shemy-teplosnabzhenija.doc" TargetMode="External"/><Relationship Id="rId86" Type="http://schemas.openxmlformats.org/officeDocument/2006/relationships/hyperlink" Target="http://sescha.ru/bank/postanovlenija-2019-g/polozh-ob-oplate-truda-otdrab0107-2019.rtf" TargetMode="External"/><Relationship Id="rId130" Type="http://schemas.openxmlformats.org/officeDocument/2006/relationships/hyperlink" Target="http://sescha.ru/bank/postanovlenija-2015-g/postanovlenie-59-1-ot-29052015-o-provedenii-jekspertizy.doc" TargetMode="External"/><Relationship Id="rId135" Type="http://schemas.openxmlformats.org/officeDocument/2006/relationships/hyperlink" Target="http://sescha.ru/bank/postanovlenija-2016-god/6-izmenenija-dostup-k-informacii.docx" TargetMode="External"/><Relationship Id="rId151" Type="http://schemas.openxmlformats.org/officeDocument/2006/relationships/hyperlink" Target="http://sescha.ru/bank/postanovlenija-2013-g/postanovlenie--60-ot-04062013-goda.doc" TargetMode="External"/><Relationship Id="rId156" Type="http://schemas.openxmlformats.org/officeDocument/2006/relationships/hyperlink" Target="http://sescha.ru/bank/dokumenty/porjadok-razmeshhenija-o-dohodah.docx" TargetMode="External"/><Relationship Id="rId13" Type="http://schemas.openxmlformats.org/officeDocument/2006/relationships/hyperlink" Target="http://sescha.ru/bank/postanovlenija--2024/postanovlenie-30-ot-07062024-goda-porjadok-prinjatija-reshenija-o-priznanii-beznadezhnoj-zadolzhennosti.doc" TargetMode="External"/><Relationship Id="rId18" Type="http://schemas.openxmlformats.org/officeDocument/2006/relationships/hyperlink" Target="http://sescha.ru/bank/postanovlenija--2024/postanovlenie-12-ot-21022024-o-vnesenii-izmenenij-v-reglament.doc" TargetMode="External"/><Relationship Id="rId39" Type="http://schemas.openxmlformats.org/officeDocument/2006/relationships/hyperlink" Target="http://sescha.ru/bank/postanovlenie-2022/postanovlenie-95-ot-01122022-g-ob-utverzhdenii-metodiki-rascheta-stoimosti-za-vynuzhdennuju-rubku.docx" TargetMode="External"/><Relationship Id="rId109" Type="http://schemas.openxmlformats.org/officeDocument/2006/relationships/hyperlink" Target="http://sescha.ru/bank/postanovlenija-2016-god/postanovlenie-159-porubochnyj-bilet-reglament.doc" TargetMode="External"/><Relationship Id="rId34" Type="http://schemas.openxmlformats.org/officeDocument/2006/relationships/hyperlink" Target="http://sescha.ru/bank/postanovlenie-2023/postanovlenie-po-pb-9-ot-170323-1.docx" TargetMode="External"/><Relationship Id="rId50" Type="http://schemas.openxmlformats.org/officeDocument/2006/relationships/hyperlink" Target="http://sescha.ru/bank/postanovlenie-2022/postanovlenie-67-ot-07092022g-vnesizm-v-44-ob-utverzhdenii-kratkosrochnogo-plana-po-mkd.rar" TargetMode="External"/><Relationship Id="rId55" Type="http://schemas.openxmlformats.org/officeDocument/2006/relationships/hyperlink" Target="http://sescha.ru/bank/postanovlenie-2021/postanovlenie-99-ot-30122021g-porjadok-razrabotki-bjudzhetnogo-prognoza.doc" TargetMode="External"/><Relationship Id="rId76" Type="http://schemas.openxmlformats.org/officeDocument/2006/relationships/hyperlink" Target="http://sescha.ru/bank/postanovlenie-2020/postanovlenie-60-06082020-gob-utverzhdenii-polozhenija-konflikt-interesov.doc" TargetMode="External"/><Relationship Id="rId97" Type="http://schemas.openxmlformats.org/officeDocument/2006/relationships/hyperlink" Target="http://sescha.ru/bank/postanov2-ot-16012017g--po-utverzhdeniju--normativa-na-2017.doc" TargetMode="External"/><Relationship Id="rId104" Type="http://schemas.openxmlformats.org/officeDocument/2006/relationships/hyperlink" Target="http://sescha.ru/bank/postanovlenija-2017-g/postanovlenie-62-o-vnesenii-izmenenij-v-admin-reglament-munic-zem-kontrol.docx" TargetMode="External"/><Relationship Id="rId120" Type="http://schemas.openxmlformats.org/officeDocument/2006/relationships/hyperlink" Target="http://sescha.ru/bank/postanovlenija-2016-god/postanovlenie-93-ot-11072016-g.jpg" TargetMode="External"/><Relationship Id="rId125" Type="http://schemas.openxmlformats.org/officeDocument/2006/relationships/hyperlink" Target="http://sescha.ru/bank/postanovlenija-2015-g/postanovlenie-19-ot-30012015-porjadok-formirovanija-p-g.tif" TargetMode="External"/><Relationship Id="rId141" Type="http://schemas.openxmlformats.org/officeDocument/2006/relationships/hyperlink" Target="http://sescha.ru/bank/postanovlenija-2015-g/postanovlenie-165-ot-31122015goda.doc" TargetMode="External"/><Relationship Id="rId146" Type="http://schemas.openxmlformats.org/officeDocument/2006/relationships/hyperlink" Target="http://sescha.ru/bank/postanovlenie-ob-opredelenii-garantirujushhej-organizacii.docx" TargetMode="External"/><Relationship Id="rId7" Type="http://schemas.openxmlformats.org/officeDocument/2006/relationships/hyperlink" Target="http://sescha.ru/bank/postanovlenie-2024/postanovlenie-57-ot-25102024-iniciativnoe-bjudzhetirovanie-porjadok.docx" TargetMode="External"/><Relationship Id="rId71" Type="http://schemas.openxmlformats.org/officeDocument/2006/relationships/hyperlink" Target="http://sescha.ru/bank/postanovlenie-2020/postanovlenie-121-ot-031220-g-ob-otmene-postanovlenija-28-ot-25032014-g.docx" TargetMode="External"/><Relationship Id="rId92" Type="http://schemas.openxmlformats.org/officeDocument/2006/relationships/hyperlink" Target="http://sescha.ru/bank/postanovlenija-2018-g/postanovlenie-51-o-provedenii-aukciona.docx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://sescha.ru/bank/postanovlenie-2023/postanovlenie-54-ot-04092023-ob-utv-reglam-debitorskoj-zadolzh-seshha.doc" TargetMode="External"/><Relationship Id="rId24" Type="http://schemas.openxmlformats.org/officeDocument/2006/relationships/hyperlink" Target="http://sescha.ru/bank/postanovlenija--2024/postanovlenie-4-ot-12012024gob-utverzhdenii-perechnja.docx" TargetMode="External"/><Relationship Id="rId40" Type="http://schemas.openxmlformats.org/officeDocument/2006/relationships/hyperlink" Target="http://sescha.ru/bank/postanovlenie-2022/porubochnyj-bilet-reglament.doc" TargetMode="External"/><Relationship Id="rId45" Type="http://schemas.openxmlformats.org/officeDocument/2006/relationships/hyperlink" Target="http://sescha.ru/bank/postanovlenie-2022/6-o-provedenii-protivopozharnoj-propagandy.docx" TargetMode="External"/><Relationship Id="rId66" Type="http://schemas.openxmlformats.org/officeDocument/2006/relationships/hyperlink" Target="http://sescha.ru/bank/postanovlenie-2020/programma--jenergosber-2021-2023.doc" TargetMode="External"/><Relationship Id="rId87" Type="http://schemas.openxmlformats.org/officeDocument/2006/relationships/hyperlink" Target="http://sescha.ru/bank/postanovlenija-2018-g/postanovlenie-95-ot-26122018g-ob-utverzhdenii-kassovogo-plana-na-tekushhij-god.doc" TargetMode="External"/><Relationship Id="rId110" Type="http://schemas.openxmlformats.org/officeDocument/2006/relationships/hyperlink" Target="http://sescha.ru/bank/postanovlenija-2016-god/administrativnyj-reglament-po-zemelnomu-kontrolju.doc" TargetMode="External"/><Relationship Id="rId115" Type="http://schemas.openxmlformats.org/officeDocument/2006/relationships/hyperlink" Target="http://sescha.ru/bank/postanovlenija-2016-god/postanovlenie-54-ot-12042016-g-o-vnesenii-izmenenij-obrashhenija-grazhdan.docx" TargetMode="External"/><Relationship Id="rId131" Type="http://schemas.openxmlformats.org/officeDocument/2006/relationships/hyperlink" Target="http://sescha.ru/bank/postanovlenija-2015-g/postanovlenie-78-1-ot-06082015-porjadok-formirovanija-p-g.doc" TargetMode="External"/><Relationship Id="rId136" Type="http://schemas.openxmlformats.org/officeDocument/2006/relationships/hyperlink" Target="http://sescha.ru/bank/postanovlenija-2016-god/55-izmenenija-dostup-k-informacii.docx" TargetMode="External"/><Relationship Id="rId157" Type="http://schemas.openxmlformats.org/officeDocument/2006/relationships/hyperlink" Target="http://sescha.ru/bank/postanovlenie-106-1-ot-13122013g-porjadok-osushhestvlenija-finansovogo-kontrolja.doc" TargetMode="External"/><Relationship Id="rId61" Type="http://schemas.openxmlformats.org/officeDocument/2006/relationships/hyperlink" Target="http://sescha.ru/bank/postanovlenie-2021/postanovlenie--34-ot-230721-gpo-osmotru-zdanijdoc-ijul-21-god-1.doc" TargetMode="External"/><Relationship Id="rId82" Type="http://schemas.openxmlformats.org/officeDocument/2006/relationships/hyperlink" Target="http://sescha.ru/bank/postanovlenija-2019-g/postanovlenie-118-ot-28122019-g-ob-otmene-plana-grafika.docx" TargetMode="External"/><Relationship Id="rId152" Type="http://schemas.openxmlformats.org/officeDocument/2006/relationships/hyperlink" Target="http://sescha.ru/bank/postanovlenija-2013-g/postanovlenie-65-ot-04062013-g.docx" TargetMode="External"/><Relationship Id="rId19" Type="http://schemas.openxmlformats.org/officeDocument/2006/relationships/hyperlink" Target="http://sescha.ru/bank/postanovlenija--2024/postanovlenie-11-ot-20022024-goda-o-vnesenii-izmenenij-v-mun-programmu.zip" TargetMode="External"/><Relationship Id="rId14" Type="http://schemas.openxmlformats.org/officeDocument/2006/relationships/hyperlink" Target="http://sescha.ru/bank/postanovlenie-2024/ob-utverzhd-reestra-imushhestva-16052024.doc" TargetMode="External"/><Relationship Id="rId30" Type="http://schemas.openxmlformats.org/officeDocument/2006/relationships/hyperlink" Target="http://sescha.ru/bank/postanovlenie-2023/postanovlenie-12-ob-izmenenii-dogovora-shilina.docx" TargetMode="External"/><Relationship Id="rId35" Type="http://schemas.openxmlformats.org/officeDocument/2006/relationships/hyperlink" Target="http://sescha.ru/bank/postanovlenie-2023/postanovlenie-ot-26072023-47.docx" TargetMode="External"/><Relationship Id="rId56" Type="http://schemas.openxmlformats.org/officeDocument/2006/relationships/hyperlink" Target="http://sescha.ru/bank/postanovlenie-2021/postanovlenie--ot-23122021-g--86-o-vvedenii-v-dejstvie-polozhenija-ob-organizacii-i-osushhestvlenii-pervichnogo-voinskogo-ucheta-grazhdan-na-territorii-seshhinskogo-selskogo-poselenija---kopija-1.docx" TargetMode="External"/><Relationship Id="rId77" Type="http://schemas.openxmlformats.org/officeDocument/2006/relationships/hyperlink" Target="http://sescha.ru/bank/postanovlenie-2020/postanovle-37-ot-0604-2020--ob-ocenke-nalogovyh-rashodov.doc" TargetMode="External"/><Relationship Id="rId100" Type="http://schemas.openxmlformats.org/officeDocument/2006/relationships/hyperlink" Target="http://sescha.ru/bank/postanovlenija-2017-g/postanovlenie-20-ot-03042017g-ob-utverzhdenii-trebovanij-k-tovaram-rabotam-uslugam-.doc" TargetMode="External"/><Relationship Id="rId105" Type="http://schemas.openxmlformats.org/officeDocument/2006/relationships/hyperlink" Target="http://sescha.ru/bank/postanovlenija-2017-g/postanovlenie-62-o-vnesenii-izmenenij-v-admin-reglament-munic-zem-kontrol.docx" TargetMode="External"/><Relationship Id="rId126" Type="http://schemas.openxmlformats.org/officeDocument/2006/relationships/hyperlink" Target="http://sescha.ru/bank/postanovlenie-20-ot-30012015.doc" TargetMode="External"/><Relationship Id="rId147" Type="http://schemas.openxmlformats.org/officeDocument/2006/relationships/hyperlink" Target="http://sescha.ru/bank/postanovlenie-17-sentjabrja.docx" TargetMode="External"/><Relationship Id="rId8" Type="http://schemas.openxmlformats.org/officeDocument/2006/relationships/hyperlink" Target="http://sescha.ru/bank/postanovlenie-2024/postanovlenie-53-ot-04102024-goda-ispolnenie-bjudzheta-za-3-kvartal-2024g.zip" TargetMode="External"/><Relationship Id="rId51" Type="http://schemas.openxmlformats.org/officeDocument/2006/relationships/hyperlink" Target="http://sescha.ru/bank/postanovlenie-2022/postanovlenie-45-ot-04052022-g-o-porjadke-zakljuchenija-koncessionnyh-soglashenij.docx" TargetMode="External"/><Relationship Id="rId72" Type="http://schemas.openxmlformats.org/officeDocument/2006/relationships/hyperlink" Target="http://sescha.ru/bank/postanovlenie-2020/postanovlenie-106-ot-28102020-g-ob-otmene-postanovlenija-44-ot-23042013.doc" TargetMode="External"/><Relationship Id="rId93" Type="http://schemas.openxmlformats.org/officeDocument/2006/relationships/hyperlink" Target="http://sescha.ru/bank/postanovlenija-2017-g/postanovlenie-20-ob-otmene-postanovlenija-zemelnyj-kontorl.docx" TargetMode="External"/><Relationship Id="rId98" Type="http://schemas.openxmlformats.org/officeDocument/2006/relationships/hyperlink" Target="http://sescha.ru/bank/postanovlenija-2017-g/postanovlenie-16-ot-27032017g-ob-utverzhdenii-trebovanij-po-razrabotke-i-prinjatiju-npa.doc" TargetMode="External"/><Relationship Id="rId121" Type="http://schemas.openxmlformats.org/officeDocument/2006/relationships/hyperlink" Target="http://sescha.ru/bank/postanovlenie-o-priznanii-beznadezhnoj-zadolzhennosti-seshha.doc" TargetMode="External"/><Relationship Id="rId142" Type="http://schemas.openxmlformats.org/officeDocument/2006/relationships/hyperlink" Target="http://sescha.ru/bank/postanovlenie--ot-05032014-g--19.docx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escha.ru/bank/postanovlenija--2024/postanovlenie-1-ot-12012024g-ob-utverzhdenii-porjadka-po--kosicionnym-soglashenijam.docx" TargetMode="External"/><Relationship Id="rId46" Type="http://schemas.openxmlformats.org/officeDocument/2006/relationships/hyperlink" Target="http://sescha.ru/bank/postanovlenie-2022/5-ob-organizacii-pozh-prof-raboty.docx" TargetMode="External"/><Relationship Id="rId67" Type="http://schemas.openxmlformats.org/officeDocument/2006/relationships/hyperlink" Target="http://sescha.ru/bank/postanovlenie-2020/post-programma--jenergosber-2021-2023.doc" TargetMode="External"/><Relationship Id="rId116" Type="http://schemas.openxmlformats.org/officeDocument/2006/relationships/hyperlink" Target="http://sescha.ru/bank/postanovlenija-2016-god/porjadok-arenda--dlja-poselenij.doc" TargetMode="External"/><Relationship Id="rId137" Type="http://schemas.openxmlformats.org/officeDocument/2006/relationships/hyperlink" Target="http://sescha.ru/bank/postanovlenija-2015-g/postanovlenie-o-naznachenii-vremenno-ispolnjajushhim-objazannosti.docx" TargetMode="External"/><Relationship Id="rId158" Type="http://schemas.openxmlformats.org/officeDocument/2006/relationships/hyperlink" Target="http://sescha.ru/bank/postanovlenie-106-1-ot-13122013g-porjadok-osushhestvlenija-finansovogo-kontrolja.doc" TargetMode="External"/><Relationship Id="rId20" Type="http://schemas.openxmlformats.org/officeDocument/2006/relationships/hyperlink" Target="http://sescha.ru/bank/postanovlenija--2024/postanovlenie-10-ot-13022024-o-vydelenmest-dop-vybory.doc" TargetMode="External"/><Relationship Id="rId41" Type="http://schemas.openxmlformats.org/officeDocument/2006/relationships/hyperlink" Target="http://sescha.ru/bank/postanovlenie-2022/postanovlenie-o-zaprete-zahoronenij-v-d-hodmovaja.doc" TargetMode="External"/><Relationship Id="rId62" Type="http://schemas.openxmlformats.org/officeDocument/2006/relationships/hyperlink" Target="http://sescha.ru/bank/postanovlenie-2021/postanovlenie-3-ot-28012021-iniciativnoe-bjudzhetirovanie.docx" TargetMode="External"/><Relationship Id="rId83" Type="http://schemas.openxmlformats.org/officeDocument/2006/relationships/hyperlink" Target="http://sescha.ru/bank/postanovlenija-2019-g/postanovlenie-107-ot-17122019-g-o-vnesenii-izmenenij-i-dopolnenij-v-postanovlenie-o-vpriznanii-beznadezhnoj-k-vzyskaniju-zadolzhennosti-v-bjudzhet.docx" TargetMode="External"/><Relationship Id="rId88" Type="http://schemas.openxmlformats.org/officeDocument/2006/relationships/hyperlink" Target="http://sescha.ru/bank/postanovlenija-2018-g/postanovlenie-86-investicii.docx" TargetMode="External"/><Relationship Id="rId111" Type="http://schemas.openxmlformats.org/officeDocument/2006/relationships/hyperlink" Target="http://sescha.ru/bank/postanovlenija-2016-god/porjadok-opredelenija-arendnoj-platy-zu.doc" TargetMode="External"/><Relationship Id="rId132" Type="http://schemas.openxmlformats.org/officeDocument/2006/relationships/hyperlink" Target="http://sescha.ru/bank/postanovlenija-2015-g/postanovlenie-ot-6082015-g--80-o-vnesenii-izmenenij--v-postanovlenie-ot-18022015-g--29.docx" TargetMode="External"/><Relationship Id="rId153" Type="http://schemas.openxmlformats.org/officeDocument/2006/relationships/hyperlink" Target="http://sescha.ru/bank/postanovlenija-2013-g/postanovlenie--59-ot-04062013-goda.doc" TargetMode="External"/><Relationship Id="rId15" Type="http://schemas.openxmlformats.org/officeDocument/2006/relationships/hyperlink" Target="http://sescha.ru/bank/postanovlenie-2024/porjadok-vedenija-reestra-.docx" TargetMode="External"/><Relationship Id="rId36" Type="http://schemas.openxmlformats.org/officeDocument/2006/relationships/hyperlink" Target="http://sescha.ru/bank/postanovlenie-2023/vidy-rabot-osuzhdennyh-46-ot-26072023.doc" TargetMode="External"/><Relationship Id="rId57" Type="http://schemas.openxmlformats.org/officeDocument/2006/relationships/hyperlink" Target="http://sescha.ru/bank/postanovlenie-2021/102-o-razmeshhenii-svedenij-dlja-opublikovanija.doc" TargetMode="External"/><Relationship Id="rId106" Type="http://schemas.openxmlformats.org/officeDocument/2006/relationships/hyperlink" Target="http://sescha.ru/bank/postanovlenija-2017-g/postanovlenie-68-ot-02112017g-perechen-programm--na-2018.doc" TargetMode="External"/><Relationship Id="rId127" Type="http://schemas.openxmlformats.org/officeDocument/2006/relationships/hyperlink" Target="http://sescha.ru/bank/postanovlenie-23-ot-30012015.doc" TargetMode="External"/><Relationship Id="rId10" Type="http://schemas.openxmlformats.org/officeDocument/2006/relationships/hyperlink" Target="http://sescha.ru/bank/postanovlenija--2024/postanovlenie-30-ot-07062024-goda-izmenenie--postanovlenie-42-ot-01082024-g-porjadok.doc" TargetMode="External"/><Relationship Id="rId31" Type="http://schemas.openxmlformats.org/officeDocument/2006/relationships/hyperlink" Target="http://sescha.ru/bank/postanovlenie-2023/postanovlenie-4-ot-15022023g-godovoj-otchet-mp-realizperedpoln.docx" TargetMode="External"/><Relationship Id="rId52" Type="http://schemas.openxmlformats.org/officeDocument/2006/relationships/hyperlink" Target="http://sescha.ru/bank/postanovlenie-2022/postanovlenie-44-ot-27042021g-kratkosrochnyj-plan-po-mkd.rar" TargetMode="External"/><Relationship Id="rId73" Type="http://schemas.openxmlformats.org/officeDocument/2006/relationships/hyperlink" Target="http://sescha.ru/bank/postanovlenie-2020/postanovlenie-77-ot-30092020-g-migranty.docx" TargetMode="External"/><Relationship Id="rId78" Type="http://schemas.openxmlformats.org/officeDocument/2006/relationships/hyperlink" Target="http://sescha.ru/bank/postanovlenie-2020/postanovle-37-ot-0604-2020--ob-ocenke-nalogovyh-rashodov.doc" TargetMode="External"/><Relationship Id="rId94" Type="http://schemas.openxmlformats.org/officeDocument/2006/relationships/hyperlink" Target="http://sescha.ru/bank/postanovlenija-2018-g/postanovlenie-8-zemljanye-raboty.doc" TargetMode="External"/><Relationship Id="rId99" Type="http://schemas.openxmlformats.org/officeDocument/2006/relationships/hyperlink" Target="http://sescha.ru/bank/postanovlenija-2017-g/postanovlenija-19-ot-28032017g-ob-utverzhdenii-pravil-opredelenija-normativnyh-zatrat.doc" TargetMode="External"/><Relationship Id="rId101" Type="http://schemas.openxmlformats.org/officeDocument/2006/relationships/hyperlink" Target="http://sescha.ru/bank/postanovlenija-2017-g/postanovlenie-37-ot-10072017-goda-ob-utverzhdenii-porjadka-razrabotki-munprogramm.doc" TargetMode="External"/><Relationship Id="rId122" Type="http://schemas.openxmlformats.org/officeDocument/2006/relationships/hyperlink" Target="http://sescha.ru/bank/postanovlenija-2016-god/postanovlenie-186-ot-28122016g-porjadok-po-rashodm-bjudzheta-i-istochniki-1.doc" TargetMode="External"/><Relationship Id="rId143" Type="http://schemas.openxmlformats.org/officeDocument/2006/relationships/hyperlink" Target="http://sescha.ru/bank/postanovlenie-12052014g-46-1-o-normirovanii-v-sfere-zakupok-.doc" TargetMode="External"/><Relationship Id="rId148" Type="http://schemas.openxmlformats.org/officeDocument/2006/relationships/hyperlink" Target="http://sescha.ru/bank/postanovlenija-2013-g/postanovlenie--63-ot-04062013-goda.doc" TargetMode="External"/><Relationship Id="rId4" Type="http://schemas.openxmlformats.org/officeDocument/2006/relationships/hyperlink" Target="http://sescha.ru/bank/postanovlenija--2024/postanovlenie-66-ot-25112024-goda-ob-utverzhdenii-perechnja-glavnyh-administratorov.doc" TargetMode="External"/><Relationship Id="rId9" Type="http://schemas.openxmlformats.org/officeDocument/2006/relationships/hyperlink" Target="http://sescha.ru/bank/postanovlenija--2024/postanovlenie-43-ot-01082024-goda-o-vnesenii-izmenenij-v-mun-programmu.zip" TargetMode="External"/><Relationship Id="rId26" Type="http://schemas.openxmlformats.org/officeDocument/2006/relationships/hyperlink" Target="http://sescha.ru/bank/postanovlenie-2023/postanovlenie-68-ot-24102023g-polozhenie-ot-2023g.doc" TargetMode="External"/><Relationship Id="rId47" Type="http://schemas.openxmlformats.org/officeDocument/2006/relationships/hyperlink" Target="http://sescha.ru/bank/postanovlenie-2022/4-ob-osnashhenii-territorij-pspt.docx" TargetMode="External"/><Relationship Id="rId68" Type="http://schemas.openxmlformats.org/officeDocument/2006/relationships/hyperlink" Target="http://sescha.ru/bank/postanovlenie-2020/postanovlenie--ot-23122020-g--133-o-vvedenii-v-dejstvie-polozhenija-ob-organizacii-i-osushhestvlenii-pervichnogo-voinskogo-ucheta-grazhdan-na-territorii-seshhinskogo-selskogo-poselenija-1.docx" TargetMode="External"/><Relationship Id="rId89" Type="http://schemas.openxmlformats.org/officeDocument/2006/relationships/hyperlink" Target="http://sescha.ru/bank/postanovlenija-2018-g/postanovlenie-86-investicii.docx" TargetMode="External"/><Relationship Id="rId112" Type="http://schemas.openxmlformats.org/officeDocument/2006/relationships/hyperlink" Target="http://sescha.ru/bank/postanovlenija-2016-god/ob-utverzhdenii-spiskov-blokov-indgarazhej.doc" TargetMode="External"/><Relationship Id="rId133" Type="http://schemas.openxmlformats.org/officeDocument/2006/relationships/hyperlink" Target="http://sescha.ru/bank/postanovlenija-2015-g/izmenenija-v-postanovlenie--81.docx" TargetMode="External"/><Relationship Id="rId154" Type="http://schemas.openxmlformats.org/officeDocument/2006/relationships/hyperlink" Target="http://sescha.ru/bank/postanovlenie-o-priznanii-utrativshim-silu-postanovlenija-seshhinskoj-selskoj-administracii-ot-04062013-g--64.docx" TargetMode="External"/><Relationship Id="rId16" Type="http://schemas.openxmlformats.org/officeDocument/2006/relationships/hyperlink" Target="http://sescha.ru/bank/postanovlenie-2024/vidy-rabot-osuzhdennyh-25-ot-15042024.doc" TargetMode="External"/><Relationship Id="rId37" Type="http://schemas.openxmlformats.org/officeDocument/2006/relationships/hyperlink" Target="http://sescha.ru/bank/postanovlenie-2022/postanovlenie--ot-21122022-g--100-o-vvedenii-v-dejstvie-polozhenija-ob-organizacii-i-osushhestvlenii-pervichnogo-voinskogo-ucheta-grazhdan-na-territorii-seshhinskogo-selskogo-poselenija.docx" TargetMode="External"/><Relationship Id="rId58" Type="http://schemas.openxmlformats.org/officeDocument/2006/relationships/hyperlink" Target="http://sescha.ru/bank/postanovlenie-2021/101-postanovlenie-perechen-dolzhnostej-ms.doc" TargetMode="External"/><Relationship Id="rId79" Type="http://schemas.openxmlformats.org/officeDocument/2006/relationships/hyperlink" Target="http://sescha.ru/bank/postanovlenie-2020/postanovlenie-28-ot-26022020-goda-po-nalogovym-rashodam.doc" TargetMode="External"/><Relationship Id="rId102" Type="http://schemas.openxmlformats.org/officeDocument/2006/relationships/hyperlink" Target="http://sescha.ru/bank/postanovlenija-2017-g/postanovlenie-41-po-blagoustrojstvu.docx" TargetMode="External"/><Relationship Id="rId123" Type="http://schemas.openxmlformats.org/officeDocument/2006/relationships/hyperlink" Target="http://sescha.ru/bank/post187-ot-28122016-porjadok-fin-obesp.doc" TargetMode="External"/><Relationship Id="rId144" Type="http://schemas.openxmlformats.org/officeDocument/2006/relationships/hyperlink" Target="http://sescha.ru/bank/postanovlenie-68-1-ot-11072014g-o-porjadke-orpedelenija-ocenki-nadezhnosti-bank-garantii.doc" TargetMode="External"/><Relationship Id="rId90" Type="http://schemas.openxmlformats.org/officeDocument/2006/relationships/hyperlink" Target="http://sescha.ru/bank/postanovlenija-2018-g/postanovlenie-83-aukcion-ot-5122018-g.docx" TargetMode="External"/><Relationship Id="rId27" Type="http://schemas.openxmlformats.org/officeDocument/2006/relationships/hyperlink" Target="http://sescha.ru/bank/postanovlenie-2023/avtomobilnye-dorogi-.doc" TargetMode="External"/><Relationship Id="rId48" Type="http://schemas.openxmlformats.org/officeDocument/2006/relationships/hyperlink" Target="http://sescha.ru/bank/postanovlenie-2022/3-ob-opredelenii-form-uchastija-grazhdan-v-obespechenii-pmpb-selskoe-poselenie.docx" TargetMode="External"/><Relationship Id="rId69" Type="http://schemas.openxmlformats.org/officeDocument/2006/relationships/hyperlink" Target="http://sescha.ru/bank/postanovlenie-2020/postanovlenie-129-ot-23122020-g-profilaktika-terrorizmu.doc" TargetMode="External"/><Relationship Id="rId113" Type="http://schemas.openxmlformats.org/officeDocument/2006/relationships/hyperlink" Target="http://sescha.ru/bank/postanovlenija-2016-god/47-ot-22032016-gadm-reglament.docx" TargetMode="External"/><Relationship Id="rId134" Type="http://schemas.openxmlformats.org/officeDocument/2006/relationships/hyperlink" Target="http://sescha.ru/bank/postanovlenija-2016-god/postanovlenie-o-prognoze-soc-jekonomich-razvitija.doc" TargetMode="External"/><Relationship Id="rId80" Type="http://schemas.openxmlformats.org/officeDocument/2006/relationships/hyperlink" Target="http://sescha.ru/bank/postanovlenie-2020/postanovlenie-4-ot-14012019-g-o-provedenii-meroprijatij-po-aktualizakii-shemy-teplosnabzhenija.doc" TargetMode="External"/><Relationship Id="rId155" Type="http://schemas.openxmlformats.org/officeDocument/2006/relationships/hyperlink" Target="http://sescha.ru/bank/dokumenty/postanovlenie-43--1-ot-23042013-god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8898</Words>
  <Characters>50720</Characters>
  <Application>Microsoft Office Word</Application>
  <DocSecurity>0</DocSecurity>
  <Lines>422</Lines>
  <Paragraphs>118</Paragraphs>
  <ScaleCrop>false</ScaleCrop>
  <Company/>
  <LinksUpToDate>false</LinksUpToDate>
  <CharactersWithSpaces>59500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2024-12-11T09:06:00Z</dcterms:created>
  <dcterms:modified xsi:type="dcterms:W3CDTF">2024-12-11T09:14:00Z</dcterms:modified>
</cp:coreProperties>
</file>