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6A0F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Сещинской сельской администрации №9 от 24 января 2022 года "Об отмене Постановления № 88/1 от 27.12.2017 года "О порядке ведения реестра расходных обязательств Сещинского сельское поселения""</w:t>
      </w:r>
    </w:p>
    <w:p w14:paraId="76EA7F7D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5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31.12.2021 года</w:t>
      </w:r>
    </w:p>
    <w:p w14:paraId="1D29C789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6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01.12.2021 года</w:t>
      </w:r>
    </w:p>
    <w:p w14:paraId="66D8A69D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7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01.11.2021 года</w:t>
      </w:r>
    </w:p>
    <w:p w14:paraId="207CB8B1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8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01.10.2021 года</w:t>
      </w:r>
    </w:p>
    <w:p w14:paraId="6BC6281A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9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01.09.2021 года</w:t>
      </w:r>
    </w:p>
    <w:p w14:paraId="2BFD6A6D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10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01.08.2021 года</w:t>
      </w:r>
    </w:p>
    <w:p w14:paraId="33E8B08A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11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01.07.2021 года</w:t>
      </w:r>
    </w:p>
    <w:p w14:paraId="00C968EA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12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01.06.2021 года</w:t>
      </w:r>
    </w:p>
    <w:p w14:paraId="49CA9720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13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01.05.2021 года</w:t>
      </w:r>
    </w:p>
    <w:p w14:paraId="7C14705A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14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01.04.2021 года</w:t>
      </w:r>
    </w:p>
    <w:p w14:paraId="37272E2C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15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01.03.2021 года</w:t>
      </w:r>
    </w:p>
    <w:p w14:paraId="75232306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16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01.02.2021 года</w:t>
      </w:r>
    </w:p>
    <w:p w14:paraId="6003A399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17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 на 01.01.2021 года</w:t>
      </w:r>
    </w:p>
    <w:p w14:paraId="06A81FB1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18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31.12.2020 года</w:t>
      </w:r>
    </w:p>
    <w:p w14:paraId="7AD48D7B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19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01.12.2020 года</w:t>
      </w:r>
    </w:p>
    <w:p w14:paraId="4744B320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20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01.11.2020 года</w:t>
      </w:r>
    </w:p>
    <w:p w14:paraId="3198ADD0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21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01.10.2020 года</w:t>
      </w:r>
    </w:p>
    <w:p w14:paraId="4950E093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22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01.09.2020 года</w:t>
      </w:r>
    </w:p>
    <w:p w14:paraId="3EC44357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23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01.08.2020 года</w:t>
      </w:r>
    </w:p>
    <w:p w14:paraId="0A583594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24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01.07.2020 года</w:t>
      </w:r>
    </w:p>
    <w:p w14:paraId="750C217D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25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01.06.2020 года</w:t>
      </w:r>
    </w:p>
    <w:p w14:paraId="6D6DB77C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26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01.05.2020 года</w:t>
      </w:r>
    </w:p>
    <w:p w14:paraId="252512A6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27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01.04.2020 года</w:t>
      </w:r>
    </w:p>
    <w:p w14:paraId="1A4934DC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28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01.03.2020 года</w:t>
      </w:r>
    </w:p>
    <w:p w14:paraId="057DAB80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29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 на 01.02.2020 года</w:t>
      </w:r>
    </w:p>
    <w:p w14:paraId="4128FD3B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30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Сещинского сельского поселения Дубровского муниципального района Брянской области на 01.01.2020 года</w:t>
      </w:r>
    </w:p>
    <w:p w14:paraId="5C878EF5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31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31.12.2019 года</w:t>
      </w:r>
    </w:p>
    <w:p w14:paraId="578434A1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32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01.12.2019 года</w:t>
      </w:r>
    </w:p>
    <w:p w14:paraId="05E3E659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33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01.11.2019 года</w:t>
      </w:r>
    </w:p>
    <w:p w14:paraId="1308A05A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34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01.10.2019 года</w:t>
      </w:r>
    </w:p>
    <w:p w14:paraId="4CFC6321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35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01.09.2019 года</w:t>
      </w:r>
    </w:p>
    <w:p w14:paraId="0973B8F1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36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01.08.2019 года</w:t>
      </w:r>
    </w:p>
    <w:p w14:paraId="378AA1C2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37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01.07.2019 года</w:t>
      </w:r>
    </w:p>
    <w:p w14:paraId="5C6C6FC2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38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01.06.2019 года</w:t>
      </w:r>
    </w:p>
    <w:p w14:paraId="47084EFA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39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01.05.2019 года</w:t>
      </w:r>
    </w:p>
    <w:p w14:paraId="24CA9D12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0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Сещинской сельской администрации №54 от 14 июня 2019 года "О внесении изменений в постановление главы Сещинской сельской администрации от 27 декабря 2017 года №88/1 «О порядке ведения реестра расходных обязательств Сещинского сельского поселения»"</w:t>
      </w:r>
    </w:p>
    <w:p w14:paraId="0BF883A0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1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01.04.2019 года</w:t>
      </w:r>
    </w:p>
    <w:p w14:paraId="57DE3A8F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2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01.03.2019 года</w:t>
      </w:r>
    </w:p>
    <w:p w14:paraId="03796AF3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3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01.02.2019 года</w:t>
      </w:r>
    </w:p>
    <w:p w14:paraId="6408AE70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4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01.01.2019 года</w:t>
      </w:r>
    </w:p>
    <w:p w14:paraId="3C18E770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5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31.12.2018 года</w:t>
      </w:r>
    </w:p>
    <w:p w14:paraId="22738AFB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6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01.12.2018 года</w:t>
      </w:r>
    </w:p>
    <w:p w14:paraId="45A78A1D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7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01.11.2018 года</w:t>
      </w:r>
    </w:p>
    <w:p w14:paraId="476A4696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8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01.10.2018 года</w:t>
      </w:r>
    </w:p>
    <w:p w14:paraId="5322D058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49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01.08.2018 года</w:t>
      </w:r>
    </w:p>
    <w:p w14:paraId="799F905D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50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01.06.2018 года</w:t>
      </w:r>
    </w:p>
    <w:p w14:paraId="79723C2A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51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01.05.2018 года</w:t>
      </w:r>
    </w:p>
    <w:p w14:paraId="2E7B052E" w14:textId="77777777" w:rsidR="00E00920" w:rsidRPr="00E00920" w:rsidRDefault="00E00920" w:rsidP="00E00920">
      <w:pPr>
        <w:spacing w:after="0" w:line="273" w:lineRule="atLeast"/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</w:pPr>
      <w:hyperlink r:id="rId52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Свод реестров расходных обязательств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муниципального образования "Сещинское сельское поселение" на 01.03.2018 года</w:t>
      </w:r>
    </w:p>
    <w:p w14:paraId="7FDEF7E4" w14:textId="68BC0912" w:rsidR="008F0BAA" w:rsidRDefault="00E00920" w:rsidP="00E00920">
      <w:hyperlink r:id="rId53" w:history="1">
        <w:r w:rsidRPr="00E00920">
          <w:rPr>
            <w:rFonts w:ascii="Tahoma" w:eastAsia="Times New Roman" w:hAnsi="Tahoma" w:cs="Tahoma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E00920">
        <w:rPr>
          <w:rFonts w:ascii="Tahoma" w:eastAsia="Times New Roman" w:hAnsi="Tahoma" w:cs="Tahoma"/>
          <w:color w:val="333333"/>
          <w:kern w:val="0"/>
          <w:sz w:val="20"/>
          <w:szCs w:val="20"/>
          <w:lang w:eastAsia="ru-RU"/>
          <w14:ligatures w14:val="none"/>
        </w:rPr>
        <w:t> Сещинской сельской администрации №88/1 от 27 декабря 2017 года "О порядке ведения реестра расходных обязательств Сещинского сельского поселения"</w:t>
      </w:r>
    </w:p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6A"/>
    <w:rsid w:val="004366DB"/>
    <w:rsid w:val="008F0BAA"/>
    <w:rsid w:val="00D8486A"/>
    <w:rsid w:val="00E0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3E106-C05E-4833-BFC8-EEF7BE74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00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scha.ru/bank/rro/rro-na-01052021g.xlsx" TargetMode="External"/><Relationship Id="rId18" Type="http://schemas.openxmlformats.org/officeDocument/2006/relationships/hyperlink" Target="http://sescha.ru/bank/rro/rro-na-31122020g.xlsx" TargetMode="External"/><Relationship Id="rId26" Type="http://schemas.openxmlformats.org/officeDocument/2006/relationships/hyperlink" Target="http://sescha.ru/bank/rro/rro-na-01052020g.xlsx" TargetMode="External"/><Relationship Id="rId39" Type="http://schemas.openxmlformats.org/officeDocument/2006/relationships/hyperlink" Target="http://sescha.ru/bank/rro/rro-na-01052019.xls" TargetMode="External"/><Relationship Id="rId21" Type="http://schemas.openxmlformats.org/officeDocument/2006/relationships/hyperlink" Target="http://sescha.ru/bank/rro/rro-na-01102020g.xlsx" TargetMode="External"/><Relationship Id="rId34" Type="http://schemas.openxmlformats.org/officeDocument/2006/relationships/hyperlink" Target="http://sescha.ru/bank/rro/rro-na-01102019.xls" TargetMode="External"/><Relationship Id="rId42" Type="http://schemas.openxmlformats.org/officeDocument/2006/relationships/hyperlink" Target="http://sescha.ru/bank/rro/rro-na-01032019.xls" TargetMode="External"/><Relationship Id="rId47" Type="http://schemas.openxmlformats.org/officeDocument/2006/relationships/hyperlink" Target="http://sescha.ru/bank/rro/rro-na-01112018.xls" TargetMode="External"/><Relationship Id="rId50" Type="http://schemas.openxmlformats.org/officeDocument/2006/relationships/hyperlink" Target="http://sescha.ru/bank/rro/rro-na-01062018.xl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sescha.ru/bank/rro/rro-na-01112021g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scha.ru/bank/rro/rro-na-01022021g.xlsx" TargetMode="External"/><Relationship Id="rId29" Type="http://schemas.openxmlformats.org/officeDocument/2006/relationships/hyperlink" Target="http://sescha.ru/bank/rro/rro-na-01022020g.xlsx" TargetMode="External"/><Relationship Id="rId11" Type="http://schemas.openxmlformats.org/officeDocument/2006/relationships/hyperlink" Target="http://sescha.ru/bank/rro/rro-na-01072021g.xlsx" TargetMode="External"/><Relationship Id="rId24" Type="http://schemas.openxmlformats.org/officeDocument/2006/relationships/hyperlink" Target="http://sescha.ru/bank/rro/rro-na-01072020g.xlsx" TargetMode="External"/><Relationship Id="rId32" Type="http://schemas.openxmlformats.org/officeDocument/2006/relationships/hyperlink" Target="http://sescha.ru/bank/rro/rro-na-01122019.xls" TargetMode="External"/><Relationship Id="rId37" Type="http://schemas.openxmlformats.org/officeDocument/2006/relationships/hyperlink" Target="http://sescha.ru/bank/rro/rro-na-01072019.xls" TargetMode="External"/><Relationship Id="rId40" Type="http://schemas.openxmlformats.org/officeDocument/2006/relationships/hyperlink" Target="http://sescha.ru/bank/postanovlenija-2019-g/postanovlenie-54-ot-14062019-o-vnesenii-izmenenij.doc" TargetMode="External"/><Relationship Id="rId45" Type="http://schemas.openxmlformats.org/officeDocument/2006/relationships/hyperlink" Target="http://sescha.ru/bank/rro/rro-na-31122018.xls" TargetMode="External"/><Relationship Id="rId53" Type="http://schemas.openxmlformats.org/officeDocument/2006/relationships/hyperlink" Target="http://sescha.ru/bank/postanovlenija-2017-g/postanovlenie-88-1-ot-27122017-g-o-porjadke-vedenija-rro.doc" TargetMode="External"/><Relationship Id="rId5" Type="http://schemas.openxmlformats.org/officeDocument/2006/relationships/hyperlink" Target="http://sescha.ru/bank/rro/rro-na-31122021g.xlsx" TargetMode="External"/><Relationship Id="rId10" Type="http://schemas.openxmlformats.org/officeDocument/2006/relationships/hyperlink" Target="http://sescha.ru/bank/rro/rro-na-01082021g.xlsx" TargetMode="External"/><Relationship Id="rId19" Type="http://schemas.openxmlformats.org/officeDocument/2006/relationships/hyperlink" Target="http://sescha.ru/bank/rro/rro-na-01122020g.xlsx" TargetMode="External"/><Relationship Id="rId31" Type="http://schemas.openxmlformats.org/officeDocument/2006/relationships/hyperlink" Target="http://sescha.ru/bank/rro/rro-na-31122019.xls" TargetMode="External"/><Relationship Id="rId44" Type="http://schemas.openxmlformats.org/officeDocument/2006/relationships/hyperlink" Target="http://sescha.ru/bank/rro/rro-na-01012019.xls" TargetMode="External"/><Relationship Id="rId52" Type="http://schemas.openxmlformats.org/officeDocument/2006/relationships/hyperlink" Target="http://sescha.ru/bank/rro/rro-na-01032018.xls" TargetMode="External"/><Relationship Id="rId4" Type="http://schemas.openxmlformats.org/officeDocument/2006/relationships/hyperlink" Target="http://sescha.ru/bank/postanovlenie-2022/postanovlenie-9-ot-24012022g-ob-otmene-rro.doc" TargetMode="External"/><Relationship Id="rId9" Type="http://schemas.openxmlformats.org/officeDocument/2006/relationships/hyperlink" Target="http://sescha.ru/bank/rro/rro-na-01092021g.xlsx" TargetMode="External"/><Relationship Id="rId14" Type="http://schemas.openxmlformats.org/officeDocument/2006/relationships/hyperlink" Target="http://sescha.ru/bank/rro/rro-na-01042021g.xlsx" TargetMode="External"/><Relationship Id="rId22" Type="http://schemas.openxmlformats.org/officeDocument/2006/relationships/hyperlink" Target="http://sescha.ru/bank/rro/rro-na-01092020g.xlsx" TargetMode="External"/><Relationship Id="rId27" Type="http://schemas.openxmlformats.org/officeDocument/2006/relationships/hyperlink" Target="http://sescha.ru/bank/rro/rro-na-01042020g.xlsx" TargetMode="External"/><Relationship Id="rId30" Type="http://schemas.openxmlformats.org/officeDocument/2006/relationships/hyperlink" Target="http://sescha.ru/bank/rro/rro-na-01012020g.xlsx" TargetMode="External"/><Relationship Id="rId35" Type="http://schemas.openxmlformats.org/officeDocument/2006/relationships/hyperlink" Target="http://sescha.ru/bank/rro/rro-na-01092019.xls" TargetMode="External"/><Relationship Id="rId43" Type="http://schemas.openxmlformats.org/officeDocument/2006/relationships/hyperlink" Target="http://sescha.ru/bank/rro/rro-na-01022019.xls" TargetMode="External"/><Relationship Id="rId48" Type="http://schemas.openxmlformats.org/officeDocument/2006/relationships/hyperlink" Target="http://sescha.ru/bank/rro/rro-na-01102018.xls" TargetMode="External"/><Relationship Id="rId8" Type="http://schemas.openxmlformats.org/officeDocument/2006/relationships/hyperlink" Target="http://sescha.ru/bank/rro/rro-na-01102021g.xlsx" TargetMode="External"/><Relationship Id="rId51" Type="http://schemas.openxmlformats.org/officeDocument/2006/relationships/hyperlink" Target="http://sescha.ru/bank/rro/rro-na-01052018.xl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scha.ru/bank/rro/rro-na-01062021g.xlsx" TargetMode="External"/><Relationship Id="rId17" Type="http://schemas.openxmlformats.org/officeDocument/2006/relationships/hyperlink" Target="http://sescha.ru/bank/rro/rro-na-01012021g.xlsx" TargetMode="External"/><Relationship Id="rId25" Type="http://schemas.openxmlformats.org/officeDocument/2006/relationships/hyperlink" Target="http://sescha.ru/bank/rro/rro-na-01062020g.xlsx" TargetMode="External"/><Relationship Id="rId33" Type="http://schemas.openxmlformats.org/officeDocument/2006/relationships/hyperlink" Target="http://sescha.ru/bank/rro/rro-na-01112019.xls" TargetMode="External"/><Relationship Id="rId38" Type="http://schemas.openxmlformats.org/officeDocument/2006/relationships/hyperlink" Target="http://sescha.ru/bank/rro/rro-na-01062019.xls" TargetMode="External"/><Relationship Id="rId46" Type="http://schemas.openxmlformats.org/officeDocument/2006/relationships/hyperlink" Target="http://sescha.ru/bank/rro/rro-na-01122018.xls" TargetMode="External"/><Relationship Id="rId20" Type="http://schemas.openxmlformats.org/officeDocument/2006/relationships/hyperlink" Target="http://sescha.ru/bank/rro/rro-na-01112020g.xlsx" TargetMode="External"/><Relationship Id="rId41" Type="http://schemas.openxmlformats.org/officeDocument/2006/relationships/hyperlink" Target="http://sescha.ru/bank/rro/rro-na-01042019.xl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scha.ru/bank/rro/rro-na-01122021g.xlsx" TargetMode="External"/><Relationship Id="rId15" Type="http://schemas.openxmlformats.org/officeDocument/2006/relationships/hyperlink" Target="http://sescha.ru/bank/rro/rro-na-01032021g.xlsx" TargetMode="External"/><Relationship Id="rId23" Type="http://schemas.openxmlformats.org/officeDocument/2006/relationships/hyperlink" Target="http://sescha.ru/bank/rro/rro-na-01082020g.xlsx" TargetMode="External"/><Relationship Id="rId28" Type="http://schemas.openxmlformats.org/officeDocument/2006/relationships/hyperlink" Target="http://sescha.ru/bank/rro/rro-na-01032020g.xlsx" TargetMode="External"/><Relationship Id="rId36" Type="http://schemas.openxmlformats.org/officeDocument/2006/relationships/hyperlink" Target="http://sescha.ru/bank/rro/rro-na-01082019.xls" TargetMode="External"/><Relationship Id="rId49" Type="http://schemas.openxmlformats.org/officeDocument/2006/relationships/hyperlink" Target="http://sescha.ru/bank/rro/rro-na-01082018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2024-12-11T13:06:00Z</dcterms:created>
  <dcterms:modified xsi:type="dcterms:W3CDTF">2024-12-11T13:06:00Z</dcterms:modified>
</cp:coreProperties>
</file>