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8" w:rsidRPr="00793C88" w:rsidRDefault="00793C88" w:rsidP="00793C88">
      <w:pPr>
        <w:jc w:val="center"/>
        <w:rPr>
          <w:b/>
          <w:sz w:val="28"/>
          <w:szCs w:val="28"/>
        </w:rPr>
      </w:pPr>
      <w:r w:rsidRPr="00793C88">
        <w:rPr>
          <w:b/>
          <w:sz w:val="28"/>
          <w:szCs w:val="28"/>
        </w:rPr>
        <w:t>РОССИСКАЯ ФЕДЕРАЦИЯ</w:t>
      </w:r>
    </w:p>
    <w:p w:rsidR="00793C88" w:rsidRPr="00793C88" w:rsidRDefault="00793C88" w:rsidP="00793C88">
      <w:pPr>
        <w:jc w:val="center"/>
        <w:rPr>
          <w:b/>
          <w:sz w:val="28"/>
          <w:szCs w:val="28"/>
        </w:rPr>
      </w:pPr>
      <w:r w:rsidRPr="00793C88">
        <w:rPr>
          <w:b/>
          <w:sz w:val="28"/>
          <w:szCs w:val="28"/>
        </w:rPr>
        <w:t>БРЯНСКАЯ ОБЛАСТЬ</w:t>
      </w:r>
    </w:p>
    <w:p w:rsidR="00793C88" w:rsidRPr="00793C88" w:rsidRDefault="00793C88" w:rsidP="00793C88">
      <w:pPr>
        <w:jc w:val="center"/>
        <w:rPr>
          <w:b/>
          <w:sz w:val="28"/>
          <w:szCs w:val="28"/>
        </w:rPr>
      </w:pPr>
      <w:r w:rsidRPr="00793C88">
        <w:rPr>
          <w:b/>
          <w:sz w:val="28"/>
          <w:szCs w:val="28"/>
        </w:rPr>
        <w:t>ДУБРОВСКИЙ РАЙОН</w:t>
      </w:r>
    </w:p>
    <w:p w:rsidR="00793C88" w:rsidRPr="00793C88" w:rsidRDefault="00793C88" w:rsidP="00793C88">
      <w:pPr>
        <w:jc w:val="center"/>
        <w:rPr>
          <w:b/>
          <w:sz w:val="28"/>
          <w:szCs w:val="28"/>
          <w:u w:val="single"/>
        </w:rPr>
      </w:pPr>
      <w:r w:rsidRPr="00793C88">
        <w:rPr>
          <w:b/>
          <w:sz w:val="28"/>
          <w:szCs w:val="28"/>
          <w:u w:val="single"/>
        </w:rPr>
        <w:t>СЕЩИНСКИЙ СЕЛЬСКИЙ СОВЕТ НАРОДНЫХДЕПУТАТОВ</w:t>
      </w:r>
    </w:p>
    <w:p w:rsidR="00793C88" w:rsidRDefault="00793C88" w:rsidP="00793C88">
      <w:pPr>
        <w:jc w:val="center"/>
        <w:rPr>
          <w:b/>
          <w:sz w:val="32"/>
          <w:szCs w:val="32"/>
        </w:rPr>
      </w:pPr>
    </w:p>
    <w:p w:rsidR="00793C88" w:rsidRPr="00793C88" w:rsidRDefault="00793C88" w:rsidP="00793C88">
      <w:pPr>
        <w:jc w:val="center"/>
        <w:rPr>
          <w:b/>
          <w:sz w:val="28"/>
          <w:szCs w:val="28"/>
        </w:rPr>
      </w:pPr>
      <w:r w:rsidRPr="00793C88">
        <w:rPr>
          <w:b/>
          <w:sz w:val="28"/>
          <w:szCs w:val="28"/>
        </w:rPr>
        <w:t>РЕШЕНИЕ</w:t>
      </w:r>
    </w:p>
    <w:p w:rsidR="00793C88" w:rsidRDefault="00793C88" w:rsidP="00793C88">
      <w:pPr>
        <w:rPr>
          <w:b/>
          <w:sz w:val="28"/>
          <w:szCs w:val="28"/>
        </w:rPr>
      </w:pPr>
    </w:p>
    <w:p w:rsidR="00793C88" w:rsidRDefault="00793C88" w:rsidP="00793C88">
      <w:pPr>
        <w:rPr>
          <w:sz w:val="28"/>
          <w:szCs w:val="28"/>
        </w:rPr>
      </w:pPr>
    </w:p>
    <w:p w:rsidR="00793C88" w:rsidRPr="003D33D4" w:rsidRDefault="00793C88" w:rsidP="00793C88">
      <w:pPr>
        <w:rPr>
          <w:b/>
        </w:rPr>
      </w:pPr>
      <w:r w:rsidRPr="003D33D4">
        <w:rPr>
          <w:b/>
        </w:rPr>
        <w:t xml:space="preserve">от «27» декабря 2019 г.                               №42                                                        п. Сеща  </w:t>
      </w:r>
    </w:p>
    <w:p w:rsidR="00793C88" w:rsidRPr="003D33D4" w:rsidRDefault="00793C88" w:rsidP="00793C88">
      <w:pPr>
        <w:rPr>
          <w:b/>
        </w:rPr>
      </w:pPr>
    </w:p>
    <w:p w:rsidR="00793C88" w:rsidRPr="003D33D4" w:rsidRDefault="00793C88" w:rsidP="00793C88">
      <w:pPr>
        <w:rPr>
          <w:b/>
        </w:rPr>
      </w:pPr>
      <w:r w:rsidRPr="003D33D4">
        <w:rPr>
          <w:b/>
        </w:rPr>
        <w:t>Об утверждении   проекта «Внесение изменений</w:t>
      </w:r>
      <w:r>
        <w:rPr>
          <w:b/>
        </w:rPr>
        <w:t xml:space="preserve"> </w:t>
      </w:r>
      <w:r w:rsidRPr="003D33D4">
        <w:rPr>
          <w:b/>
        </w:rPr>
        <w:t xml:space="preserve">в Правила землепользования </w:t>
      </w:r>
    </w:p>
    <w:p w:rsidR="00793C88" w:rsidRPr="003D33D4" w:rsidRDefault="00793C88" w:rsidP="00793C88">
      <w:pPr>
        <w:rPr>
          <w:b/>
        </w:rPr>
      </w:pPr>
      <w:r w:rsidRPr="003D33D4">
        <w:rPr>
          <w:b/>
        </w:rPr>
        <w:t>и застройки Сещинско</w:t>
      </w:r>
      <w:r w:rsidR="00522A93">
        <w:rPr>
          <w:b/>
        </w:rPr>
        <w:t>го</w:t>
      </w:r>
      <w:r w:rsidRPr="003D33D4">
        <w:rPr>
          <w:b/>
        </w:rPr>
        <w:t xml:space="preserve">  сельско</w:t>
      </w:r>
      <w:r w:rsidR="00522A93">
        <w:rPr>
          <w:b/>
        </w:rPr>
        <w:t>го</w:t>
      </w:r>
      <w:r w:rsidRPr="003D33D4">
        <w:rPr>
          <w:b/>
        </w:rPr>
        <w:t xml:space="preserve"> поселени</w:t>
      </w:r>
      <w:r w:rsidR="00522A93">
        <w:rPr>
          <w:b/>
        </w:rPr>
        <w:t>я</w:t>
      </w:r>
    </w:p>
    <w:p w:rsidR="00793C88" w:rsidRPr="003D33D4" w:rsidRDefault="00793C88" w:rsidP="00793C88">
      <w:pPr>
        <w:rPr>
          <w:b/>
        </w:rPr>
      </w:pPr>
      <w:r w:rsidRPr="003D33D4">
        <w:rPr>
          <w:b/>
        </w:rPr>
        <w:t>Дубровского муниципального района Брянской области.</w:t>
      </w:r>
    </w:p>
    <w:p w:rsidR="00793C88" w:rsidRPr="003D33D4" w:rsidRDefault="00793C88" w:rsidP="00793C88">
      <w:pPr>
        <w:rPr>
          <w:b/>
        </w:rPr>
      </w:pPr>
    </w:p>
    <w:p w:rsidR="00793C88" w:rsidRPr="003D33D4" w:rsidRDefault="00793C88" w:rsidP="00793C88">
      <w:pPr>
        <w:ind w:firstLine="708"/>
        <w:jc w:val="both"/>
      </w:pPr>
      <w:proofErr w:type="gramStart"/>
      <w:r w:rsidRPr="003D33D4">
        <w:t>Рассмотрев представленный проект «Внесение изменений в Правила землепользования и застройки Сещинско</w:t>
      </w:r>
      <w:r w:rsidR="00522A93">
        <w:t>го</w:t>
      </w:r>
      <w:r w:rsidRPr="003D33D4">
        <w:t xml:space="preserve">  сельско</w:t>
      </w:r>
      <w:r w:rsidR="00522A93">
        <w:t>го</w:t>
      </w:r>
      <w:r w:rsidRPr="003D33D4">
        <w:t xml:space="preserve"> поселени</w:t>
      </w:r>
      <w:r w:rsidR="00522A93">
        <w:t>я</w:t>
      </w:r>
      <w:r w:rsidRPr="003D33D4">
        <w:t xml:space="preserve"> Дубровского муниципального района Брянской области, руководствуясь Градостроительным кодексом Российской Федерации, Федеральным законом №131-ФЗ от 06.10.2003г. «Об общих принципах организации местного самоуправления Российской Федерации», Уставом Сещинско</w:t>
      </w:r>
      <w:r w:rsidR="00522A93">
        <w:t>го</w:t>
      </w:r>
      <w:r w:rsidRPr="003D33D4">
        <w:t xml:space="preserve"> сельско</w:t>
      </w:r>
      <w:r w:rsidR="00522A93">
        <w:t>го</w:t>
      </w:r>
      <w:r w:rsidRPr="003D33D4">
        <w:t xml:space="preserve"> поселени</w:t>
      </w:r>
      <w:r w:rsidR="00522A93">
        <w:t>я</w:t>
      </w:r>
      <w:r w:rsidRPr="003D33D4">
        <w:t xml:space="preserve"> Дубровского муниципального района Брянской области, Решением Сещинского сельского Совета народных депутатов №31 от 11.11.2019г. «О назначении публичных слушаний</w:t>
      </w:r>
      <w:proofErr w:type="gramEnd"/>
      <w:r w:rsidRPr="003D33D4">
        <w:t xml:space="preserve"> </w:t>
      </w:r>
      <w:proofErr w:type="gramStart"/>
      <w:r w:rsidRPr="003D33D4">
        <w:t>по рассмотрению проекта «Внесение изменений в Генеральный план и правила землепользования и застройки муниципального образования «Сещинское сельское поселение», Решением Дубровского районного Совета народных депутатов №452-6 от 30.10.2018 «О передаче полномочий муниципального образования «Дубровский район» сельским поселениям, входящим в состав муниципального образования «Дубровский район» в области градостроительной деятельности, Решение Сещинского</w:t>
      </w:r>
      <w:proofErr w:type="gramEnd"/>
      <w:r w:rsidRPr="003D33D4">
        <w:t xml:space="preserve"> сельского Совета народных депутатов №194 от 14.11.18 </w:t>
      </w:r>
      <w:r w:rsidRPr="003D33D4">
        <w:rPr>
          <w:b/>
        </w:rPr>
        <w:t>«</w:t>
      </w:r>
      <w:r w:rsidRPr="003D33D4">
        <w:t>О приеме части полномочий в области градостроительной деятельности от муниципального образования «Дубровский район», учитывая протоколы публичных слушаний №20-38 от 19.12.2019 г.</w:t>
      </w:r>
      <w:r w:rsidRPr="003D33D4">
        <w:rPr>
          <w:b/>
        </w:rPr>
        <w:t xml:space="preserve"> </w:t>
      </w:r>
      <w:r w:rsidRPr="003D33D4">
        <w:t xml:space="preserve">по рассмотрению проекта Правила землепользования и застройки </w:t>
      </w:r>
      <w:r w:rsidR="00522A93" w:rsidRPr="003D33D4">
        <w:t>Сещинско</w:t>
      </w:r>
      <w:r w:rsidR="00522A93">
        <w:t>го</w:t>
      </w:r>
      <w:r w:rsidR="00522A93" w:rsidRPr="003D33D4">
        <w:t xml:space="preserve">  сельско</w:t>
      </w:r>
      <w:r w:rsidR="00522A93">
        <w:t>го</w:t>
      </w:r>
      <w:r w:rsidR="00522A93" w:rsidRPr="003D33D4">
        <w:t xml:space="preserve"> поселени</w:t>
      </w:r>
      <w:r w:rsidR="00522A93">
        <w:t>я</w:t>
      </w:r>
      <w:r w:rsidR="00522A93" w:rsidRPr="003D33D4">
        <w:t xml:space="preserve"> Дубровского муниципального района Брянской области</w:t>
      </w:r>
    </w:p>
    <w:p w:rsidR="00793C88" w:rsidRPr="003D33D4" w:rsidRDefault="00793C88" w:rsidP="00793C88"/>
    <w:p w:rsidR="00793C88" w:rsidRPr="003D33D4" w:rsidRDefault="00793C88" w:rsidP="00793C88">
      <w:pPr>
        <w:jc w:val="center"/>
        <w:rPr>
          <w:b/>
        </w:rPr>
      </w:pPr>
      <w:r w:rsidRPr="003D33D4">
        <w:rPr>
          <w:b/>
        </w:rPr>
        <w:t>СЕЩИНСКИЙ СЕЛЬСКИЙ СОВЕТ НАРОДНЫХ ДЕПУТАТОВ</w:t>
      </w:r>
    </w:p>
    <w:p w:rsidR="00793C88" w:rsidRPr="003D33D4" w:rsidRDefault="00793C88" w:rsidP="00793C88">
      <w:pPr>
        <w:rPr>
          <w:rStyle w:val="s1"/>
          <w:b/>
          <w:bCs/>
          <w:color w:val="000000"/>
        </w:rPr>
      </w:pPr>
      <w:r w:rsidRPr="003D33D4">
        <w:rPr>
          <w:rStyle w:val="s1"/>
          <w:b/>
          <w:bCs/>
          <w:color w:val="000000"/>
        </w:rPr>
        <w:t>РЕШИЛ:</w:t>
      </w:r>
    </w:p>
    <w:p w:rsidR="00793C88" w:rsidRPr="003D33D4" w:rsidRDefault="00793C88" w:rsidP="00793C88">
      <w:pPr>
        <w:rPr>
          <w:rStyle w:val="s1"/>
          <w:b/>
          <w:bCs/>
          <w:color w:val="000000"/>
        </w:rPr>
      </w:pPr>
    </w:p>
    <w:p w:rsidR="00793C88" w:rsidRPr="003D33D4" w:rsidRDefault="00793C88" w:rsidP="00793C88">
      <w:pPr>
        <w:jc w:val="both"/>
      </w:pPr>
      <w:r w:rsidRPr="003D33D4">
        <w:t>1.Утвердить внесенные изменения в Правила землепользования и застройки Сещинско</w:t>
      </w:r>
      <w:r w:rsidR="00522A93">
        <w:t>го</w:t>
      </w:r>
      <w:r w:rsidRPr="003D33D4">
        <w:t xml:space="preserve">  сельско</w:t>
      </w:r>
      <w:r w:rsidR="00522A93">
        <w:t>го</w:t>
      </w:r>
      <w:r w:rsidRPr="003D33D4">
        <w:t xml:space="preserve"> поселени</w:t>
      </w:r>
      <w:r w:rsidR="00522A93">
        <w:t xml:space="preserve">я </w:t>
      </w:r>
      <w:r w:rsidRPr="003D33D4">
        <w:t>Дубровского муниципального района Брянской области</w:t>
      </w:r>
      <w:r w:rsidR="00522A93">
        <w:t>.</w:t>
      </w:r>
      <w:r w:rsidRPr="003D33D4">
        <w:t xml:space="preserve">                                                                                                </w:t>
      </w:r>
    </w:p>
    <w:p w:rsidR="00793C88" w:rsidRPr="003D33D4" w:rsidRDefault="00793C88" w:rsidP="00793C88">
      <w:pPr>
        <w:jc w:val="both"/>
      </w:pPr>
      <w:r>
        <w:t xml:space="preserve">2. </w:t>
      </w:r>
      <w:r w:rsidRPr="003D33D4">
        <w:t xml:space="preserve">Настоящее Решение вступает в силу со дня его опубликования. </w:t>
      </w:r>
    </w:p>
    <w:p w:rsidR="00793C88" w:rsidRPr="003D33D4" w:rsidRDefault="00793C88" w:rsidP="00793C88">
      <w:pPr>
        <w:pStyle w:val="a3"/>
        <w:ind w:left="0"/>
        <w:jc w:val="both"/>
      </w:pPr>
      <w:r>
        <w:rPr>
          <w:color w:val="000000"/>
        </w:rPr>
        <w:t xml:space="preserve">3. </w:t>
      </w:r>
      <w:r w:rsidRPr="003D33D4">
        <w:rPr>
          <w:color w:val="000000"/>
        </w:rPr>
        <w:t xml:space="preserve">Настоящее решение подлежит обнародованию </w:t>
      </w:r>
      <w:r w:rsidRPr="003D33D4">
        <w:t>в порядке, установленном Уставом  Сещинско</w:t>
      </w:r>
      <w:r w:rsidR="00522A93">
        <w:t>го</w:t>
      </w:r>
      <w:r w:rsidRPr="003D33D4">
        <w:t xml:space="preserve">  сельско</w:t>
      </w:r>
      <w:r w:rsidR="00522A93">
        <w:t>го</w:t>
      </w:r>
      <w:r w:rsidRPr="003D33D4">
        <w:t xml:space="preserve"> поселени</w:t>
      </w:r>
      <w:r w:rsidR="00522A93">
        <w:t>я</w:t>
      </w:r>
      <w:r w:rsidRPr="003D33D4">
        <w:t xml:space="preserve"> Дубровского муниципального района Брянской области</w:t>
      </w:r>
      <w:r w:rsidRPr="003D33D4">
        <w:rPr>
          <w:color w:val="000000"/>
        </w:rPr>
        <w:t xml:space="preserve"> и </w:t>
      </w:r>
      <w:r w:rsidRPr="003D33D4">
        <w:t xml:space="preserve">на официальном сайте Сещинского  сельского поселения </w:t>
      </w:r>
      <w:hyperlink r:id="rId4" w:history="1">
        <w:r w:rsidRPr="003D33D4">
          <w:rPr>
            <w:rStyle w:val="a5"/>
            <w:lang w:val="en-US"/>
          </w:rPr>
          <w:t>http</w:t>
        </w:r>
        <w:r w:rsidRPr="003D33D4">
          <w:rPr>
            <w:rStyle w:val="a5"/>
          </w:rPr>
          <w:t>://</w:t>
        </w:r>
        <w:proofErr w:type="spellStart"/>
        <w:r w:rsidRPr="003D33D4">
          <w:rPr>
            <w:rStyle w:val="a5"/>
            <w:lang w:val="en-US"/>
          </w:rPr>
          <w:t>sescha</w:t>
        </w:r>
        <w:proofErr w:type="spellEnd"/>
        <w:r w:rsidRPr="003D33D4">
          <w:rPr>
            <w:rStyle w:val="a5"/>
          </w:rPr>
          <w:t>.</w:t>
        </w:r>
        <w:proofErr w:type="spellStart"/>
        <w:r w:rsidRPr="003D33D4">
          <w:rPr>
            <w:rStyle w:val="a5"/>
            <w:lang w:val="en-US"/>
          </w:rPr>
          <w:t>ru</w:t>
        </w:r>
        <w:proofErr w:type="spellEnd"/>
        <w:r w:rsidRPr="003D33D4">
          <w:rPr>
            <w:rStyle w:val="a5"/>
          </w:rPr>
          <w:t>/</w:t>
        </w:r>
      </w:hyperlink>
      <w:r w:rsidRPr="003D33D4">
        <w:t xml:space="preserve"> в сети Интернет. </w:t>
      </w:r>
    </w:p>
    <w:p w:rsidR="00793C88" w:rsidRPr="003D33D4" w:rsidRDefault="00793C88" w:rsidP="00793C88">
      <w:pPr>
        <w:pStyle w:val="a3"/>
        <w:ind w:left="0"/>
        <w:jc w:val="both"/>
      </w:pPr>
    </w:p>
    <w:p w:rsidR="00793C88" w:rsidRPr="003D33D4" w:rsidRDefault="00793C88" w:rsidP="00793C88">
      <w:pPr>
        <w:shd w:val="clear" w:color="auto" w:fill="FFFFFF"/>
        <w:tabs>
          <w:tab w:val="left" w:pos="0"/>
        </w:tabs>
      </w:pPr>
      <w:r w:rsidRPr="003D33D4">
        <w:t>Глава Сещинско</w:t>
      </w:r>
      <w:r w:rsidR="00522A93">
        <w:t>го</w:t>
      </w:r>
      <w:r w:rsidRPr="003D33D4">
        <w:t xml:space="preserve"> сельско</w:t>
      </w:r>
      <w:r w:rsidR="00522A93">
        <w:t>го</w:t>
      </w:r>
      <w:r w:rsidRPr="003D33D4">
        <w:t xml:space="preserve"> поселени</w:t>
      </w:r>
      <w:r w:rsidR="00522A93">
        <w:t>я</w:t>
      </w:r>
    </w:p>
    <w:p w:rsidR="00793C88" w:rsidRPr="003D33D4" w:rsidRDefault="00793C88" w:rsidP="00793C88">
      <w:pPr>
        <w:shd w:val="clear" w:color="auto" w:fill="FFFFFF"/>
        <w:tabs>
          <w:tab w:val="left" w:pos="0"/>
        </w:tabs>
      </w:pPr>
      <w:r w:rsidRPr="003D33D4">
        <w:t>Дубровского муниципального района</w:t>
      </w:r>
    </w:p>
    <w:p w:rsidR="00793C88" w:rsidRPr="003D33D4" w:rsidRDefault="00793C88" w:rsidP="00793C88">
      <w:pPr>
        <w:shd w:val="clear" w:color="auto" w:fill="FFFFFF"/>
        <w:tabs>
          <w:tab w:val="left" w:pos="0"/>
        </w:tabs>
      </w:pPr>
      <w:r w:rsidRPr="003D33D4">
        <w:t>Брянской области                                                                                                 В.И. Тимофеев</w:t>
      </w:r>
    </w:p>
    <w:p w:rsidR="00793C88" w:rsidRPr="003D33D4" w:rsidRDefault="00793C88" w:rsidP="00793C88"/>
    <w:p w:rsidR="00DA0FE6" w:rsidRDefault="00DA0FE6"/>
    <w:sectPr w:rsidR="00DA0FE6" w:rsidSect="00DA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3C88"/>
    <w:rsid w:val="00522A93"/>
    <w:rsid w:val="00793C88"/>
    <w:rsid w:val="00DA0FE6"/>
    <w:rsid w:val="00FD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93C88"/>
  </w:style>
  <w:style w:type="paragraph" w:styleId="a3">
    <w:name w:val="Body Text Indent"/>
    <w:basedOn w:val="a"/>
    <w:link w:val="a4"/>
    <w:uiPriority w:val="99"/>
    <w:unhideWhenUsed/>
    <w:rsid w:val="00793C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93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3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s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2254</Characters>
  <Application>Microsoft Office Word</Application>
  <DocSecurity>0</DocSecurity>
  <Lines>18</Lines>
  <Paragraphs>5</Paragraphs>
  <ScaleCrop>false</ScaleCrop>
  <Company>office 2007 rus ent: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2019-12-26T09:16:00Z</dcterms:created>
  <dcterms:modified xsi:type="dcterms:W3CDTF">2019-12-26T09:44:00Z</dcterms:modified>
</cp:coreProperties>
</file>