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proofErr w:type="spellStart"/>
      <w:r>
        <w:rPr>
          <w:rFonts w:eastAsia="Calibri"/>
          <w:b/>
          <w:sz w:val="28"/>
          <w:szCs w:val="28"/>
          <w:lang w:eastAsia="en-US"/>
        </w:rPr>
        <w:t>Сещинское</w:t>
      </w:r>
      <w:proofErr w:type="spellEnd"/>
      <w:r>
        <w:rPr>
          <w:rFonts w:eastAsia="Calibri"/>
          <w:b/>
          <w:sz w:val="28"/>
          <w:szCs w:val="28"/>
          <w:lang w:eastAsia="en-US"/>
        </w:rPr>
        <w:t xml:space="preserve">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proofErr w:type="spellStart"/>
      <w:r>
        <w:rPr>
          <w:rFonts w:eastAsia="Calibri"/>
          <w:sz w:val="36"/>
          <w:szCs w:val="36"/>
          <w:lang w:eastAsia="en-US"/>
        </w:rPr>
        <w:t>Сещинского</w:t>
      </w:r>
      <w:proofErr w:type="spellEnd"/>
      <w:r>
        <w:rPr>
          <w:rFonts w:eastAsia="Calibri"/>
          <w:sz w:val="36"/>
          <w:szCs w:val="36"/>
          <w:lang w:eastAsia="en-US"/>
        </w:rPr>
        <w:t xml:space="preserve">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119D5ACA" w:rsidR="00646E05" w:rsidRDefault="00646E05" w:rsidP="00833738">
      <w:pPr>
        <w:spacing w:after="200" w:line="276" w:lineRule="auto"/>
        <w:jc w:val="center"/>
        <w:rPr>
          <w:rFonts w:eastAsia="Calibri"/>
          <w:sz w:val="36"/>
          <w:szCs w:val="36"/>
          <w:lang w:eastAsia="en-US"/>
        </w:rPr>
      </w:pPr>
      <w:r w:rsidRPr="004F4D43">
        <w:rPr>
          <w:rFonts w:eastAsia="Calibri"/>
          <w:sz w:val="36"/>
          <w:szCs w:val="36"/>
          <w:lang w:eastAsia="en-US"/>
        </w:rPr>
        <w:t xml:space="preserve">№ </w:t>
      </w:r>
      <w:r w:rsidR="004F4D43" w:rsidRPr="008A2FEA">
        <w:rPr>
          <w:rFonts w:eastAsia="Calibri"/>
          <w:sz w:val="36"/>
          <w:szCs w:val="36"/>
          <w:lang w:eastAsia="en-US"/>
        </w:rPr>
        <w:t>4</w:t>
      </w:r>
      <w:r w:rsidR="00833738" w:rsidRPr="008A2FEA">
        <w:rPr>
          <w:rFonts w:eastAsia="Calibri"/>
          <w:sz w:val="36"/>
          <w:szCs w:val="36"/>
          <w:lang w:eastAsia="en-US"/>
        </w:rPr>
        <w:t xml:space="preserve"> от </w:t>
      </w:r>
      <w:r w:rsidR="008A2FEA" w:rsidRPr="008A2FEA">
        <w:rPr>
          <w:rFonts w:eastAsia="Calibri"/>
          <w:sz w:val="36"/>
          <w:szCs w:val="36"/>
          <w:lang w:eastAsia="en-US"/>
        </w:rPr>
        <w:t>28</w:t>
      </w:r>
      <w:r w:rsidRPr="008A2FEA">
        <w:rPr>
          <w:rFonts w:eastAsia="Calibri"/>
          <w:sz w:val="36"/>
          <w:szCs w:val="36"/>
          <w:lang w:eastAsia="en-US"/>
        </w:rPr>
        <w:t>.</w:t>
      </w:r>
      <w:r w:rsidR="0071499A" w:rsidRPr="008A2FEA">
        <w:rPr>
          <w:rFonts w:eastAsia="Calibri"/>
          <w:sz w:val="36"/>
          <w:szCs w:val="36"/>
          <w:lang w:eastAsia="en-US"/>
        </w:rPr>
        <w:t>1</w:t>
      </w:r>
      <w:r w:rsidR="008A2FEA" w:rsidRPr="008A2FEA">
        <w:rPr>
          <w:rFonts w:eastAsia="Calibri"/>
          <w:sz w:val="36"/>
          <w:szCs w:val="36"/>
          <w:lang w:eastAsia="en-US"/>
        </w:rPr>
        <w:t>2</w:t>
      </w:r>
      <w:r w:rsidRPr="008A2FEA">
        <w:rPr>
          <w:rFonts w:eastAsia="Calibri"/>
          <w:sz w:val="36"/>
          <w:szCs w:val="36"/>
          <w:lang w:eastAsia="en-US"/>
        </w:rPr>
        <w:t>.202</w:t>
      </w:r>
      <w:r w:rsidR="004F4D43" w:rsidRPr="008A2FEA">
        <w:rPr>
          <w:rFonts w:eastAsia="Calibri"/>
          <w:sz w:val="36"/>
          <w:szCs w:val="36"/>
          <w:lang w:eastAsia="en-US"/>
        </w:rPr>
        <w:t>3</w:t>
      </w:r>
      <w:r w:rsidRPr="008A2FEA">
        <w:rPr>
          <w:rFonts w:eastAsia="Calibri"/>
          <w:sz w:val="36"/>
          <w:szCs w:val="36"/>
          <w:lang w:eastAsia="en-US"/>
        </w:rPr>
        <w:t xml:space="preserve">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77777777"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2023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lastRenderedPageBreak/>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proofErr w:type="spellStart"/>
            <w:r w:rsidRPr="00CA2884">
              <w:rPr>
                <w:b/>
                <w:lang w:eastAsia="en-US"/>
              </w:rPr>
              <w:t>Сещинского</w:t>
            </w:r>
            <w:proofErr w:type="spellEnd"/>
            <w:r w:rsidRPr="00CA2884">
              <w:rPr>
                <w:b/>
                <w:lang w:eastAsia="en-US"/>
              </w:rPr>
              <w:t xml:space="preserve"> сельского</w:t>
            </w:r>
            <w:r w:rsidR="00646E05" w:rsidRPr="00CA2884">
              <w:rPr>
                <w:b/>
                <w:lang w:eastAsia="en-US"/>
              </w:rPr>
              <w:t xml:space="preserve"> Совета народных депутатов</w:t>
            </w:r>
          </w:p>
        </w:tc>
      </w:tr>
      <w:tr w:rsidR="004F4D43"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3995867C" w14:textId="4754A660" w:rsidR="004F4D43" w:rsidRPr="00CA2884" w:rsidRDefault="004F4D43" w:rsidP="004F4D43">
            <w:pPr>
              <w:rPr>
                <w:rFonts w:eastAsia="Calibri"/>
                <w:lang w:eastAsia="en-US"/>
              </w:rPr>
            </w:pPr>
            <w:r>
              <w:rPr>
                <w:rFonts w:eastAsia="Calibri"/>
                <w:lang w:eastAsia="en-US"/>
              </w:rPr>
              <w:t>№ 188 от 28.12.2023</w:t>
            </w:r>
          </w:p>
        </w:tc>
        <w:tc>
          <w:tcPr>
            <w:tcW w:w="7201" w:type="dxa"/>
            <w:tcBorders>
              <w:top w:val="single" w:sz="4" w:space="0" w:color="auto"/>
              <w:left w:val="single" w:sz="4" w:space="0" w:color="auto"/>
              <w:bottom w:val="single" w:sz="4" w:space="0" w:color="auto"/>
              <w:right w:val="single" w:sz="4" w:space="0" w:color="auto"/>
            </w:tcBorders>
            <w:hideMark/>
          </w:tcPr>
          <w:p w14:paraId="38550429" w14:textId="0DB4FF9C" w:rsidR="004F4D43" w:rsidRPr="00CA2884" w:rsidRDefault="004F4D43" w:rsidP="008A2FEA">
            <w:pPr>
              <w:jc w:val="both"/>
            </w:pPr>
            <w:r w:rsidRPr="00D327B5">
              <w:t xml:space="preserve">О внесении изменений в Решение </w:t>
            </w:r>
            <w:proofErr w:type="spellStart"/>
            <w:r w:rsidRPr="00D327B5">
              <w:t>Сещинского</w:t>
            </w:r>
            <w:proofErr w:type="spellEnd"/>
            <w:r w:rsidR="008A2FEA">
              <w:t xml:space="preserve"> </w:t>
            </w:r>
            <w:r w:rsidRPr="00D327B5">
              <w:t xml:space="preserve">сельского совета народных депутатов № 149 от 15.12.2022г. «О бюджете </w:t>
            </w:r>
            <w:proofErr w:type="spellStart"/>
            <w:r w:rsidRPr="00D327B5">
              <w:t>Сещинского</w:t>
            </w:r>
            <w:proofErr w:type="spellEnd"/>
            <w:r w:rsidRPr="00D327B5">
              <w:t xml:space="preserve"> сельского поселения Дубровского муниципального района Брянской области</w:t>
            </w:r>
            <w:r w:rsidR="008A2FEA">
              <w:t xml:space="preserve"> </w:t>
            </w:r>
            <w:r w:rsidRPr="00D327B5">
              <w:t>на 2023 год и на плановый период 2024 и 2025 годов»</w:t>
            </w: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4F4D43" w:rsidRPr="00CA2884" w:rsidRDefault="004F4D43" w:rsidP="004F4D43">
            <w:pPr>
              <w:pStyle w:val="2"/>
              <w:spacing w:before="0"/>
              <w:rPr>
                <w:rFonts w:ascii="Times New Roman" w:hAnsi="Times New Roman"/>
                <w:b w:val="0"/>
                <w:color w:val="000000" w:themeColor="text1"/>
                <w:sz w:val="24"/>
                <w:szCs w:val="24"/>
                <w:lang w:eastAsia="en-US"/>
              </w:rPr>
            </w:pPr>
          </w:p>
          <w:p w14:paraId="3C945230" w14:textId="77777777" w:rsidR="004F4D43" w:rsidRPr="00CA2884" w:rsidRDefault="004F4D43" w:rsidP="004F4D43">
            <w:pPr>
              <w:rPr>
                <w:lang w:eastAsia="en-US"/>
              </w:rPr>
            </w:pPr>
            <w:r>
              <w:rPr>
                <w:lang w:eastAsia="en-US"/>
              </w:rPr>
              <w:t xml:space="preserve"> </w:t>
            </w:r>
          </w:p>
        </w:tc>
      </w:tr>
      <w:tr w:rsidR="004F4D43"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4F4D43" w:rsidRPr="00CA2884" w:rsidRDefault="004F4D43" w:rsidP="004F4D43">
            <w:pPr>
              <w:jc w:val="center"/>
              <w:rPr>
                <w:b/>
                <w:lang w:eastAsia="en-US"/>
              </w:rPr>
            </w:pPr>
            <w:r>
              <w:rPr>
                <w:b/>
                <w:lang w:eastAsia="en-US"/>
              </w:rPr>
              <w:t>Раздел 2. П О С Т А Н О В Л Е Н И Я</w:t>
            </w:r>
          </w:p>
          <w:p w14:paraId="3E3E639C" w14:textId="77777777" w:rsidR="004F4D43" w:rsidRPr="00CA2884" w:rsidRDefault="004F4D43" w:rsidP="004F4D43">
            <w:pPr>
              <w:jc w:val="center"/>
              <w:rPr>
                <w:lang w:eastAsia="en-US"/>
              </w:rPr>
            </w:pPr>
            <w:proofErr w:type="spellStart"/>
            <w:r w:rsidRPr="00CA2884">
              <w:rPr>
                <w:b/>
                <w:lang w:eastAsia="en-US"/>
              </w:rPr>
              <w:t>Сещинско</w:t>
            </w:r>
            <w:r>
              <w:rPr>
                <w:b/>
                <w:lang w:eastAsia="en-US"/>
              </w:rPr>
              <w:t>й</w:t>
            </w:r>
            <w:proofErr w:type="spellEnd"/>
            <w:r w:rsidRPr="00CA2884">
              <w:rPr>
                <w:b/>
                <w:lang w:eastAsia="en-US"/>
              </w:rPr>
              <w:t xml:space="preserve"> сельско</w:t>
            </w:r>
            <w:r>
              <w:rPr>
                <w:b/>
                <w:lang w:eastAsia="en-US"/>
              </w:rPr>
              <w:t>й администрации</w:t>
            </w:r>
          </w:p>
        </w:tc>
      </w:tr>
      <w:tr w:rsidR="004F4D43"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498D18F7" w:rsidR="004F4D43" w:rsidRPr="00CA2884" w:rsidRDefault="006D2081" w:rsidP="004F4D43">
            <w:pPr>
              <w:rPr>
                <w:rFonts w:eastAsia="Calibri"/>
                <w:lang w:eastAsia="en-US"/>
              </w:rPr>
            </w:pPr>
            <w:r>
              <w:rPr>
                <w:rFonts w:eastAsia="Calibri"/>
                <w:lang w:eastAsia="en-US"/>
              </w:rPr>
              <w:t>№ 86 от 2</w:t>
            </w:r>
            <w:r w:rsidR="008A2FEA">
              <w:rPr>
                <w:rFonts w:eastAsia="Calibri"/>
                <w:lang w:eastAsia="en-US"/>
              </w:rPr>
              <w:t>0</w:t>
            </w:r>
            <w:r>
              <w:rPr>
                <w:rFonts w:eastAsia="Calibri"/>
                <w:lang w:eastAsia="en-US"/>
              </w:rPr>
              <w:t>.12.2023</w:t>
            </w:r>
          </w:p>
        </w:tc>
        <w:tc>
          <w:tcPr>
            <w:tcW w:w="7201" w:type="dxa"/>
            <w:tcBorders>
              <w:top w:val="single" w:sz="4" w:space="0" w:color="auto"/>
              <w:left w:val="single" w:sz="4" w:space="0" w:color="auto"/>
              <w:bottom w:val="single" w:sz="4" w:space="0" w:color="auto"/>
              <w:right w:val="single" w:sz="4" w:space="0" w:color="auto"/>
            </w:tcBorders>
            <w:hideMark/>
          </w:tcPr>
          <w:p w14:paraId="0146F553" w14:textId="115B2B2B" w:rsidR="004F4D43" w:rsidRPr="008A2FEA" w:rsidRDefault="008A2FEA" w:rsidP="008A2FEA">
            <w:pPr>
              <w:jc w:val="both"/>
              <w:rPr>
                <w:bCs/>
                <w:color w:val="010101"/>
              </w:rPr>
            </w:pPr>
            <w:r w:rsidRPr="009A7A5F">
              <w:t xml:space="preserve">Об утверждении программы </w:t>
            </w:r>
            <w:r w:rsidRPr="009A7A5F">
              <w:rPr>
                <w:bCs/>
                <w:color w:val="010101"/>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bCs/>
                <w:color w:val="010101"/>
              </w:rPr>
              <w:t>Сещинского</w:t>
            </w:r>
            <w:proofErr w:type="spellEnd"/>
            <w:r>
              <w:rPr>
                <w:bCs/>
                <w:color w:val="010101"/>
              </w:rPr>
              <w:t xml:space="preserve"> сельского</w:t>
            </w:r>
            <w:r w:rsidRPr="009A7A5F">
              <w:rPr>
                <w:bCs/>
                <w:color w:val="010101"/>
              </w:rPr>
              <w:t xml:space="preserve"> поселения Дубровского муниципального района</w:t>
            </w:r>
            <w:r>
              <w:rPr>
                <w:bCs/>
                <w:color w:val="010101"/>
              </w:rPr>
              <w:t xml:space="preserve"> </w:t>
            </w:r>
            <w:r w:rsidRPr="009A7A5F">
              <w:rPr>
                <w:bCs/>
                <w:color w:val="010101"/>
              </w:rPr>
              <w:t>Брянской области на 2024 год</w:t>
            </w: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4F4D43" w:rsidRPr="00CA2884" w:rsidRDefault="004F4D43" w:rsidP="004F4D43">
            <w:pPr>
              <w:pStyle w:val="2"/>
              <w:spacing w:before="0"/>
              <w:rPr>
                <w:rFonts w:ascii="Times New Roman" w:hAnsi="Times New Roman"/>
                <w:b w:val="0"/>
                <w:color w:val="000000" w:themeColor="text1"/>
                <w:sz w:val="24"/>
                <w:szCs w:val="24"/>
                <w:lang w:eastAsia="en-US"/>
              </w:rPr>
            </w:pPr>
          </w:p>
        </w:tc>
      </w:tr>
      <w:tr w:rsidR="004F4D43"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4DA4D1CF" w:rsidR="004F4D43" w:rsidRPr="00CA2884" w:rsidRDefault="00721637" w:rsidP="004F4D43">
            <w:pPr>
              <w:rPr>
                <w:rFonts w:eastAsia="Calibri"/>
                <w:lang w:eastAsia="en-US"/>
              </w:rPr>
            </w:pPr>
            <w:r>
              <w:rPr>
                <w:rFonts w:eastAsia="Calibri"/>
                <w:lang w:eastAsia="en-US"/>
              </w:rPr>
              <w:t>№ 8</w:t>
            </w:r>
            <w:r>
              <w:rPr>
                <w:rFonts w:eastAsia="Calibri"/>
                <w:lang w:eastAsia="en-US"/>
              </w:rPr>
              <w:t>7</w:t>
            </w:r>
            <w:r>
              <w:rPr>
                <w:rFonts w:eastAsia="Calibri"/>
                <w:lang w:eastAsia="en-US"/>
              </w:rPr>
              <w:t xml:space="preserve"> от 20.12.2023</w:t>
            </w:r>
          </w:p>
        </w:tc>
        <w:tc>
          <w:tcPr>
            <w:tcW w:w="7201" w:type="dxa"/>
            <w:tcBorders>
              <w:top w:val="single" w:sz="4" w:space="0" w:color="auto"/>
              <w:left w:val="single" w:sz="4" w:space="0" w:color="auto"/>
              <w:bottom w:val="single" w:sz="4" w:space="0" w:color="auto"/>
              <w:right w:val="single" w:sz="4" w:space="0" w:color="auto"/>
            </w:tcBorders>
          </w:tcPr>
          <w:p w14:paraId="4F794228" w14:textId="71E6D61B" w:rsidR="004F4D43" w:rsidRPr="00CA2884" w:rsidRDefault="00721637" w:rsidP="00721637">
            <w:pPr>
              <w:jc w:val="both"/>
            </w:pPr>
            <w:r w:rsidRPr="009B329B">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t>Сещинского</w:t>
            </w:r>
            <w:proofErr w:type="spellEnd"/>
            <w:r>
              <w:t xml:space="preserve"> сельского поселения</w:t>
            </w:r>
            <w:r>
              <w:t xml:space="preserve"> </w:t>
            </w:r>
            <w:r w:rsidRPr="009B329B">
              <w:t>Дубровского муниципального района Брянской области на 2024 год</w:t>
            </w:r>
          </w:p>
        </w:tc>
        <w:tc>
          <w:tcPr>
            <w:tcW w:w="777" w:type="dxa"/>
            <w:tcBorders>
              <w:top w:val="single" w:sz="4" w:space="0" w:color="auto"/>
              <w:left w:val="single" w:sz="4" w:space="0" w:color="auto"/>
              <w:bottom w:val="single" w:sz="4" w:space="0" w:color="auto"/>
              <w:right w:val="single" w:sz="4" w:space="0" w:color="auto"/>
            </w:tcBorders>
          </w:tcPr>
          <w:p w14:paraId="79EBC5A1" w14:textId="77777777" w:rsidR="004F4D43" w:rsidRPr="00CA2884" w:rsidRDefault="004F4D43" w:rsidP="004F4D43">
            <w:pPr>
              <w:pStyle w:val="2"/>
              <w:spacing w:before="0"/>
              <w:rPr>
                <w:rFonts w:ascii="Times New Roman" w:hAnsi="Times New Roman"/>
                <w:b w:val="0"/>
                <w:color w:val="000000" w:themeColor="text1"/>
                <w:sz w:val="24"/>
                <w:szCs w:val="24"/>
                <w:lang w:eastAsia="en-US"/>
              </w:rPr>
            </w:pPr>
          </w:p>
        </w:tc>
      </w:tr>
      <w:tr w:rsidR="008A2FEA"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227B6661" w:rsidR="008A2FEA" w:rsidRPr="00CA2884" w:rsidRDefault="008A2FEA" w:rsidP="008A2FEA">
            <w:pPr>
              <w:rPr>
                <w:rFonts w:eastAsia="Calibri"/>
                <w:lang w:eastAsia="en-US"/>
              </w:rPr>
            </w:pPr>
            <w:r>
              <w:rPr>
                <w:rFonts w:eastAsia="Calibri"/>
                <w:lang w:eastAsia="en-US"/>
              </w:rPr>
              <w:t>№ 8</w:t>
            </w:r>
            <w:r>
              <w:rPr>
                <w:rFonts w:eastAsia="Calibri"/>
                <w:lang w:eastAsia="en-US"/>
              </w:rPr>
              <w:t>8</w:t>
            </w:r>
            <w:r>
              <w:rPr>
                <w:rFonts w:eastAsia="Calibri"/>
                <w:lang w:eastAsia="en-US"/>
              </w:rPr>
              <w:t xml:space="preserve"> от 28.12.2023</w:t>
            </w:r>
          </w:p>
        </w:tc>
        <w:tc>
          <w:tcPr>
            <w:tcW w:w="7201" w:type="dxa"/>
            <w:tcBorders>
              <w:top w:val="single" w:sz="4" w:space="0" w:color="auto"/>
              <w:left w:val="single" w:sz="4" w:space="0" w:color="auto"/>
              <w:bottom w:val="single" w:sz="4" w:space="0" w:color="auto"/>
              <w:right w:val="single" w:sz="4" w:space="0" w:color="auto"/>
            </w:tcBorders>
          </w:tcPr>
          <w:p w14:paraId="1BC24CFD" w14:textId="6B062717" w:rsidR="008A2FEA" w:rsidRPr="00CA2884" w:rsidRDefault="008A2FEA" w:rsidP="008A2FEA">
            <w:pPr>
              <w:jc w:val="both"/>
            </w:pPr>
            <w:r w:rsidRPr="00CE7015">
              <w:t>О внесении изменений в муниципальную</w:t>
            </w:r>
            <w:r>
              <w:t xml:space="preserve"> </w:t>
            </w:r>
            <w:r w:rsidRPr="00CE7015">
              <w:t>программу «Реализация отдельных</w:t>
            </w:r>
            <w:r>
              <w:t xml:space="preserve"> </w:t>
            </w:r>
            <w:r w:rsidRPr="00CE7015">
              <w:t xml:space="preserve">полномочий </w:t>
            </w:r>
            <w:proofErr w:type="spellStart"/>
            <w:r w:rsidRPr="00CE7015">
              <w:t>Сещинского</w:t>
            </w:r>
            <w:proofErr w:type="spellEnd"/>
            <w:r w:rsidRPr="00CE7015">
              <w:t xml:space="preserve"> сельского поселения</w:t>
            </w:r>
            <w:r>
              <w:t xml:space="preserve"> </w:t>
            </w:r>
            <w:r w:rsidRPr="00CE7015">
              <w:t>Дубровского муниципального района Брянской области на 2023 год</w:t>
            </w:r>
            <w:r>
              <w:t xml:space="preserve"> </w:t>
            </w:r>
            <w:r w:rsidRPr="00CE7015">
              <w:t>и на плановый период 2024 и 2025 годов»,</w:t>
            </w:r>
            <w:r>
              <w:t xml:space="preserve"> </w:t>
            </w:r>
            <w:r w:rsidRPr="00CE7015">
              <w:t xml:space="preserve">утвержденную постановлением </w:t>
            </w:r>
            <w:proofErr w:type="spellStart"/>
            <w:r w:rsidRPr="00CE7015">
              <w:t>Сещинской</w:t>
            </w:r>
            <w:proofErr w:type="spellEnd"/>
            <w:r>
              <w:t xml:space="preserve"> </w:t>
            </w:r>
            <w:r w:rsidRPr="00CE7015">
              <w:t>сельской администрации от 09 декабря 2022г. №96</w:t>
            </w:r>
          </w:p>
        </w:tc>
        <w:tc>
          <w:tcPr>
            <w:tcW w:w="777" w:type="dxa"/>
            <w:tcBorders>
              <w:top w:val="single" w:sz="4" w:space="0" w:color="auto"/>
              <w:left w:val="single" w:sz="4" w:space="0" w:color="auto"/>
              <w:bottom w:val="single" w:sz="4" w:space="0" w:color="auto"/>
              <w:right w:val="single" w:sz="4" w:space="0" w:color="auto"/>
            </w:tcBorders>
          </w:tcPr>
          <w:p w14:paraId="08104288" w14:textId="77777777" w:rsidR="008A2FEA" w:rsidRPr="00CA2884" w:rsidRDefault="008A2FEA" w:rsidP="008A2FEA">
            <w:pPr>
              <w:pStyle w:val="2"/>
              <w:spacing w:before="0"/>
              <w:rPr>
                <w:rFonts w:ascii="Times New Roman" w:hAnsi="Times New Roman"/>
                <w:b w:val="0"/>
                <w:color w:val="000000" w:themeColor="text1"/>
                <w:sz w:val="24"/>
                <w:szCs w:val="24"/>
                <w:lang w:eastAsia="en-US"/>
              </w:rPr>
            </w:pPr>
          </w:p>
        </w:tc>
      </w:tr>
      <w:tr w:rsidR="008A2FEA"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8A2FEA" w:rsidRDefault="008A2FEA" w:rsidP="008A2FEA">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proofErr w:type="spellStart"/>
            <w:r>
              <w:rPr>
                <w:rFonts w:ascii="Times New Roman" w:hAnsi="Times New Roman"/>
                <w:color w:val="000000" w:themeColor="text1"/>
                <w:sz w:val="24"/>
                <w:szCs w:val="24"/>
                <w:lang w:eastAsia="en-US"/>
              </w:rPr>
              <w:t>Сещинская</w:t>
            </w:r>
            <w:proofErr w:type="spellEnd"/>
            <w:r>
              <w:rPr>
                <w:rFonts w:ascii="Times New Roman" w:hAnsi="Times New Roman"/>
                <w:color w:val="000000" w:themeColor="text1"/>
                <w:sz w:val="24"/>
                <w:szCs w:val="24"/>
                <w:lang w:eastAsia="en-US"/>
              </w:rPr>
              <w:t xml:space="preserve"> сельская администрация </w:t>
            </w:r>
          </w:p>
          <w:p w14:paraId="2E4AEB59" w14:textId="77777777" w:rsidR="008A2FEA" w:rsidRPr="00BD1CF2" w:rsidRDefault="008A2FEA" w:rsidP="008A2FEA">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8A2FEA"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8A2FEA" w:rsidRPr="00CA2884" w:rsidRDefault="008A2FEA" w:rsidP="008A2FEA">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8A2FEA" w:rsidRPr="00CA2884" w:rsidRDefault="008A2FEA" w:rsidP="008A2FEA"/>
        </w:tc>
        <w:tc>
          <w:tcPr>
            <w:tcW w:w="777" w:type="dxa"/>
            <w:tcBorders>
              <w:top w:val="single" w:sz="4" w:space="0" w:color="auto"/>
              <w:left w:val="single" w:sz="4" w:space="0" w:color="auto"/>
              <w:bottom w:val="single" w:sz="4" w:space="0" w:color="auto"/>
              <w:right w:val="single" w:sz="4" w:space="0" w:color="auto"/>
            </w:tcBorders>
          </w:tcPr>
          <w:p w14:paraId="60DFFFB7" w14:textId="77777777" w:rsidR="008A2FEA" w:rsidRPr="00CA2884" w:rsidRDefault="008A2FEA" w:rsidP="008A2FEA">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0A9C415" w14:textId="77777777" w:rsidR="00646E05" w:rsidRDefault="00646E05" w:rsidP="00646E05"/>
    <w:p w14:paraId="7BD42A40" w14:textId="77777777" w:rsidR="00646E05" w:rsidRDefault="00646E05" w:rsidP="00646E05"/>
    <w:p w14:paraId="1565C42D" w14:textId="77777777" w:rsidR="00646E05" w:rsidRDefault="00646E05" w:rsidP="00646E05"/>
    <w:p w14:paraId="7C23AD9D" w14:textId="77777777" w:rsidR="00646E05" w:rsidRDefault="00646E05" w:rsidP="00646E05"/>
    <w:p w14:paraId="11CBC026" w14:textId="77777777" w:rsidR="00646E05" w:rsidRDefault="00646E05" w:rsidP="00646E05">
      <w:r>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proofErr w:type="spellStart"/>
      <w:r w:rsidRPr="00AD2C40">
        <w:rPr>
          <w:b/>
          <w:sz w:val="32"/>
          <w:szCs w:val="32"/>
          <w:lang w:eastAsia="en-US"/>
        </w:rPr>
        <w:t>Сещинского</w:t>
      </w:r>
      <w:proofErr w:type="spellEnd"/>
      <w:r w:rsidRPr="00AD2C40">
        <w:rPr>
          <w:b/>
          <w:sz w:val="32"/>
          <w:szCs w:val="32"/>
          <w:lang w:eastAsia="en-US"/>
        </w:rPr>
        <w:t xml:space="preserve">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6A14191C" w14:textId="77777777" w:rsidR="002B0843" w:rsidRDefault="002B0843" w:rsidP="00AD2C40">
      <w:pPr>
        <w:jc w:val="center"/>
        <w:rPr>
          <w:b/>
          <w:sz w:val="32"/>
          <w:szCs w:val="32"/>
          <w:lang w:eastAsia="en-US"/>
        </w:rPr>
      </w:pPr>
    </w:p>
    <w:p w14:paraId="443128FD" w14:textId="77777777" w:rsidR="002B0843" w:rsidRDefault="002B0843" w:rsidP="00AD2C40">
      <w:pPr>
        <w:jc w:val="center"/>
        <w:rPr>
          <w:b/>
          <w:sz w:val="32"/>
          <w:szCs w:val="32"/>
          <w:lang w:eastAsia="en-US"/>
        </w:rPr>
      </w:pPr>
    </w:p>
    <w:p w14:paraId="31B2C1AD" w14:textId="77777777" w:rsidR="002B0843" w:rsidRDefault="002B0843" w:rsidP="00AD2C40">
      <w:pPr>
        <w:jc w:val="center"/>
        <w:rPr>
          <w:b/>
          <w:sz w:val="32"/>
          <w:szCs w:val="32"/>
          <w:lang w:eastAsia="en-US"/>
        </w:rPr>
      </w:pPr>
    </w:p>
    <w:p w14:paraId="32A374B6" w14:textId="77777777" w:rsidR="002B0843" w:rsidRDefault="002B0843" w:rsidP="00AD2C40">
      <w:pPr>
        <w:jc w:val="center"/>
        <w:rPr>
          <w:b/>
          <w:sz w:val="32"/>
          <w:szCs w:val="32"/>
          <w:lang w:eastAsia="en-US"/>
        </w:rPr>
      </w:pPr>
    </w:p>
    <w:p w14:paraId="662858E4" w14:textId="77777777" w:rsidR="002B0843" w:rsidRDefault="002B0843" w:rsidP="00AD2C40">
      <w:pPr>
        <w:jc w:val="center"/>
        <w:rPr>
          <w:b/>
          <w:sz w:val="32"/>
          <w:szCs w:val="32"/>
          <w:lang w:eastAsia="en-US"/>
        </w:rPr>
      </w:pPr>
    </w:p>
    <w:p w14:paraId="21D8DFD9" w14:textId="77777777" w:rsidR="002B0843" w:rsidRDefault="002B0843" w:rsidP="00AD2C40">
      <w:pPr>
        <w:jc w:val="center"/>
        <w:rPr>
          <w:b/>
          <w:sz w:val="32"/>
          <w:szCs w:val="32"/>
          <w:lang w:eastAsia="en-US"/>
        </w:rPr>
      </w:pPr>
    </w:p>
    <w:p w14:paraId="23B03A9A" w14:textId="77777777" w:rsidR="002B0843" w:rsidRDefault="002B0843" w:rsidP="00AD2C40">
      <w:pPr>
        <w:jc w:val="center"/>
        <w:rPr>
          <w:b/>
          <w:sz w:val="32"/>
          <w:szCs w:val="32"/>
          <w:lang w:eastAsia="en-US"/>
        </w:rPr>
      </w:pPr>
    </w:p>
    <w:p w14:paraId="15C5D0BE" w14:textId="77777777" w:rsidR="00A944FF" w:rsidRPr="0077047C" w:rsidRDefault="00A944FF" w:rsidP="00A944FF">
      <w:pPr>
        <w:tabs>
          <w:tab w:val="center" w:pos="5270"/>
          <w:tab w:val="left" w:pos="9450"/>
        </w:tabs>
        <w:jc w:val="center"/>
        <w:outlineLvl w:val="0"/>
        <w:rPr>
          <w:b/>
        </w:rPr>
      </w:pPr>
      <w:r w:rsidRPr="0077047C">
        <w:rPr>
          <w:b/>
        </w:rPr>
        <w:t>РОССИЙСКАЯ ФЕДЕРАЦИЯ</w:t>
      </w:r>
    </w:p>
    <w:p w14:paraId="60E5D932" w14:textId="77777777" w:rsidR="00A944FF" w:rsidRPr="0077047C" w:rsidRDefault="00A944FF" w:rsidP="00A944FF">
      <w:pPr>
        <w:jc w:val="center"/>
        <w:outlineLvl w:val="0"/>
        <w:rPr>
          <w:b/>
        </w:rPr>
      </w:pPr>
      <w:r w:rsidRPr="0077047C">
        <w:rPr>
          <w:b/>
        </w:rPr>
        <w:t>БРЯНСКАЯ ОБЛАСТЬ</w:t>
      </w:r>
    </w:p>
    <w:p w14:paraId="6CCA3AA3" w14:textId="77777777" w:rsidR="00A944FF" w:rsidRPr="0077047C" w:rsidRDefault="00A944FF" w:rsidP="00A944FF">
      <w:pPr>
        <w:jc w:val="center"/>
        <w:outlineLvl w:val="0"/>
        <w:rPr>
          <w:b/>
        </w:rPr>
      </w:pPr>
      <w:r w:rsidRPr="0077047C">
        <w:rPr>
          <w:b/>
        </w:rPr>
        <w:t>ДУБРОВСКИЙ РАЙОН</w:t>
      </w:r>
    </w:p>
    <w:p w14:paraId="25387980" w14:textId="77777777" w:rsidR="00A944FF" w:rsidRPr="00721637" w:rsidRDefault="00A944FF" w:rsidP="00A944FF">
      <w:pPr>
        <w:pStyle w:val="af1"/>
        <w:jc w:val="center"/>
        <w:rPr>
          <w:b/>
          <w:bCs/>
          <w:iCs/>
        </w:rPr>
      </w:pPr>
      <w:r w:rsidRPr="00721637">
        <w:rPr>
          <w:b/>
          <w:bCs/>
          <w:iCs/>
        </w:rPr>
        <w:t>СЕЩИНСКИЙ СЕЛЬСКИЙ СОВЕТ НАРОДНЫХ ДЕПУТАТОВ</w:t>
      </w:r>
    </w:p>
    <w:p w14:paraId="0299E7C4" w14:textId="77777777" w:rsidR="00A944FF" w:rsidRPr="00721637" w:rsidRDefault="00A944FF" w:rsidP="00A944FF">
      <w:pPr>
        <w:pStyle w:val="af1"/>
        <w:jc w:val="center"/>
        <w:rPr>
          <w:b/>
          <w:bCs/>
          <w:iCs/>
        </w:rPr>
      </w:pPr>
    </w:p>
    <w:p w14:paraId="655CE985" w14:textId="77777777" w:rsidR="00A944FF" w:rsidRPr="00721637" w:rsidRDefault="00A944FF" w:rsidP="00A944FF">
      <w:pPr>
        <w:pStyle w:val="af1"/>
        <w:jc w:val="center"/>
        <w:rPr>
          <w:b/>
          <w:bCs/>
          <w:iCs/>
        </w:rPr>
      </w:pPr>
      <w:r w:rsidRPr="00721637">
        <w:rPr>
          <w:b/>
          <w:bCs/>
          <w:iCs/>
        </w:rPr>
        <w:t>РЕШЕНИЕ</w:t>
      </w:r>
    </w:p>
    <w:p w14:paraId="387790AD" w14:textId="77777777" w:rsidR="00A944FF" w:rsidRPr="00721637" w:rsidRDefault="00A944FF" w:rsidP="00A944FF">
      <w:pPr>
        <w:pStyle w:val="af1"/>
        <w:jc w:val="center"/>
        <w:rPr>
          <w:b/>
          <w:bCs/>
          <w:iCs/>
        </w:rPr>
      </w:pPr>
    </w:p>
    <w:p w14:paraId="5DF602E7" w14:textId="77777777" w:rsidR="00A944FF" w:rsidRPr="00721637" w:rsidRDefault="00A944FF" w:rsidP="00A944FF">
      <w:pPr>
        <w:pStyle w:val="af1"/>
        <w:jc w:val="center"/>
        <w:rPr>
          <w:b/>
          <w:bCs/>
          <w:iCs/>
        </w:rPr>
      </w:pPr>
    </w:p>
    <w:p w14:paraId="41DA51C0" w14:textId="77777777" w:rsidR="00A944FF" w:rsidRPr="00721637" w:rsidRDefault="00A944FF" w:rsidP="00A944FF">
      <w:pPr>
        <w:pStyle w:val="af1"/>
        <w:rPr>
          <w:b/>
          <w:bCs/>
          <w:iCs/>
        </w:rPr>
      </w:pPr>
      <w:r w:rsidRPr="00721637">
        <w:rPr>
          <w:b/>
          <w:bCs/>
          <w:iCs/>
        </w:rPr>
        <w:t xml:space="preserve">    «28» декабря 2023г.                                  №188                                                      п. Сеща</w:t>
      </w:r>
    </w:p>
    <w:p w14:paraId="6F7F19EC" w14:textId="77777777" w:rsidR="00A944FF" w:rsidRDefault="00A944FF" w:rsidP="00A944FF">
      <w:pPr>
        <w:ind w:left="284"/>
      </w:pPr>
    </w:p>
    <w:p w14:paraId="7A127781" w14:textId="77777777" w:rsidR="00A944FF" w:rsidRDefault="00A944FF" w:rsidP="00A944FF">
      <w:pPr>
        <w:ind w:left="284"/>
      </w:pPr>
    </w:p>
    <w:p w14:paraId="317F8AF9" w14:textId="77777777" w:rsidR="00A944FF" w:rsidRPr="00272489" w:rsidRDefault="00A944FF" w:rsidP="00A944FF">
      <w:pPr>
        <w:ind w:left="284"/>
        <w:rPr>
          <w:sz w:val="28"/>
          <w:szCs w:val="28"/>
        </w:rPr>
      </w:pPr>
      <w:r w:rsidRPr="00272489">
        <w:rPr>
          <w:sz w:val="28"/>
          <w:szCs w:val="28"/>
        </w:rPr>
        <w:t xml:space="preserve">О внесении изменений в Решение </w:t>
      </w:r>
      <w:proofErr w:type="spellStart"/>
      <w:r w:rsidRPr="00272489">
        <w:rPr>
          <w:sz w:val="28"/>
          <w:szCs w:val="28"/>
        </w:rPr>
        <w:t>Сещинского</w:t>
      </w:r>
      <w:proofErr w:type="spellEnd"/>
    </w:p>
    <w:p w14:paraId="050336B8" w14:textId="77777777" w:rsidR="00A944FF" w:rsidRPr="00272489" w:rsidRDefault="00A944FF" w:rsidP="00A944FF">
      <w:pPr>
        <w:ind w:left="284"/>
        <w:rPr>
          <w:sz w:val="28"/>
          <w:szCs w:val="28"/>
        </w:rPr>
      </w:pPr>
      <w:r w:rsidRPr="00272489">
        <w:rPr>
          <w:sz w:val="28"/>
          <w:szCs w:val="28"/>
        </w:rPr>
        <w:t xml:space="preserve">сельского совета народных депутатов № </w:t>
      </w:r>
      <w:r>
        <w:rPr>
          <w:sz w:val="28"/>
          <w:szCs w:val="28"/>
        </w:rPr>
        <w:t>149</w:t>
      </w:r>
      <w:r w:rsidRPr="00272489">
        <w:rPr>
          <w:sz w:val="28"/>
          <w:szCs w:val="28"/>
        </w:rPr>
        <w:t xml:space="preserve"> от 1</w:t>
      </w:r>
      <w:r>
        <w:rPr>
          <w:sz w:val="28"/>
          <w:szCs w:val="28"/>
        </w:rPr>
        <w:t>5</w:t>
      </w:r>
      <w:r w:rsidRPr="00272489">
        <w:rPr>
          <w:sz w:val="28"/>
          <w:szCs w:val="28"/>
        </w:rPr>
        <w:t>.12.20</w:t>
      </w:r>
      <w:r>
        <w:rPr>
          <w:sz w:val="28"/>
          <w:szCs w:val="28"/>
        </w:rPr>
        <w:t>22</w:t>
      </w:r>
      <w:r w:rsidRPr="00272489">
        <w:rPr>
          <w:sz w:val="28"/>
          <w:szCs w:val="28"/>
        </w:rPr>
        <w:t xml:space="preserve">г. </w:t>
      </w:r>
    </w:p>
    <w:p w14:paraId="6756F686" w14:textId="77777777" w:rsidR="00A944FF" w:rsidRPr="00272489" w:rsidRDefault="00A944FF" w:rsidP="00A944FF">
      <w:pPr>
        <w:ind w:left="284"/>
        <w:rPr>
          <w:sz w:val="28"/>
          <w:szCs w:val="28"/>
        </w:rPr>
      </w:pPr>
      <w:r w:rsidRPr="00272489">
        <w:rPr>
          <w:sz w:val="28"/>
          <w:szCs w:val="28"/>
        </w:rPr>
        <w:t xml:space="preserve">«О бюджете </w:t>
      </w:r>
      <w:proofErr w:type="spellStart"/>
      <w:r w:rsidRPr="00272489">
        <w:rPr>
          <w:sz w:val="28"/>
          <w:szCs w:val="28"/>
        </w:rPr>
        <w:t>Сещинского</w:t>
      </w:r>
      <w:proofErr w:type="spellEnd"/>
      <w:r w:rsidRPr="00272489">
        <w:rPr>
          <w:sz w:val="28"/>
          <w:szCs w:val="28"/>
        </w:rPr>
        <w:t xml:space="preserve"> сельского поселения </w:t>
      </w:r>
    </w:p>
    <w:p w14:paraId="0E3C700A" w14:textId="77777777" w:rsidR="00A944FF" w:rsidRPr="00272489" w:rsidRDefault="00A944FF" w:rsidP="00A944FF">
      <w:pPr>
        <w:ind w:left="284"/>
        <w:rPr>
          <w:sz w:val="28"/>
          <w:szCs w:val="28"/>
        </w:rPr>
      </w:pPr>
      <w:r w:rsidRPr="00272489">
        <w:rPr>
          <w:sz w:val="28"/>
          <w:szCs w:val="28"/>
        </w:rPr>
        <w:t>Дубровского муниципального района Брянской области</w:t>
      </w:r>
    </w:p>
    <w:p w14:paraId="3FA2DEB0" w14:textId="77777777" w:rsidR="00A944FF" w:rsidRPr="00272489" w:rsidRDefault="00A944FF" w:rsidP="00A944FF">
      <w:pPr>
        <w:ind w:left="284"/>
        <w:rPr>
          <w:sz w:val="28"/>
          <w:szCs w:val="28"/>
        </w:rPr>
      </w:pPr>
      <w:r w:rsidRPr="00272489">
        <w:rPr>
          <w:sz w:val="28"/>
          <w:szCs w:val="28"/>
        </w:rPr>
        <w:t>на 202</w:t>
      </w:r>
      <w:r>
        <w:rPr>
          <w:sz w:val="28"/>
          <w:szCs w:val="28"/>
        </w:rPr>
        <w:t>3</w:t>
      </w:r>
      <w:r w:rsidRPr="00272489">
        <w:rPr>
          <w:sz w:val="28"/>
          <w:szCs w:val="28"/>
        </w:rPr>
        <w:t xml:space="preserve"> год и на плановый период 202</w:t>
      </w:r>
      <w:r>
        <w:rPr>
          <w:sz w:val="28"/>
          <w:szCs w:val="28"/>
        </w:rPr>
        <w:t>4</w:t>
      </w:r>
      <w:r w:rsidRPr="00272489">
        <w:rPr>
          <w:sz w:val="28"/>
          <w:szCs w:val="28"/>
        </w:rPr>
        <w:t xml:space="preserve"> и 202</w:t>
      </w:r>
      <w:r>
        <w:rPr>
          <w:sz w:val="28"/>
          <w:szCs w:val="28"/>
        </w:rPr>
        <w:t xml:space="preserve">5 </w:t>
      </w:r>
      <w:r w:rsidRPr="00272489">
        <w:rPr>
          <w:sz w:val="28"/>
          <w:szCs w:val="28"/>
        </w:rPr>
        <w:t xml:space="preserve">годов»             </w:t>
      </w:r>
    </w:p>
    <w:p w14:paraId="6645E279" w14:textId="77777777" w:rsidR="00A944FF" w:rsidRPr="00272489" w:rsidRDefault="00A944FF" w:rsidP="00A944FF">
      <w:pPr>
        <w:ind w:left="284" w:firstLine="284"/>
        <w:jc w:val="both"/>
        <w:rPr>
          <w:sz w:val="28"/>
          <w:szCs w:val="28"/>
        </w:rPr>
      </w:pPr>
    </w:p>
    <w:p w14:paraId="220E2250" w14:textId="77777777" w:rsidR="00A944FF" w:rsidRPr="00272489" w:rsidRDefault="00A944FF" w:rsidP="00A944FF">
      <w:pPr>
        <w:ind w:firstLine="709"/>
        <w:jc w:val="both"/>
        <w:rPr>
          <w:sz w:val="28"/>
          <w:szCs w:val="28"/>
        </w:rPr>
      </w:pPr>
      <w:r w:rsidRPr="00272489">
        <w:rPr>
          <w:sz w:val="28"/>
          <w:szCs w:val="28"/>
        </w:rPr>
        <w:t xml:space="preserve">Рассмотрев предложения </w:t>
      </w:r>
      <w:proofErr w:type="spellStart"/>
      <w:r w:rsidRPr="00272489">
        <w:rPr>
          <w:sz w:val="28"/>
          <w:szCs w:val="28"/>
        </w:rPr>
        <w:t>Сещинской</w:t>
      </w:r>
      <w:proofErr w:type="spellEnd"/>
      <w:r w:rsidRPr="00272489">
        <w:rPr>
          <w:sz w:val="28"/>
          <w:szCs w:val="28"/>
        </w:rPr>
        <w:t xml:space="preserve"> сельской администрации о внесении изменений и дополнений в Решение </w:t>
      </w:r>
      <w:proofErr w:type="spellStart"/>
      <w:r w:rsidRPr="00272489">
        <w:rPr>
          <w:sz w:val="28"/>
          <w:szCs w:val="28"/>
        </w:rPr>
        <w:t>Сещинского</w:t>
      </w:r>
      <w:proofErr w:type="spellEnd"/>
      <w:r w:rsidRPr="00272489">
        <w:rPr>
          <w:sz w:val="28"/>
          <w:szCs w:val="28"/>
        </w:rPr>
        <w:t xml:space="preserve"> сельского Совета народных депутатов № </w:t>
      </w:r>
      <w:r>
        <w:rPr>
          <w:sz w:val="28"/>
          <w:szCs w:val="28"/>
        </w:rPr>
        <w:t xml:space="preserve">149 </w:t>
      </w:r>
      <w:r w:rsidRPr="00272489">
        <w:rPr>
          <w:sz w:val="28"/>
          <w:szCs w:val="28"/>
        </w:rPr>
        <w:t>от 1</w:t>
      </w:r>
      <w:r>
        <w:rPr>
          <w:sz w:val="28"/>
          <w:szCs w:val="28"/>
        </w:rPr>
        <w:t>5</w:t>
      </w:r>
      <w:r w:rsidRPr="00272489">
        <w:rPr>
          <w:sz w:val="28"/>
          <w:szCs w:val="28"/>
        </w:rPr>
        <w:t>.12.20</w:t>
      </w:r>
      <w:r>
        <w:rPr>
          <w:sz w:val="28"/>
          <w:szCs w:val="28"/>
        </w:rPr>
        <w:t>22</w:t>
      </w:r>
      <w:r w:rsidRPr="00272489">
        <w:rPr>
          <w:sz w:val="28"/>
          <w:szCs w:val="28"/>
        </w:rPr>
        <w:t xml:space="preserve"> года «О бюджете </w:t>
      </w:r>
      <w:proofErr w:type="spellStart"/>
      <w:r w:rsidRPr="00272489">
        <w:rPr>
          <w:sz w:val="28"/>
          <w:szCs w:val="28"/>
        </w:rPr>
        <w:t>Сещинского</w:t>
      </w:r>
      <w:proofErr w:type="spellEnd"/>
      <w:r w:rsidRPr="00272489">
        <w:rPr>
          <w:sz w:val="28"/>
          <w:szCs w:val="28"/>
        </w:rPr>
        <w:t xml:space="preserve"> сельского поселения Дубровского муниципального района Брянской области на 202</w:t>
      </w:r>
      <w:r>
        <w:rPr>
          <w:sz w:val="28"/>
          <w:szCs w:val="28"/>
        </w:rPr>
        <w:t>3</w:t>
      </w:r>
      <w:r w:rsidRPr="00272489">
        <w:rPr>
          <w:sz w:val="28"/>
          <w:szCs w:val="28"/>
        </w:rPr>
        <w:t xml:space="preserve"> год и на плановый период 202</w:t>
      </w:r>
      <w:r>
        <w:rPr>
          <w:sz w:val="28"/>
          <w:szCs w:val="28"/>
        </w:rPr>
        <w:t>4</w:t>
      </w:r>
      <w:r w:rsidRPr="00272489">
        <w:rPr>
          <w:sz w:val="28"/>
          <w:szCs w:val="28"/>
        </w:rPr>
        <w:t xml:space="preserve"> и 202</w:t>
      </w:r>
      <w:r>
        <w:rPr>
          <w:sz w:val="28"/>
          <w:szCs w:val="28"/>
        </w:rPr>
        <w:t>5</w:t>
      </w:r>
      <w:r w:rsidRPr="00272489">
        <w:rPr>
          <w:sz w:val="28"/>
          <w:szCs w:val="28"/>
        </w:rPr>
        <w:t xml:space="preserve"> годов» </w:t>
      </w:r>
      <w:proofErr w:type="spellStart"/>
      <w:r w:rsidRPr="00272489">
        <w:rPr>
          <w:sz w:val="28"/>
          <w:szCs w:val="28"/>
        </w:rPr>
        <w:t>Сещинский</w:t>
      </w:r>
      <w:proofErr w:type="spellEnd"/>
      <w:r w:rsidRPr="00272489">
        <w:rPr>
          <w:sz w:val="28"/>
          <w:szCs w:val="28"/>
        </w:rPr>
        <w:t xml:space="preserve"> сельский Совет народных депутатов</w:t>
      </w:r>
    </w:p>
    <w:p w14:paraId="13470F30" w14:textId="77777777" w:rsidR="00A944FF" w:rsidRPr="00272489" w:rsidRDefault="00A944FF" w:rsidP="00A944FF">
      <w:pPr>
        <w:ind w:firstLine="709"/>
        <w:rPr>
          <w:b/>
          <w:sz w:val="28"/>
          <w:szCs w:val="28"/>
        </w:rPr>
      </w:pPr>
      <w:r w:rsidRPr="00272489">
        <w:rPr>
          <w:b/>
          <w:sz w:val="28"/>
          <w:szCs w:val="28"/>
        </w:rPr>
        <w:t>РЕШИЛ:</w:t>
      </w:r>
    </w:p>
    <w:p w14:paraId="281E59CA" w14:textId="77777777" w:rsidR="00A944FF" w:rsidRPr="00272489" w:rsidRDefault="00A944FF" w:rsidP="00A944FF">
      <w:pPr>
        <w:ind w:firstLine="709"/>
        <w:jc w:val="both"/>
        <w:rPr>
          <w:sz w:val="28"/>
          <w:szCs w:val="28"/>
        </w:rPr>
      </w:pPr>
      <w:r w:rsidRPr="00272489">
        <w:rPr>
          <w:sz w:val="28"/>
          <w:szCs w:val="28"/>
        </w:rPr>
        <w:t xml:space="preserve">1. В Решение </w:t>
      </w:r>
      <w:proofErr w:type="spellStart"/>
      <w:r w:rsidRPr="00272489">
        <w:rPr>
          <w:sz w:val="28"/>
          <w:szCs w:val="28"/>
        </w:rPr>
        <w:t>Сещинского</w:t>
      </w:r>
      <w:proofErr w:type="spellEnd"/>
      <w:r w:rsidRPr="00272489">
        <w:rPr>
          <w:sz w:val="28"/>
          <w:szCs w:val="28"/>
        </w:rPr>
        <w:t xml:space="preserve"> сельского Совета народных депутатов № </w:t>
      </w:r>
      <w:r>
        <w:rPr>
          <w:sz w:val="28"/>
          <w:szCs w:val="28"/>
        </w:rPr>
        <w:t>149</w:t>
      </w:r>
      <w:r w:rsidRPr="00272489">
        <w:rPr>
          <w:sz w:val="28"/>
          <w:szCs w:val="28"/>
        </w:rPr>
        <w:t xml:space="preserve"> от 1</w:t>
      </w:r>
      <w:r>
        <w:rPr>
          <w:sz w:val="28"/>
          <w:szCs w:val="28"/>
        </w:rPr>
        <w:t>5</w:t>
      </w:r>
      <w:r w:rsidRPr="00272489">
        <w:rPr>
          <w:sz w:val="28"/>
          <w:szCs w:val="28"/>
        </w:rPr>
        <w:t>.12.20</w:t>
      </w:r>
      <w:r>
        <w:rPr>
          <w:sz w:val="28"/>
          <w:szCs w:val="28"/>
        </w:rPr>
        <w:t>22</w:t>
      </w:r>
      <w:r w:rsidRPr="00272489">
        <w:rPr>
          <w:sz w:val="28"/>
          <w:szCs w:val="28"/>
        </w:rPr>
        <w:t xml:space="preserve"> года «О бюджете </w:t>
      </w:r>
      <w:proofErr w:type="spellStart"/>
      <w:r w:rsidRPr="00272489">
        <w:rPr>
          <w:sz w:val="28"/>
          <w:szCs w:val="28"/>
        </w:rPr>
        <w:t>Сещинского</w:t>
      </w:r>
      <w:proofErr w:type="spellEnd"/>
      <w:r w:rsidRPr="00272489">
        <w:rPr>
          <w:sz w:val="28"/>
          <w:szCs w:val="28"/>
        </w:rPr>
        <w:t xml:space="preserve"> сельского поселения Дубровского муниципального района Брянской области на 202</w:t>
      </w:r>
      <w:r>
        <w:rPr>
          <w:sz w:val="28"/>
          <w:szCs w:val="28"/>
        </w:rPr>
        <w:t>3</w:t>
      </w:r>
      <w:r w:rsidRPr="00272489">
        <w:rPr>
          <w:sz w:val="28"/>
          <w:szCs w:val="28"/>
        </w:rPr>
        <w:t xml:space="preserve"> год и на плановый период 202</w:t>
      </w:r>
      <w:r>
        <w:rPr>
          <w:sz w:val="28"/>
          <w:szCs w:val="28"/>
        </w:rPr>
        <w:t xml:space="preserve">4 и 2025 </w:t>
      </w:r>
      <w:r w:rsidRPr="00272489">
        <w:rPr>
          <w:sz w:val="28"/>
          <w:szCs w:val="28"/>
        </w:rPr>
        <w:t xml:space="preserve">годов» внести следующие изменения:             </w:t>
      </w:r>
    </w:p>
    <w:p w14:paraId="2F675A73" w14:textId="77777777" w:rsidR="00A944FF" w:rsidRDefault="00A944FF" w:rsidP="00A944FF">
      <w:pPr>
        <w:numPr>
          <w:ilvl w:val="1"/>
          <w:numId w:val="49"/>
        </w:numPr>
        <w:tabs>
          <w:tab w:val="left" w:pos="900"/>
          <w:tab w:val="left" w:pos="1080"/>
          <w:tab w:val="left" w:pos="1134"/>
        </w:tabs>
        <w:ind w:left="0" w:firstLine="709"/>
        <w:jc w:val="both"/>
        <w:rPr>
          <w:sz w:val="28"/>
          <w:szCs w:val="28"/>
        </w:rPr>
      </w:pPr>
      <w:r w:rsidRPr="00272489">
        <w:rPr>
          <w:sz w:val="28"/>
          <w:szCs w:val="28"/>
        </w:rPr>
        <w:t xml:space="preserve"> в пункте 1 абзаце </w:t>
      </w:r>
      <w:r>
        <w:rPr>
          <w:sz w:val="28"/>
          <w:szCs w:val="28"/>
        </w:rPr>
        <w:t>втором</w:t>
      </w:r>
      <w:r w:rsidRPr="00272489">
        <w:rPr>
          <w:sz w:val="28"/>
          <w:szCs w:val="28"/>
        </w:rPr>
        <w:t xml:space="preserve"> </w:t>
      </w:r>
      <w:r>
        <w:rPr>
          <w:sz w:val="28"/>
          <w:szCs w:val="28"/>
        </w:rPr>
        <w:t>цифры</w:t>
      </w:r>
      <w:r w:rsidRPr="00272489">
        <w:rPr>
          <w:sz w:val="28"/>
          <w:szCs w:val="28"/>
        </w:rPr>
        <w:t xml:space="preserve"> «</w:t>
      </w:r>
      <w:r>
        <w:rPr>
          <w:sz w:val="28"/>
          <w:szCs w:val="28"/>
        </w:rPr>
        <w:t>7 597 658,04</w:t>
      </w:r>
      <w:r w:rsidRPr="00272489">
        <w:rPr>
          <w:sz w:val="28"/>
          <w:szCs w:val="28"/>
        </w:rPr>
        <w:t>» заменить цифрами</w:t>
      </w:r>
      <w:r>
        <w:rPr>
          <w:sz w:val="28"/>
          <w:szCs w:val="28"/>
        </w:rPr>
        <w:t xml:space="preserve"> «8 169 238,04»; цифры</w:t>
      </w:r>
      <w:r w:rsidRPr="00F90466">
        <w:rPr>
          <w:sz w:val="28"/>
          <w:szCs w:val="28"/>
        </w:rPr>
        <w:t xml:space="preserve"> </w:t>
      </w:r>
      <w:r>
        <w:rPr>
          <w:sz w:val="28"/>
          <w:szCs w:val="28"/>
        </w:rPr>
        <w:t xml:space="preserve">«6 796 202,20» </w:t>
      </w:r>
      <w:r w:rsidRPr="00272489">
        <w:rPr>
          <w:sz w:val="28"/>
          <w:szCs w:val="28"/>
        </w:rPr>
        <w:t>заменить цифрами</w:t>
      </w:r>
      <w:r>
        <w:rPr>
          <w:sz w:val="28"/>
          <w:szCs w:val="28"/>
        </w:rPr>
        <w:t xml:space="preserve"> «7 367 782,20»;</w:t>
      </w:r>
    </w:p>
    <w:p w14:paraId="2B05ACDE" w14:textId="77777777" w:rsidR="00A944FF" w:rsidRPr="00272489" w:rsidRDefault="00A944FF" w:rsidP="00A944FF">
      <w:pPr>
        <w:numPr>
          <w:ilvl w:val="1"/>
          <w:numId w:val="49"/>
        </w:numPr>
        <w:tabs>
          <w:tab w:val="left" w:pos="900"/>
          <w:tab w:val="left" w:pos="1080"/>
          <w:tab w:val="left" w:pos="1134"/>
        </w:tabs>
        <w:ind w:left="0" w:firstLine="709"/>
        <w:jc w:val="both"/>
        <w:rPr>
          <w:sz w:val="28"/>
          <w:szCs w:val="28"/>
        </w:rPr>
      </w:pPr>
      <w:r>
        <w:rPr>
          <w:sz w:val="28"/>
          <w:szCs w:val="28"/>
        </w:rPr>
        <w:t xml:space="preserve"> </w:t>
      </w:r>
      <w:r w:rsidRPr="00272489">
        <w:rPr>
          <w:sz w:val="28"/>
          <w:szCs w:val="28"/>
        </w:rPr>
        <w:t xml:space="preserve">в пункте 1 абзаце </w:t>
      </w:r>
      <w:r>
        <w:rPr>
          <w:sz w:val="28"/>
          <w:szCs w:val="28"/>
        </w:rPr>
        <w:t>третьем</w:t>
      </w:r>
      <w:r w:rsidRPr="00272489">
        <w:rPr>
          <w:sz w:val="28"/>
          <w:szCs w:val="28"/>
        </w:rPr>
        <w:t xml:space="preserve"> </w:t>
      </w:r>
      <w:r>
        <w:rPr>
          <w:sz w:val="28"/>
          <w:szCs w:val="28"/>
        </w:rPr>
        <w:t>цифры</w:t>
      </w:r>
      <w:r w:rsidRPr="00272489">
        <w:rPr>
          <w:sz w:val="28"/>
          <w:szCs w:val="28"/>
        </w:rPr>
        <w:t xml:space="preserve"> «</w:t>
      </w:r>
      <w:r>
        <w:rPr>
          <w:sz w:val="28"/>
          <w:szCs w:val="28"/>
        </w:rPr>
        <w:t>8 741 005,52</w:t>
      </w:r>
      <w:r w:rsidRPr="00272489">
        <w:rPr>
          <w:sz w:val="28"/>
          <w:szCs w:val="28"/>
        </w:rPr>
        <w:t>» заменить цифрами «</w:t>
      </w:r>
      <w:r>
        <w:rPr>
          <w:sz w:val="28"/>
          <w:szCs w:val="28"/>
        </w:rPr>
        <w:t>9 312 585,52</w:t>
      </w:r>
      <w:r w:rsidRPr="00272489">
        <w:rPr>
          <w:sz w:val="28"/>
          <w:szCs w:val="28"/>
        </w:rPr>
        <w:t xml:space="preserve">»; </w:t>
      </w:r>
    </w:p>
    <w:p w14:paraId="13C5983E" w14:textId="77777777" w:rsidR="00A944FF" w:rsidRDefault="00A944FF" w:rsidP="00A944FF">
      <w:pPr>
        <w:numPr>
          <w:ilvl w:val="1"/>
          <w:numId w:val="49"/>
        </w:numPr>
        <w:tabs>
          <w:tab w:val="left" w:pos="900"/>
          <w:tab w:val="left" w:pos="1080"/>
          <w:tab w:val="left" w:pos="1260"/>
        </w:tabs>
        <w:ind w:left="0" w:firstLine="720"/>
        <w:jc w:val="both"/>
        <w:rPr>
          <w:sz w:val="28"/>
          <w:szCs w:val="28"/>
        </w:rPr>
      </w:pPr>
      <w:r w:rsidRPr="00067D54">
        <w:rPr>
          <w:sz w:val="28"/>
          <w:szCs w:val="28"/>
        </w:rPr>
        <w:t>Дополнить Решение приложением №1.</w:t>
      </w:r>
      <w:r>
        <w:rPr>
          <w:sz w:val="28"/>
          <w:szCs w:val="28"/>
        </w:rPr>
        <w:t>4</w:t>
      </w:r>
      <w:r w:rsidRPr="00067D54">
        <w:rPr>
          <w:sz w:val="28"/>
          <w:szCs w:val="28"/>
        </w:rPr>
        <w:t xml:space="preserve"> согласно приложению №1 к настоящему Решению.</w:t>
      </w:r>
    </w:p>
    <w:p w14:paraId="1E6E42F7" w14:textId="77777777" w:rsidR="00A944FF" w:rsidRDefault="00A944FF" w:rsidP="00A944FF">
      <w:pPr>
        <w:numPr>
          <w:ilvl w:val="1"/>
          <w:numId w:val="49"/>
        </w:numPr>
        <w:tabs>
          <w:tab w:val="left" w:pos="900"/>
          <w:tab w:val="left" w:pos="1080"/>
          <w:tab w:val="left" w:pos="1260"/>
        </w:tabs>
        <w:ind w:left="0" w:firstLine="720"/>
        <w:jc w:val="both"/>
        <w:rPr>
          <w:sz w:val="28"/>
          <w:szCs w:val="28"/>
        </w:rPr>
      </w:pPr>
      <w:r w:rsidRPr="00067D54">
        <w:rPr>
          <w:sz w:val="28"/>
          <w:szCs w:val="28"/>
        </w:rPr>
        <w:t>Дополнить Решение приложением №3.</w:t>
      </w:r>
      <w:r>
        <w:rPr>
          <w:sz w:val="28"/>
          <w:szCs w:val="28"/>
        </w:rPr>
        <w:t>4</w:t>
      </w:r>
      <w:r w:rsidRPr="00067D54">
        <w:rPr>
          <w:sz w:val="28"/>
          <w:szCs w:val="28"/>
        </w:rPr>
        <w:t xml:space="preserve"> согласно приложению №2 к настоящему Решению.</w:t>
      </w:r>
    </w:p>
    <w:p w14:paraId="070BB94D" w14:textId="77777777" w:rsidR="00A944FF" w:rsidRDefault="00A944FF" w:rsidP="00A944FF">
      <w:pPr>
        <w:numPr>
          <w:ilvl w:val="1"/>
          <w:numId w:val="49"/>
        </w:numPr>
        <w:tabs>
          <w:tab w:val="left" w:pos="900"/>
          <w:tab w:val="left" w:pos="1080"/>
          <w:tab w:val="left" w:pos="1260"/>
        </w:tabs>
        <w:ind w:left="0" w:firstLine="720"/>
        <w:jc w:val="both"/>
        <w:rPr>
          <w:sz w:val="28"/>
          <w:szCs w:val="28"/>
        </w:rPr>
      </w:pPr>
      <w:r w:rsidRPr="00067D54">
        <w:rPr>
          <w:sz w:val="28"/>
          <w:szCs w:val="28"/>
        </w:rPr>
        <w:lastRenderedPageBreak/>
        <w:t>Дополнить Решение приложением №4.</w:t>
      </w:r>
      <w:r>
        <w:rPr>
          <w:sz w:val="28"/>
          <w:szCs w:val="28"/>
        </w:rPr>
        <w:t>4</w:t>
      </w:r>
      <w:r w:rsidRPr="00067D54">
        <w:rPr>
          <w:sz w:val="28"/>
          <w:szCs w:val="28"/>
        </w:rPr>
        <w:t xml:space="preserve"> согласно приложению №3 к настоящему Решению.</w:t>
      </w:r>
    </w:p>
    <w:p w14:paraId="67D081F5" w14:textId="77777777" w:rsidR="00A944FF" w:rsidRDefault="00A944FF" w:rsidP="00A944FF">
      <w:pPr>
        <w:numPr>
          <w:ilvl w:val="1"/>
          <w:numId w:val="49"/>
        </w:numPr>
        <w:tabs>
          <w:tab w:val="left" w:pos="900"/>
          <w:tab w:val="left" w:pos="1080"/>
          <w:tab w:val="left" w:pos="1260"/>
        </w:tabs>
        <w:ind w:left="0" w:firstLine="720"/>
        <w:jc w:val="both"/>
        <w:rPr>
          <w:sz w:val="28"/>
          <w:szCs w:val="28"/>
        </w:rPr>
      </w:pPr>
      <w:r w:rsidRPr="00067D54">
        <w:rPr>
          <w:sz w:val="28"/>
          <w:szCs w:val="28"/>
        </w:rPr>
        <w:t>Дополнить Решение приложением №5.</w:t>
      </w:r>
      <w:r>
        <w:rPr>
          <w:sz w:val="28"/>
          <w:szCs w:val="28"/>
        </w:rPr>
        <w:t>4</w:t>
      </w:r>
      <w:r w:rsidRPr="00067D54">
        <w:rPr>
          <w:sz w:val="28"/>
          <w:szCs w:val="28"/>
        </w:rPr>
        <w:t xml:space="preserve"> согласно приложению №4 к настоящему Решению.</w:t>
      </w:r>
    </w:p>
    <w:p w14:paraId="45167CAE" w14:textId="77777777" w:rsidR="00A944FF" w:rsidRDefault="00A944FF" w:rsidP="00A944FF">
      <w:pPr>
        <w:ind w:firstLine="709"/>
        <w:jc w:val="both"/>
        <w:rPr>
          <w:sz w:val="28"/>
          <w:szCs w:val="28"/>
        </w:rPr>
      </w:pPr>
      <w:r w:rsidRPr="00272489">
        <w:rPr>
          <w:sz w:val="28"/>
          <w:szCs w:val="28"/>
        </w:rPr>
        <w:t xml:space="preserve">2. </w:t>
      </w:r>
      <w:proofErr w:type="spellStart"/>
      <w:r w:rsidRPr="00272489">
        <w:rPr>
          <w:sz w:val="28"/>
          <w:szCs w:val="28"/>
        </w:rPr>
        <w:t>Сещинской</w:t>
      </w:r>
      <w:proofErr w:type="spellEnd"/>
      <w:r w:rsidRPr="00272489">
        <w:rPr>
          <w:sz w:val="28"/>
          <w:szCs w:val="28"/>
        </w:rPr>
        <w:t xml:space="preserve"> сельской администрации внести изменения в сводную бюджетную роспись.</w:t>
      </w:r>
    </w:p>
    <w:p w14:paraId="0AB9EF8A" w14:textId="77777777" w:rsidR="00A944FF" w:rsidRPr="001E7B19" w:rsidRDefault="00A944FF" w:rsidP="00A944FF">
      <w:pPr>
        <w:ind w:firstLine="709"/>
        <w:jc w:val="both"/>
        <w:rPr>
          <w:sz w:val="28"/>
          <w:szCs w:val="28"/>
        </w:rPr>
      </w:pPr>
      <w:r>
        <w:rPr>
          <w:sz w:val="28"/>
          <w:szCs w:val="28"/>
        </w:rPr>
        <w:t xml:space="preserve">3. </w:t>
      </w:r>
      <w:r w:rsidRPr="001E7B19">
        <w:rPr>
          <w:sz w:val="28"/>
          <w:szCs w:val="28"/>
        </w:rPr>
        <w:t>Контроль за исполнением настоящего Решения возложить на постоянн</w:t>
      </w:r>
      <w:r w:rsidRPr="00B1178A">
        <w:rPr>
          <w:rFonts w:ascii="Calibri" w:hAnsi="Calibri"/>
          <w:sz w:val="28"/>
          <w:szCs w:val="28"/>
        </w:rPr>
        <w:t>ую</w:t>
      </w:r>
      <w:r w:rsidRPr="001E7B19">
        <w:rPr>
          <w:sz w:val="28"/>
          <w:szCs w:val="28"/>
        </w:rPr>
        <w:t xml:space="preserve"> </w:t>
      </w:r>
      <w:r w:rsidRPr="00286871">
        <w:rPr>
          <w:sz w:val="28"/>
          <w:szCs w:val="28"/>
        </w:rPr>
        <w:t>комисси</w:t>
      </w:r>
      <w:r>
        <w:rPr>
          <w:sz w:val="28"/>
          <w:szCs w:val="28"/>
        </w:rPr>
        <w:t>ю</w:t>
      </w:r>
      <w:r w:rsidRPr="00286871">
        <w:rPr>
          <w:sz w:val="28"/>
          <w:szCs w:val="28"/>
        </w:rPr>
        <w:t xml:space="preserve"> по бюджету</w:t>
      </w:r>
      <w:r>
        <w:rPr>
          <w:sz w:val="28"/>
          <w:szCs w:val="28"/>
        </w:rPr>
        <w:t>, финансам и налогам</w:t>
      </w:r>
      <w:r w:rsidRPr="00286871">
        <w:rPr>
          <w:sz w:val="28"/>
          <w:szCs w:val="28"/>
        </w:rPr>
        <w:t xml:space="preserve"> </w:t>
      </w:r>
      <w:r>
        <w:rPr>
          <w:sz w:val="28"/>
          <w:szCs w:val="28"/>
        </w:rPr>
        <w:t xml:space="preserve">и на </w:t>
      </w:r>
      <w:proofErr w:type="spellStart"/>
      <w:r w:rsidRPr="00286871">
        <w:rPr>
          <w:sz w:val="28"/>
          <w:szCs w:val="28"/>
        </w:rPr>
        <w:t>Сещинскую</w:t>
      </w:r>
      <w:proofErr w:type="spellEnd"/>
      <w:r w:rsidRPr="00286871">
        <w:rPr>
          <w:sz w:val="28"/>
          <w:szCs w:val="28"/>
        </w:rPr>
        <w:t xml:space="preserve"> сельскую администрацию.</w:t>
      </w:r>
      <w:r w:rsidRPr="001E7B19">
        <w:rPr>
          <w:sz w:val="28"/>
          <w:szCs w:val="28"/>
        </w:rPr>
        <w:t xml:space="preserve">    </w:t>
      </w:r>
    </w:p>
    <w:p w14:paraId="1A2729D2" w14:textId="77777777" w:rsidR="00A944FF" w:rsidRDefault="00A944FF" w:rsidP="00A944FF">
      <w:pPr>
        <w:ind w:firstLine="709"/>
        <w:jc w:val="both"/>
        <w:rPr>
          <w:sz w:val="28"/>
          <w:szCs w:val="28"/>
        </w:rPr>
      </w:pPr>
      <w:r>
        <w:rPr>
          <w:sz w:val="28"/>
          <w:szCs w:val="28"/>
        </w:rPr>
        <w:t xml:space="preserve">4. </w:t>
      </w:r>
      <w:r w:rsidRPr="004004C3">
        <w:rPr>
          <w:sz w:val="28"/>
          <w:szCs w:val="28"/>
        </w:rPr>
        <w:t>Настоящее Решение</w:t>
      </w:r>
      <w:r>
        <w:rPr>
          <w:sz w:val="28"/>
          <w:szCs w:val="28"/>
        </w:rPr>
        <w:t xml:space="preserve"> вступает в силу с момента публикации.</w:t>
      </w:r>
    </w:p>
    <w:p w14:paraId="6B7C28F7" w14:textId="77777777" w:rsidR="00A944FF" w:rsidRPr="00272489" w:rsidRDefault="00A944FF" w:rsidP="00A944FF">
      <w:pPr>
        <w:ind w:firstLine="709"/>
        <w:jc w:val="both"/>
        <w:rPr>
          <w:sz w:val="28"/>
          <w:szCs w:val="28"/>
        </w:rPr>
      </w:pPr>
      <w:r>
        <w:rPr>
          <w:sz w:val="28"/>
          <w:szCs w:val="28"/>
        </w:rPr>
        <w:t xml:space="preserve">5. </w:t>
      </w:r>
      <w:r w:rsidRPr="004004C3">
        <w:rPr>
          <w:sz w:val="28"/>
          <w:szCs w:val="28"/>
        </w:rPr>
        <w:t xml:space="preserve">Настоящее Решение подлежит официальному опубликованию его полного текста в Сборнике муниципальных правовых актов </w:t>
      </w:r>
      <w:proofErr w:type="spellStart"/>
      <w:r w:rsidRPr="004004C3">
        <w:rPr>
          <w:sz w:val="28"/>
          <w:szCs w:val="28"/>
        </w:rPr>
        <w:t>Сещинского</w:t>
      </w:r>
      <w:proofErr w:type="spellEnd"/>
      <w:r w:rsidRPr="004004C3">
        <w:rPr>
          <w:sz w:val="28"/>
          <w:szCs w:val="28"/>
        </w:rPr>
        <w:t xml:space="preserve"> сельского поселения </w:t>
      </w:r>
      <w:r>
        <w:rPr>
          <w:sz w:val="28"/>
          <w:szCs w:val="28"/>
        </w:rPr>
        <w:t>и размещению</w:t>
      </w:r>
      <w:r w:rsidRPr="004004C3">
        <w:rPr>
          <w:sz w:val="28"/>
          <w:szCs w:val="28"/>
        </w:rPr>
        <w:t xml:space="preserve"> на официальном сайте </w:t>
      </w:r>
      <w:r>
        <w:rPr>
          <w:sz w:val="28"/>
          <w:szCs w:val="28"/>
        </w:rPr>
        <w:t>муниципального образования</w:t>
      </w:r>
      <w:r w:rsidRPr="004004C3">
        <w:rPr>
          <w:sz w:val="28"/>
          <w:szCs w:val="28"/>
        </w:rPr>
        <w:t xml:space="preserve"> </w:t>
      </w:r>
      <w:hyperlink r:id="rId8" w:history="1">
        <w:r w:rsidRPr="004004C3">
          <w:rPr>
            <w:rStyle w:val="af3"/>
            <w:sz w:val="28"/>
            <w:szCs w:val="28"/>
            <w:lang w:val="en-US"/>
          </w:rPr>
          <w:t>http</w:t>
        </w:r>
        <w:r w:rsidRPr="004004C3">
          <w:rPr>
            <w:rStyle w:val="af3"/>
            <w:sz w:val="28"/>
            <w:szCs w:val="28"/>
          </w:rPr>
          <w:t>://</w:t>
        </w:r>
        <w:proofErr w:type="spellStart"/>
        <w:r w:rsidRPr="004004C3">
          <w:rPr>
            <w:rStyle w:val="af3"/>
            <w:sz w:val="28"/>
            <w:szCs w:val="28"/>
            <w:lang w:val="en-US"/>
          </w:rPr>
          <w:t>sescha</w:t>
        </w:r>
        <w:proofErr w:type="spellEnd"/>
        <w:r w:rsidRPr="004004C3">
          <w:rPr>
            <w:rStyle w:val="af3"/>
            <w:sz w:val="28"/>
            <w:szCs w:val="28"/>
          </w:rPr>
          <w:t>.</w:t>
        </w:r>
        <w:proofErr w:type="spellStart"/>
        <w:r w:rsidRPr="004004C3">
          <w:rPr>
            <w:rStyle w:val="af3"/>
            <w:sz w:val="28"/>
            <w:szCs w:val="28"/>
            <w:lang w:val="en-US"/>
          </w:rPr>
          <w:t>ru</w:t>
        </w:r>
        <w:proofErr w:type="spellEnd"/>
        <w:r w:rsidRPr="004004C3">
          <w:rPr>
            <w:rStyle w:val="af3"/>
            <w:sz w:val="28"/>
            <w:szCs w:val="28"/>
          </w:rPr>
          <w:t>/</w:t>
        </w:r>
      </w:hyperlink>
      <w:r w:rsidRPr="004004C3">
        <w:rPr>
          <w:sz w:val="28"/>
          <w:szCs w:val="28"/>
        </w:rPr>
        <w:t xml:space="preserve"> в сети Интернет.</w:t>
      </w:r>
    </w:p>
    <w:p w14:paraId="153C771B" w14:textId="77777777" w:rsidR="00A944FF" w:rsidRPr="00272489" w:rsidRDefault="00A944FF" w:rsidP="00A944FF">
      <w:pPr>
        <w:jc w:val="both"/>
        <w:rPr>
          <w:sz w:val="28"/>
          <w:szCs w:val="28"/>
        </w:rPr>
      </w:pPr>
    </w:p>
    <w:p w14:paraId="4BB20586" w14:textId="77777777" w:rsidR="00A944FF" w:rsidRPr="00272489" w:rsidRDefault="00A944FF" w:rsidP="00A944FF">
      <w:pPr>
        <w:jc w:val="both"/>
        <w:rPr>
          <w:sz w:val="28"/>
          <w:szCs w:val="28"/>
        </w:rPr>
      </w:pPr>
    </w:p>
    <w:p w14:paraId="078AC0CC" w14:textId="77777777" w:rsidR="00A944FF" w:rsidRPr="00272489" w:rsidRDefault="00A944FF" w:rsidP="00A944FF">
      <w:pPr>
        <w:jc w:val="both"/>
        <w:rPr>
          <w:sz w:val="28"/>
          <w:szCs w:val="28"/>
        </w:rPr>
      </w:pPr>
    </w:p>
    <w:p w14:paraId="711300C9" w14:textId="77777777" w:rsidR="00A944FF" w:rsidRPr="00272489" w:rsidRDefault="00A944FF" w:rsidP="00A944FF">
      <w:pPr>
        <w:ind w:left="284"/>
        <w:jc w:val="both"/>
        <w:rPr>
          <w:sz w:val="28"/>
          <w:szCs w:val="28"/>
        </w:rPr>
      </w:pPr>
      <w:r w:rsidRPr="00272489">
        <w:rPr>
          <w:sz w:val="28"/>
          <w:szCs w:val="28"/>
        </w:rPr>
        <w:t xml:space="preserve">Глава </w:t>
      </w:r>
      <w:proofErr w:type="spellStart"/>
      <w:r w:rsidRPr="00272489">
        <w:rPr>
          <w:sz w:val="28"/>
          <w:szCs w:val="28"/>
        </w:rPr>
        <w:t>Сещинского</w:t>
      </w:r>
      <w:proofErr w:type="spellEnd"/>
      <w:r w:rsidRPr="00272489">
        <w:rPr>
          <w:sz w:val="28"/>
          <w:szCs w:val="28"/>
        </w:rPr>
        <w:t xml:space="preserve"> сельского поселения</w:t>
      </w:r>
    </w:p>
    <w:p w14:paraId="01122572" w14:textId="77777777" w:rsidR="00A944FF" w:rsidRPr="00272489" w:rsidRDefault="00A944FF" w:rsidP="00A944FF">
      <w:pPr>
        <w:ind w:left="284"/>
        <w:jc w:val="both"/>
        <w:rPr>
          <w:sz w:val="28"/>
          <w:szCs w:val="28"/>
        </w:rPr>
      </w:pPr>
      <w:r w:rsidRPr="00272489">
        <w:rPr>
          <w:sz w:val="28"/>
          <w:szCs w:val="28"/>
        </w:rPr>
        <w:t>Дубровского муниципального района</w:t>
      </w:r>
    </w:p>
    <w:p w14:paraId="303334CC" w14:textId="3494B3E1" w:rsidR="00A944FF" w:rsidRDefault="00A944FF" w:rsidP="00A944FF">
      <w:pPr>
        <w:ind w:left="284"/>
        <w:jc w:val="both"/>
        <w:rPr>
          <w:sz w:val="28"/>
          <w:szCs w:val="28"/>
        </w:rPr>
      </w:pPr>
      <w:proofErr w:type="spellStart"/>
      <w:r w:rsidRPr="00272489">
        <w:rPr>
          <w:sz w:val="28"/>
          <w:szCs w:val="28"/>
        </w:rPr>
        <w:t>Брянскойбласти</w:t>
      </w:r>
      <w:proofErr w:type="spellEnd"/>
      <w:r w:rsidRPr="00272489">
        <w:rPr>
          <w:sz w:val="28"/>
          <w:szCs w:val="28"/>
        </w:rPr>
        <w:t xml:space="preserve">                                                                           </w:t>
      </w:r>
      <w:proofErr w:type="spellStart"/>
      <w:r w:rsidRPr="00272489">
        <w:rPr>
          <w:sz w:val="28"/>
          <w:szCs w:val="28"/>
        </w:rPr>
        <w:t>В.И.Тимофеев</w:t>
      </w:r>
      <w:proofErr w:type="spellEnd"/>
      <w:r w:rsidRPr="00272489">
        <w:rPr>
          <w:sz w:val="28"/>
          <w:szCs w:val="28"/>
        </w:rPr>
        <w:t xml:space="preserve">      </w:t>
      </w:r>
    </w:p>
    <w:p w14:paraId="000B7381" w14:textId="77777777" w:rsidR="00A944FF" w:rsidRDefault="00A944FF" w:rsidP="00A944FF">
      <w:pPr>
        <w:ind w:left="284"/>
        <w:jc w:val="both"/>
        <w:rPr>
          <w:sz w:val="28"/>
          <w:szCs w:val="28"/>
        </w:rPr>
      </w:pPr>
    </w:p>
    <w:p w14:paraId="0288DA7F" w14:textId="77777777" w:rsidR="00A944FF" w:rsidRDefault="00A944FF" w:rsidP="00A944FF">
      <w:pPr>
        <w:ind w:left="284"/>
        <w:jc w:val="both"/>
        <w:rPr>
          <w:sz w:val="28"/>
          <w:szCs w:val="28"/>
        </w:rPr>
      </w:pPr>
    </w:p>
    <w:p w14:paraId="574B57C9" w14:textId="77777777" w:rsidR="00A944FF" w:rsidRDefault="00A944FF" w:rsidP="00A944FF">
      <w:pPr>
        <w:ind w:left="284"/>
        <w:jc w:val="both"/>
        <w:rPr>
          <w:sz w:val="28"/>
          <w:szCs w:val="28"/>
        </w:rPr>
      </w:pPr>
    </w:p>
    <w:p w14:paraId="70A5466E" w14:textId="77777777" w:rsidR="00A944FF" w:rsidRDefault="00A944FF" w:rsidP="00A944FF">
      <w:pPr>
        <w:ind w:left="284"/>
        <w:jc w:val="both"/>
        <w:rPr>
          <w:sz w:val="28"/>
          <w:szCs w:val="28"/>
        </w:rPr>
      </w:pPr>
    </w:p>
    <w:p w14:paraId="05752C9E" w14:textId="77777777" w:rsidR="00A944FF" w:rsidRDefault="00A944FF" w:rsidP="00A944FF">
      <w:pPr>
        <w:ind w:left="284"/>
        <w:jc w:val="both"/>
        <w:rPr>
          <w:sz w:val="28"/>
          <w:szCs w:val="28"/>
        </w:rPr>
      </w:pPr>
    </w:p>
    <w:p w14:paraId="7B54B83A" w14:textId="77777777" w:rsidR="00A944FF" w:rsidRDefault="00A944FF" w:rsidP="00A944FF">
      <w:pPr>
        <w:ind w:left="284"/>
        <w:jc w:val="both"/>
        <w:rPr>
          <w:sz w:val="28"/>
          <w:szCs w:val="28"/>
        </w:rPr>
      </w:pPr>
    </w:p>
    <w:p w14:paraId="5167AD86" w14:textId="77777777" w:rsidR="00A944FF" w:rsidRDefault="00A944FF" w:rsidP="00A944FF">
      <w:pPr>
        <w:ind w:left="284"/>
        <w:jc w:val="both"/>
        <w:rPr>
          <w:sz w:val="28"/>
          <w:szCs w:val="28"/>
        </w:rPr>
      </w:pPr>
    </w:p>
    <w:p w14:paraId="62D87BFC" w14:textId="77777777" w:rsidR="00A944FF" w:rsidRDefault="00A944FF" w:rsidP="00A944FF">
      <w:pPr>
        <w:ind w:left="284"/>
        <w:jc w:val="both"/>
        <w:rPr>
          <w:sz w:val="28"/>
          <w:szCs w:val="28"/>
        </w:rPr>
      </w:pPr>
    </w:p>
    <w:p w14:paraId="369C60B8" w14:textId="77777777" w:rsidR="00A944FF" w:rsidRDefault="00A944FF" w:rsidP="00A944FF">
      <w:pPr>
        <w:ind w:left="284"/>
        <w:jc w:val="both"/>
        <w:rPr>
          <w:sz w:val="28"/>
          <w:szCs w:val="28"/>
        </w:rPr>
      </w:pPr>
    </w:p>
    <w:p w14:paraId="6C6EA847" w14:textId="77777777" w:rsidR="00A944FF" w:rsidRDefault="00A944FF" w:rsidP="00A944FF">
      <w:pPr>
        <w:ind w:left="284"/>
        <w:jc w:val="both"/>
        <w:rPr>
          <w:sz w:val="28"/>
          <w:szCs w:val="28"/>
        </w:rPr>
      </w:pPr>
    </w:p>
    <w:p w14:paraId="2104F179" w14:textId="77777777" w:rsidR="00A944FF" w:rsidRDefault="00A944FF" w:rsidP="00A944FF">
      <w:pPr>
        <w:ind w:left="284"/>
        <w:jc w:val="both"/>
        <w:rPr>
          <w:sz w:val="28"/>
          <w:szCs w:val="28"/>
        </w:rPr>
      </w:pPr>
    </w:p>
    <w:p w14:paraId="6DE7A986" w14:textId="77777777" w:rsidR="00A944FF" w:rsidRDefault="00A944FF" w:rsidP="00A944FF">
      <w:pPr>
        <w:ind w:left="284"/>
        <w:jc w:val="both"/>
        <w:rPr>
          <w:sz w:val="28"/>
          <w:szCs w:val="28"/>
        </w:rPr>
      </w:pPr>
    </w:p>
    <w:p w14:paraId="47133906" w14:textId="77777777" w:rsidR="00A944FF" w:rsidRDefault="00A944FF" w:rsidP="00A944FF">
      <w:pPr>
        <w:ind w:left="284"/>
        <w:jc w:val="both"/>
        <w:rPr>
          <w:sz w:val="28"/>
          <w:szCs w:val="28"/>
        </w:rPr>
      </w:pPr>
    </w:p>
    <w:p w14:paraId="7F519724" w14:textId="77777777" w:rsidR="00A944FF" w:rsidRDefault="00A944FF" w:rsidP="00A944FF">
      <w:pPr>
        <w:ind w:left="284"/>
        <w:jc w:val="both"/>
        <w:rPr>
          <w:sz w:val="28"/>
          <w:szCs w:val="28"/>
        </w:rPr>
      </w:pPr>
    </w:p>
    <w:p w14:paraId="077A257A" w14:textId="77777777" w:rsidR="00A944FF" w:rsidRDefault="00A944FF" w:rsidP="00A944FF">
      <w:pPr>
        <w:ind w:left="284"/>
        <w:jc w:val="both"/>
        <w:rPr>
          <w:sz w:val="28"/>
          <w:szCs w:val="28"/>
        </w:rPr>
      </w:pPr>
    </w:p>
    <w:p w14:paraId="3698D7C4" w14:textId="77777777" w:rsidR="00A944FF" w:rsidRDefault="00A944FF" w:rsidP="00A944FF">
      <w:pPr>
        <w:ind w:left="284"/>
        <w:jc w:val="both"/>
        <w:rPr>
          <w:sz w:val="28"/>
          <w:szCs w:val="28"/>
        </w:rPr>
      </w:pPr>
    </w:p>
    <w:p w14:paraId="57BA2828" w14:textId="77777777" w:rsidR="00A944FF" w:rsidRDefault="00A944FF" w:rsidP="00A944FF">
      <w:pPr>
        <w:ind w:left="284"/>
        <w:jc w:val="both"/>
        <w:rPr>
          <w:sz w:val="28"/>
          <w:szCs w:val="28"/>
        </w:rPr>
      </w:pPr>
    </w:p>
    <w:p w14:paraId="655EB210" w14:textId="77777777" w:rsidR="00A944FF" w:rsidRDefault="00A944FF" w:rsidP="00A944FF">
      <w:pPr>
        <w:ind w:left="284"/>
        <w:jc w:val="both"/>
        <w:rPr>
          <w:sz w:val="28"/>
          <w:szCs w:val="28"/>
        </w:rPr>
      </w:pPr>
    </w:p>
    <w:p w14:paraId="0303EF60" w14:textId="77777777" w:rsidR="00A944FF" w:rsidRDefault="00A944FF" w:rsidP="00A944FF">
      <w:pPr>
        <w:ind w:left="284"/>
        <w:jc w:val="both"/>
        <w:rPr>
          <w:sz w:val="28"/>
          <w:szCs w:val="28"/>
        </w:rPr>
      </w:pPr>
    </w:p>
    <w:p w14:paraId="11FDD982" w14:textId="77777777" w:rsidR="00A944FF" w:rsidRDefault="00A944FF" w:rsidP="00A944FF">
      <w:pPr>
        <w:ind w:left="284"/>
        <w:jc w:val="both"/>
        <w:rPr>
          <w:sz w:val="28"/>
          <w:szCs w:val="28"/>
        </w:rPr>
      </w:pPr>
    </w:p>
    <w:p w14:paraId="2DC93B36" w14:textId="77777777" w:rsidR="00A944FF" w:rsidRDefault="00A944FF" w:rsidP="00A944FF">
      <w:pPr>
        <w:ind w:left="284"/>
        <w:jc w:val="both"/>
        <w:rPr>
          <w:sz w:val="28"/>
          <w:szCs w:val="28"/>
        </w:rPr>
      </w:pPr>
    </w:p>
    <w:p w14:paraId="120088DE" w14:textId="77777777" w:rsidR="00A944FF" w:rsidRDefault="00A944FF" w:rsidP="00A944FF">
      <w:pPr>
        <w:ind w:left="284"/>
        <w:jc w:val="both"/>
        <w:rPr>
          <w:sz w:val="28"/>
          <w:szCs w:val="28"/>
        </w:rPr>
      </w:pPr>
    </w:p>
    <w:p w14:paraId="4B116CB0" w14:textId="77777777" w:rsidR="00A944FF" w:rsidRDefault="00A944FF" w:rsidP="00A944FF">
      <w:pPr>
        <w:ind w:left="284"/>
        <w:jc w:val="both"/>
        <w:rPr>
          <w:sz w:val="28"/>
          <w:szCs w:val="28"/>
        </w:rPr>
      </w:pPr>
    </w:p>
    <w:p w14:paraId="2AF9D419" w14:textId="77777777" w:rsidR="00A944FF" w:rsidRDefault="00A944FF" w:rsidP="00A944FF">
      <w:pPr>
        <w:ind w:left="284"/>
        <w:jc w:val="both"/>
        <w:rPr>
          <w:sz w:val="28"/>
          <w:szCs w:val="28"/>
        </w:rPr>
      </w:pPr>
    </w:p>
    <w:p w14:paraId="3FE938A2" w14:textId="77777777" w:rsidR="00A944FF" w:rsidRDefault="00A944FF" w:rsidP="00A944FF">
      <w:pPr>
        <w:ind w:left="284"/>
        <w:jc w:val="both"/>
        <w:rPr>
          <w:sz w:val="28"/>
          <w:szCs w:val="28"/>
        </w:rPr>
      </w:pPr>
    </w:p>
    <w:p w14:paraId="205FDE63" w14:textId="77777777" w:rsidR="00A944FF" w:rsidRDefault="00A944FF" w:rsidP="00A944FF">
      <w:pPr>
        <w:ind w:left="284"/>
        <w:jc w:val="both"/>
        <w:rPr>
          <w:sz w:val="28"/>
          <w:szCs w:val="28"/>
        </w:rPr>
      </w:pPr>
    </w:p>
    <w:p w14:paraId="60D33A60" w14:textId="77777777" w:rsidR="00A944FF" w:rsidRDefault="00A944FF" w:rsidP="00A944FF">
      <w:pPr>
        <w:ind w:left="284"/>
        <w:jc w:val="both"/>
        <w:rPr>
          <w:sz w:val="28"/>
          <w:szCs w:val="28"/>
        </w:rPr>
      </w:pPr>
    </w:p>
    <w:p w14:paraId="3C3DD88D" w14:textId="77777777" w:rsidR="00A944FF" w:rsidRDefault="00A944FF" w:rsidP="00A944FF">
      <w:pPr>
        <w:ind w:left="284"/>
        <w:jc w:val="both"/>
        <w:rPr>
          <w:sz w:val="28"/>
          <w:szCs w:val="28"/>
        </w:rPr>
      </w:pPr>
    </w:p>
    <w:p w14:paraId="1C9F1648" w14:textId="77777777" w:rsidR="00A944FF" w:rsidRDefault="00A944FF" w:rsidP="00A944FF">
      <w:pPr>
        <w:ind w:left="284"/>
        <w:jc w:val="both"/>
        <w:rPr>
          <w:sz w:val="28"/>
          <w:szCs w:val="28"/>
        </w:rPr>
      </w:pPr>
    </w:p>
    <w:p w14:paraId="49B7559A" w14:textId="77777777" w:rsidR="00A944FF" w:rsidRDefault="00A944FF" w:rsidP="00A944FF">
      <w:pPr>
        <w:ind w:left="284"/>
        <w:jc w:val="both"/>
        <w:rPr>
          <w:sz w:val="28"/>
          <w:szCs w:val="28"/>
        </w:rPr>
      </w:pPr>
    </w:p>
    <w:p w14:paraId="751B2407" w14:textId="77777777" w:rsidR="00A944FF" w:rsidRDefault="00A944FF" w:rsidP="00A944FF">
      <w:pPr>
        <w:ind w:left="284"/>
        <w:jc w:val="both"/>
        <w:rPr>
          <w:sz w:val="28"/>
          <w:szCs w:val="28"/>
        </w:rPr>
      </w:pPr>
    </w:p>
    <w:p w14:paraId="5E1443F1" w14:textId="77777777" w:rsidR="00A944FF" w:rsidRDefault="00A944FF" w:rsidP="00A944FF">
      <w:pPr>
        <w:ind w:left="284"/>
        <w:jc w:val="both"/>
        <w:rPr>
          <w:sz w:val="28"/>
          <w:szCs w:val="28"/>
        </w:rPr>
      </w:pPr>
    </w:p>
    <w:tbl>
      <w:tblPr>
        <w:tblW w:w="10926" w:type="dxa"/>
        <w:tblInd w:w="-1168" w:type="dxa"/>
        <w:tblLook w:val="04A0" w:firstRow="1" w:lastRow="0" w:firstColumn="1" w:lastColumn="0" w:noHBand="0" w:noVBand="1"/>
      </w:tblPr>
      <w:tblGrid>
        <w:gridCol w:w="2520"/>
        <w:gridCol w:w="3434"/>
        <w:gridCol w:w="1780"/>
        <w:gridCol w:w="12"/>
        <w:gridCol w:w="1708"/>
        <w:gridCol w:w="12"/>
        <w:gridCol w:w="1448"/>
        <w:gridCol w:w="12"/>
      </w:tblGrid>
      <w:tr w:rsidR="00A944FF" w:rsidRPr="00A944FF" w14:paraId="0B17B7B9" w14:textId="77777777" w:rsidTr="00A944FF">
        <w:trPr>
          <w:gridAfter w:val="1"/>
          <w:wAfter w:w="12" w:type="dxa"/>
          <w:trHeight w:val="3990"/>
        </w:trPr>
        <w:tc>
          <w:tcPr>
            <w:tcW w:w="2520" w:type="dxa"/>
            <w:tcBorders>
              <w:top w:val="nil"/>
              <w:left w:val="nil"/>
              <w:bottom w:val="nil"/>
              <w:right w:val="nil"/>
            </w:tcBorders>
            <w:shd w:val="clear" w:color="auto" w:fill="auto"/>
            <w:noWrap/>
            <w:vAlign w:val="bottom"/>
            <w:hideMark/>
          </w:tcPr>
          <w:p w14:paraId="7FA4CAC3" w14:textId="77777777" w:rsidR="00A944FF" w:rsidRPr="00A944FF" w:rsidRDefault="00A944FF">
            <w:pPr>
              <w:rPr>
                <w:sz w:val="20"/>
                <w:szCs w:val="20"/>
              </w:rPr>
            </w:pPr>
            <w:bookmarkStart w:id="0" w:name="RANGE!A1:E47"/>
            <w:bookmarkEnd w:id="0"/>
          </w:p>
        </w:tc>
        <w:tc>
          <w:tcPr>
            <w:tcW w:w="3434" w:type="dxa"/>
            <w:tcBorders>
              <w:top w:val="nil"/>
              <w:left w:val="nil"/>
              <w:bottom w:val="nil"/>
              <w:right w:val="nil"/>
            </w:tcBorders>
            <w:shd w:val="clear" w:color="auto" w:fill="auto"/>
            <w:noWrap/>
            <w:vAlign w:val="bottom"/>
            <w:hideMark/>
          </w:tcPr>
          <w:p w14:paraId="7003A1DC" w14:textId="77777777" w:rsidR="00A944FF" w:rsidRPr="00A944FF" w:rsidRDefault="00A944FF">
            <w:pPr>
              <w:rPr>
                <w:sz w:val="20"/>
                <w:szCs w:val="20"/>
              </w:rPr>
            </w:pPr>
          </w:p>
        </w:tc>
        <w:tc>
          <w:tcPr>
            <w:tcW w:w="4960" w:type="dxa"/>
            <w:gridSpan w:val="5"/>
            <w:tcBorders>
              <w:top w:val="nil"/>
              <w:left w:val="nil"/>
              <w:bottom w:val="nil"/>
              <w:right w:val="nil"/>
            </w:tcBorders>
            <w:shd w:val="clear" w:color="000000" w:fill="FFFFFF"/>
            <w:vAlign w:val="center"/>
            <w:hideMark/>
          </w:tcPr>
          <w:p w14:paraId="56656670" w14:textId="77777777" w:rsidR="00A944FF" w:rsidRPr="00A944FF" w:rsidRDefault="00A944FF">
            <w:pPr>
              <w:jc w:val="right"/>
              <w:rPr>
                <w:sz w:val="20"/>
                <w:szCs w:val="20"/>
              </w:rPr>
            </w:pPr>
            <w:r w:rsidRPr="00A944FF">
              <w:rPr>
                <w:b/>
                <w:bCs/>
                <w:sz w:val="20"/>
                <w:szCs w:val="20"/>
              </w:rPr>
              <w:t xml:space="preserve">Приложение №1   </w:t>
            </w:r>
            <w:r w:rsidRPr="00A944FF">
              <w:rPr>
                <w:sz w:val="20"/>
                <w:szCs w:val="20"/>
              </w:rPr>
              <w:t xml:space="preserve">                                                                                                                                                                                                                                                                                                                      к Решению </w:t>
            </w:r>
            <w:proofErr w:type="spellStart"/>
            <w:r w:rsidRPr="00A944FF">
              <w:rPr>
                <w:sz w:val="20"/>
                <w:szCs w:val="20"/>
              </w:rPr>
              <w:t>Сещинского</w:t>
            </w:r>
            <w:proofErr w:type="spellEnd"/>
            <w:r w:rsidRPr="00A944FF">
              <w:rPr>
                <w:sz w:val="20"/>
                <w:szCs w:val="20"/>
              </w:rPr>
              <w:t xml:space="preserve"> сельского Совета народных депутатов "О внесении изменений в Решение </w:t>
            </w:r>
            <w:proofErr w:type="spellStart"/>
            <w:r w:rsidRPr="00A944FF">
              <w:rPr>
                <w:sz w:val="20"/>
                <w:szCs w:val="20"/>
              </w:rPr>
              <w:t>Сещинского</w:t>
            </w:r>
            <w:proofErr w:type="spellEnd"/>
            <w:r w:rsidRPr="00A944FF">
              <w:rPr>
                <w:sz w:val="20"/>
                <w:szCs w:val="20"/>
              </w:rPr>
              <w:t xml:space="preserve"> сельского совета народных депутатов № 149 от 15.12.2022 г. </w:t>
            </w:r>
            <w:r w:rsidRPr="00A944FF">
              <w:rPr>
                <w:sz w:val="20"/>
                <w:szCs w:val="20"/>
              </w:rPr>
              <w:br/>
              <w:t xml:space="preserve">«О бюджете </w:t>
            </w:r>
            <w:proofErr w:type="spellStart"/>
            <w:r w:rsidRPr="00A944FF">
              <w:rPr>
                <w:sz w:val="20"/>
                <w:szCs w:val="20"/>
              </w:rPr>
              <w:t>Сещинского</w:t>
            </w:r>
            <w:proofErr w:type="spellEnd"/>
            <w:r w:rsidRPr="00A944FF">
              <w:rPr>
                <w:sz w:val="20"/>
                <w:szCs w:val="20"/>
              </w:rPr>
              <w:t xml:space="preserve"> сельского поселения Дубровского муниципального района Брянской области на 2023 год и на плановый период 2024 и 2025 годов»" от «28» декабря 2023 года  №188    </w:t>
            </w:r>
          </w:p>
        </w:tc>
      </w:tr>
      <w:tr w:rsidR="00A944FF" w:rsidRPr="00A944FF" w14:paraId="1F7039B4" w14:textId="77777777" w:rsidTr="00A944FF">
        <w:trPr>
          <w:trHeight w:val="300"/>
        </w:trPr>
        <w:tc>
          <w:tcPr>
            <w:tcW w:w="2520" w:type="dxa"/>
            <w:tcBorders>
              <w:top w:val="nil"/>
              <w:left w:val="nil"/>
              <w:bottom w:val="nil"/>
              <w:right w:val="nil"/>
            </w:tcBorders>
            <w:shd w:val="clear" w:color="000000" w:fill="FFFFFF"/>
            <w:hideMark/>
          </w:tcPr>
          <w:p w14:paraId="27EFF04D" w14:textId="77777777" w:rsidR="00A944FF" w:rsidRPr="00A944FF" w:rsidRDefault="00A944FF">
            <w:pPr>
              <w:jc w:val="center"/>
              <w:rPr>
                <w:sz w:val="20"/>
                <w:szCs w:val="20"/>
              </w:rPr>
            </w:pPr>
            <w:r w:rsidRPr="00A944FF">
              <w:rPr>
                <w:sz w:val="20"/>
                <w:szCs w:val="20"/>
              </w:rPr>
              <w:t> </w:t>
            </w:r>
          </w:p>
        </w:tc>
        <w:tc>
          <w:tcPr>
            <w:tcW w:w="8406" w:type="dxa"/>
            <w:gridSpan w:val="7"/>
            <w:tcBorders>
              <w:top w:val="nil"/>
              <w:left w:val="nil"/>
              <w:bottom w:val="nil"/>
              <w:right w:val="nil"/>
            </w:tcBorders>
            <w:shd w:val="clear" w:color="000000" w:fill="FFFFFF"/>
            <w:vAlign w:val="bottom"/>
            <w:hideMark/>
          </w:tcPr>
          <w:p w14:paraId="3AE28760" w14:textId="77777777" w:rsidR="00A944FF" w:rsidRPr="00A944FF" w:rsidRDefault="00A944FF">
            <w:pPr>
              <w:jc w:val="right"/>
              <w:rPr>
                <w:sz w:val="20"/>
                <w:szCs w:val="20"/>
              </w:rPr>
            </w:pPr>
            <w:r w:rsidRPr="00A944FF">
              <w:rPr>
                <w:sz w:val="20"/>
                <w:szCs w:val="20"/>
              </w:rPr>
              <w:t xml:space="preserve">      </w:t>
            </w:r>
            <w:proofErr w:type="gramStart"/>
            <w:r w:rsidRPr="00A944FF">
              <w:rPr>
                <w:b/>
                <w:bCs/>
                <w:sz w:val="20"/>
                <w:szCs w:val="20"/>
              </w:rPr>
              <w:t>Приложение  №</w:t>
            </w:r>
            <w:proofErr w:type="gramEnd"/>
            <w:r w:rsidRPr="00A944FF">
              <w:rPr>
                <w:b/>
                <w:bCs/>
                <w:sz w:val="20"/>
                <w:szCs w:val="20"/>
              </w:rPr>
              <w:t xml:space="preserve"> 1.4</w:t>
            </w:r>
          </w:p>
        </w:tc>
      </w:tr>
      <w:tr w:rsidR="00A944FF" w:rsidRPr="00A944FF" w14:paraId="727C0441" w14:textId="77777777" w:rsidTr="00A944FF">
        <w:trPr>
          <w:trHeight w:val="315"/>
        </w:trPr>
        <w:tc>
          <w:tcPr>
            <w:tcW w:w="2520" w:type="dxa"/>
            <w:tcBorders>
              <w:top w:val="nil"/>
              <w:left w:val="nil"/>
              <w:bottom w:val="nil"/>
              <w:right w:val="nil"/>
            </w:tcBorders>
            <w:shd w:val="clear" w:color="000000" w:fill="FFFFFF"/>
            <w:hideMark/>
          </w:tcPr>
          <w:p w14:paraId="2F628156" w14:textId="77777777" w:rsidR="00A944FF" w:rsidRPr="00A944FF" w:rsidRDefault="00A944FF">
            <w:pPr>
              <w:jc w:val="center"/>
              <w:rPr>
                <w:sz w:val="20"/>
                <w:szCs w:val="20"/>
              </w:rPr>
            </w:pPr>
            <w:r w:rsidRPr="00A944FF">
              <w:rPr>
                <w:sz w:val="20"/>
                <w:szCs w:val="20"/>
              </w:rPr>
              <w:t> </w:t>
            </w:r>
          </w:p>
        </w:tc>
        <w:tc>
          <w:tcPr>
            <w:tcW w:w="8406" w:type="dxa"/>
            <w:gridSpan w:val="7"/>
            <w:tcBorders>
              <w:top w:val="nil"/>
              <w:left w:val="nil"/>
              <w:bottom w:val="nil"/>
              <w:right w:val="nil"/>
            </w:tcBorders>
            <w:shd w:val="clear" w:color="000000" w:fill="FFFFFF"/>
            <w:vAlign w:val="bottom"/>
            <w:hideMark/>
          </w:tcPr>
          <w:p w14:paraId="71089D00" w14:textId="77777777" w:rsidR="00A944FF" w:rsidRPr="00A944FF" w:rsidRDefault="00A944FF">
            <w:pPr>
              <w:jc w:val="right"/>
              <w:rPr>
                <w:sz w:val="20"/>
                <w:szCs w:val="20"/>
              </w:rPr>
            </w:pPr>
            <w:r w:rsidRPr="00A944FF">
              <w:rPr>
                <w:sz w:val="20"/>
                <w:szCs w:val="20"/>
              </w:rPr>
              <w:t xml:space="preserve"> к Решению </w:t>
            </w:r>
            <w:proofErr w:type="spellStart"/>
            <w:r w:rsidRPr="00A944FF">
              <w:rPr>
                <w:sz w:val="20"/>
                <w:szCs w:val="20"/>
              </w:rPr>
              <w:t>Сещинского</w:t>
            </w:r>
            <w:proofErr w:type="spellEnd"/>
            <w:r w:rsidRPr="00A944FF">
              <w:rPr>
                <w:sz w:val="20"/>
                <w:szCs w:val="20"/>
              </w:rPr>
              <w:t xml:space="preserve"> сельского Совета народный депутатов</w:t>
            </w:r>
          </w:p>
        </w:tc>
      </w:tr>
      <w:tr w:rsidR="00A944FF" w:rsidRPr="00A944FF" w14:paraId="1442A5FF" w14:textId="77777777" w:rsidTr="00A944FF">
        <w:trPr>
          <w:trHeight w:val="330"/>
        </w:trPr>
        <w:tc>
          <w:tcPr>
            <w:tcW w:w="2520" w:type="dxa"/>
            <w:tcBorders>
              <w:top w:val="nil"/>
              <w:left w:val="nil"/>
              <w:bottom w:val="nil"/>
              <w:right w:val="nil"/>
            </w:tcBorders>
            <w:shd w:val="clear" w:color="000000" w:fill="FFFFFF"/>
            <w:hideMark/>
          </w:tcPr>
          <w:p w14:paraId="1ABC2A2D" w14:textId="77777777" w:rsidR="00A944FF" w:rsidRPr="00A944FF" w:rsidRDefault="00A944FF">
            <w:pPr>
              <w:jc w:val="center"/>
              <w:rPr>
                <w:b/>
                <w:bCs/>
                <w:sz w:val="20"/>
                <w:szCs w:val="20"/>
              </w:rPr>
            </w:pPr>
            <w:r w:rsidRPr="00A944FF">
              <w:rPr>
                <w:b/>
                <w:bCs/>
                <w:sz w:val="20"/>
                <w:szCs w:val="20"/>
              </w:rPr>
              <w:t> </w:t>
            </w:r>
          </w:p>
        </w:tc>
        <w:tc>
          <w:tcPr>
            <w:tcW w:w="8406" w:type="dxa"/>
            <w:gridSpan w:val="7"/>
            <w:tcBorders>
              <w:top w:val="nil"/>
              <w:left w:val="nil"/>
              <w:bottom w:val="nil"/>
              <w:right w:val="nil"/>
            </w:tcBorders>
            <w:shd w:val="clear" w:color="000000" w:fill="FFFFFF"/>
            <w:vAlign w:val="bottom"/>
            <w:hideMark/>
          </w:tcPr>
          <w:p w14:paraId="3FAABDDD" w14:textId="77777777" w:rsidR="00A944FF" w:rsidRPr="00A944FF" w:rsidRDefault="00A944FF">
            <w:pPr>
              <w:jc w:val="right"/>
              <w:rPr>
                <w:sz w:val="20"/>
                <w:szCs w:val="20"/>
              </w:rPr>
            </w:pPr>
            <w:r w:rsidRPr="00A944FF">
              <w:rPr>
                <w:sz w:val="20"/>
                <w:szCs w:val="20"/>
              </w:rPr>
              <w:t xml:space="preserve">"О бюджете </w:t>
            </w:r>
            <w:proofErr w:type="spellStart"/>
            <w:r w:rsidRPr="00A944FF">
              <w:rPr>
                <w:sz w:val="20"/>
                <w:szCs w:val="20"/>
              </w:rPr>
              <w:t>Сещинского</w:t>
            </w:r>
            <w:proofErr w:type="spellEnd"/>
            <w:r w:rsidRPr="00A944FF">
              <w:rPr>
                <w:sz w:val="20"/>
                <w:szCs w:val="20"/>
              </w:rPr>
              <w:t xml:space="preserve"> сельского поселения</w:t>
            </w:r>
          </w:p>
        </w:tc>
      </w:tr>
      <w:tr w:rsidR="00A944FF" w:rsidRPr="00A944FF" w14:paraId="6D1BBE67" w14:textId="77777777" w:rsidTr="00A944FF">
        <w:trPr>
          <w:trHeight w:val="315"/>
        </w:trPr>
        <w:tc>
          <w:tcPr>
            <w:tcW w:w="2520" w:type="dxa"/>
            <w:tcBorders>
              <w:top w:val="nil"/>
              <w:left w:val="nil"/>
              <w:bottom w:val="nil"/>
              <w:right w:val="nil"/>
            </w:tcBorders>
            <w:shd w:val="clear" w:color="000000" w:fill="FFFFFF"/>
            <w:hideMark/>
          </w:tcPr>
          <w:p w14:paraId="5BE6F1E4" w14:textId="77777777" w:rsidR="00A944FF" w:rsidRPr="00A944FF" w:rsidRDefault="00A944FF">
            <w:pPr>
              <w:jc w:val="center"/>
              <w:rPr>
                <w:sz w:val="20"/>
                <w:szCs w:val="20"/>
              </w:rPr>
            </w:pPr>
            <w:r w:rsidRPr="00A944FF">
              <w:rPr>
                <w:sz w:val="20"/>
                <w:szCs w:val="20"/>
              </w:rPr>
              <w:t> </w:t>
            </w:r>
          </w:p>
        </w:tc>
        <w:tc>
          <w:tcPr>
            <w:tcW w:w="8406" w:type="dxa"/>
            <w:gridSpan w:val="7"/>
            <w:tcBorders>
              <w:top w:val="nil"/>
              <w:left w:val="nil"/>
              <w:bottom w:val="nil"/>
              <w:right w:val="nil"/>
            </w:tcBorders>
            <w:shd w:val="clear" w:color="000000" w:fill="FFFFFF"/>
            <w:vAlign w:val="bottom"/>
            <w:hideMark/>
          </w:tcPr>
          <w:p w14:paraId="45DA91E4" w14:textId="77777777" w:rsidR="00A944FF" w:rsidRPr="00A944FF" w:rsidRDefault="00A944FF">
            <w:pPr>
              <w:jc w:val="right"/>
              <w:rPr>
                <w:sz w:val="20"/>
                <w:szCs w:val="20"/>
              </w:rPr>
            </w:pPr>
            <w:r w:rsidRPr="00A944FF">
              <w:rPr>
                <w:sz w:val="20"/>
                <w:szCs w:val="20"/>
              </w:rPr>
              <w:t xml:space="preserve"> Дубровского муниципального района Брянской области</w:t>
            </w:r>
            <w:r w:rsidRPr="00A944FF">
              <w:rPr>
                <w:sz w:val="20"/>
                <w:szCs w:val="20"/>
              </w:rPr>
              <w:br/>
            </w:r>
            <w:r w:rsidRPr="00A944FF">
              <w:rPr>
                <w:sz w:val="20"/>
                <w:szCs w:val="20"/>
              </w:rPr>
              <w:br/>
              <w:t>"</w:t>
            </w:r>
          </w:p>
        </w:tc>
      </w:tr>
      <w:tr w:rsidR="00A944FF" w:rsidRPr="00A944FF" w14:paraId="3F238E69" w14:textId="77777777" w:rsidTr="00A944FF">
        <w:trPr>
          <w:trHeight w:val="300"/>
        </w:trPr>
        <w:tc>
          <w:tcPr>
            <w:tcW w:w="2520" w:type="dxa"/>
            <w:tcBorders>
              <w:top w:val="nil"/>
              <w:left w:val="nil"/>
              <w:bottom w:val="nil"/>
              <w:right w:val="nil"/>
            </w:tcBorders>
            <w:shd w:val="clear" w:color="000000" w:fill="FFFFFF"/>
            <w:hideMark/>
          </w:tcPr>
          <w:p w14:paraId="5C6468CE" w14:textId="77777777" w:rsidR="00A944FF" w:rsidRPr="00A944FF" w:rsidRDefault="00A944FF">
            <w:pPr>
              <w:jc w:val="center"/>
              <w:rPr>
                <w:sz w:val="20"/>
                <w:szCs w:val="20"/>
              </w:rPr>
            </w:pPr>
            <w:r w:rsidRPr="00A944FF">
              <w:rPr>
                <w:sz w:val="20"/>
                <w:szCs w:val="20"/>
              </w:rPr>
              <w:t> </w:t>
            </w:r>
          </w:p>
        </w:tc>
        <w:tc>
          <w:tcPr>
            <w:tcW w:w="8406" w:type="dxa"/>
            <w:gridSpan w:val="7"/>
            <w:tcBorders>
              <w:top w:val="nil"/>
              <w:left w:val="nil"/>
              <w:bottom w:val="nil"/>
              <w:right w:val="nil"/>
            </w:tcBorders>
            <w:shd w:val="clear" w:color="000000" w:fill="FFFFFF"/>
            <w:vAlign w:val="bottom"/>
            <w:hideMark/>
          </w:tcPr>
          <w:p w14:paraId="13159C8D" w14:textId="77777777" w:rsidR="00A944FF" w:rsidRPr="00A944FF" w:rsidRDefault="00A944FF">
            <w:pPr>
              <w:jc w:val="right"/>
              <w:rPr>
                <w:sz w:val="20"/>
                <w:szCs w:val="20"/>
              </w:rPr>
            </w:pPr>
            <w:r w:rsidRPr="00A944FF">
              <w:rPr>
                <w:sz w:val="20"/>
                <w:szCs w:val="20"/>
              </w:rPr>
              <w:t xml:space="preserve"> на 2023 год и на плановый период 2024 и 2025 годов"</w:t>
            </w:r>
          </w:p>
        </w:tc>
      </w:tr>
      <w:tr w:rsidR="00A944FF" w:rsidRPr="00A944FF" w14:paraId="2180EC34" w14:textId="77777777" w:rsidTr="00A944FF">
        <w:trPr>
          <w:trHeight w:val="300"/>
        </w:trPr>
        <w:tc>
          <w:tcPr>
            <w:tcW w:w="2520" w:type="dxa"/>
            <w:tcBorders>
              <w:top w:val="nil"/>
              <w:left w:val="nil"/>
              <w:bottom w:val="nil"/>
              <w:right w:val="nil"/>
            </w:tcBorders>
            <w:shd w:val="clear" w:color="000000" w:fill="FFFFFF"/>
            <w:noWrap/>
            <w:vAlign w:val="bottom"/>
            <w:hideMark/>
          </w:tcPr>
          <w:p w14:paraId="521B2D08" w14:textId="77777777" w:rsidR="00A944FF" w:rsidRPr="00A944FF" w:rsidRDefault="00A944FF">
            <w:pPr>
              <w:rPr>
                <w:sz w:val="20"/>
                <w:szCs w:val="20"/>
              </w:rPr>
            </w:pPr>
            <w:r w:rsidRPr="00A944FF">
              <w:rPr>
                <w:sz w:val="20"/>
                <w:szCs w:val="20"/>
              </w:rPr>
              <w:t> </w:t>
            </w:r>
          </w:p>
        </w:tc>
        <w:tc>
          <w:tcPr>
            <w:tcW w:w="8406" w:type="dxa"/>
            <w:gridSpan w:val="7"/>
            <w:tcBorders>
              <w:top w:val="nil"/>
              <w:left w:val="nil"/>
              <w:bottom w:val="nil"/>
              <w:right w:val="nil"/>
            </w:tcBorders>
            <w:shd w:val="clear" w:color="000000" w:fill="FFFFFF"/>
            <w:vAlign w:val="bottom"/>
            <w:hideMark/>
          </w:tcPr>
          <w:p w14:paraId="779B7268" w14:textId="77777777" w:rsidR="00A944FF" w:rsidRPr="00A944FF" w:rsidRDefault="00A944FF">
            <w:pPr>
              <w:jc w:val="right"/>
              <w:rPr>
                <w:b/>
                <w:bCs/>
                <w:sz w:val="20"/>
                <w:szCs w:val="20"/>
              </w:rPr>
            </w:pPr>
            <w:proofErr w:type="gramStart"/>
            <w:r w:rsidRPr="00A944FF">
              <w:rPr>
                <w:b/>
                <w:bCs/>
                <w:sz w:val="20"/>
                <w:szCs w:val="20"/>
              </w:rPr>
              <w:t>от  "</w:t>
            </w:r>
            <w:proofErr w:type="gramEnd"/>
            <w:r w:rsidRPr="00A944FF">
              <w:rPr>
                <w:b/>
                <w:bCs/>
                <w:sz w:val="20"/>
                <w:szCs w:val="20"/>
              </w:rPr>
              <w:t>15" декабря 2022 г.    № 149</w:t>
            </w:r>
          </w:p>
        </w:tc>
      </w:tr>
      <w:tr w:rsidR="00A944FF" w:rsidRPr="00A944FF" w14:paraId="6A54E1FC" w14:textId="77777777" w:rsidTr="00A944FF">
        <w:trPr>
          <w:gridAfter w:val="1"/>
          <w:wAfter w:w="12" w:type="dxa"/>
          <w:trHeight w:val="45"/>
        </w:trPr>
        <w:tc>
          <w:tcPr>
            <w:tcW w:w="2520" w:type="dxa"/>
            <w:tcBorders>
              <w:top w:val="nil"/>
              <w:left w:val="nil"/>
              <w:bottom w:val="nil"/>
              <w:right w:val="nil"/>
            </w:tcBorders>
            <w:shd w:val="clear" w:color="000000" w:fill="FFFFFF"/>
            <w:noWrap/>
            <w:vAlign w:val="bottom"/>
            <w:hideMark/>
          </w:tcPr>
          <w:p w14:paraId="69F25A6F" w14:textId="77777777" w:rsidR="00A944FF" w:rsidRPr="00A944FF" w:rsidRDefault="00A944FF">
            <w:pPr>
              <w:rPr>
                <w:sz w:val="20"/>
                <w:szCs w:val="20"/>
              </w:rPr>
            </w:pPr>
            <w:r w:rsidRPr="00A944FF">
              <w:rPr>
                <w:sz w:val="20"/>
                <w:szCs w:val="20"/>
              </w:rPr>
              <w:t> </w:t>
            </w:r>
          </w:p>
        </w:tc>
        <w:tc>
          <w:tcPr>
            <w:tcW w:w="3434" w:type="dxa"/>
            <w:tcBorders>
              <w:top w:val="nil"/>
              <w:left w:val="nil"/>
              <w:bottom w:val="nil"/>
              <w:right w:val="nil"/>
            </w:tcBorders>
            <w:shd w:val="clear" w:color="000000" w:fill="FFFFFF"/>
            <w:noWrap/>
            <w:vAlign w:val="bottom"/>
            <w:hideMark/>
          </w:tcPr>
          <w:p w14:paraId="11844279" w14:textId="77777777" w:rsidR="00A944FF" w:rsidRPr="00A944FF" w:rsidRDefault="00A944FF">
            <w:pPr>
              <w:rPr>
                <w:sz w:val="20"/>
                <w:szCs w:val="20"/>
              </w:rPr>
            </w:pPr>
            <w:r w:rsidRPr="00A944FF">
              <w:rPr>
                <w:sz w:val="20"/>
                <w:szCs w:val="20"/>
              </w:rPr>
              <w:t> </w:t>
            </w:r>
          </w:p>
        </w:tc>
        <w:tc>
          <w:tcPr>
            <w:tcW w:w="1780" w:type="dxa"/>
            <w:tcBorders>
              <w:top w:val="nil"/>
              <w:left w:val="nil"/>
              <w:bottom w:val="nil"/>
              <w:right w:val="nil"/>
            </w:tcBorders>
            <w:shd w:val="clear" w:color="000000" w:fill="FFFFFF"/>
            <w:noWrap/>
            <w:vAlign w:val="bottom"/>
            <w:hideMark/>
          </w:tcPr>
          <w:p w14:paraId="19F6CFE3" w14:textId="77777777" w:rsidR="00A944FF" w:rsidRPr="00A944FF" w:rsidRDefault="00A944FF">
            <w:pPr>
              <w:rPr>
                <w:sz w:val="20"/>
                <w:szCs w:val="20"/>
              </w:rPr>
            </w:pPr>
            <w:r w:rsidRPr="00A944FF">
              <w:rPr>
                <w:sz w:val="20"/>
                <w:szCs w:val="20"/>
              </w:rPr>
              <w:t> </w:t>
            </w:r>
          </w:p>
        </w:tc>
        <w:tc>
          <w:tcPr>
            <w:tcW w:w="1720" w:type="dxa"/>
            <w:gridSpan w:val="2"/>
            <w:tcBorders>
              <w:top w:val="nil"/>
              <w:left w:val="nil"/>
              <w:bottom w:val="nil"/>
              <w:right w:val="nil"/>
            </w:tcBorders>
            <w:shd w:val="clear" w:color="000000" w:fill="FFFFFF"/>
            <w:noWrap/>
            <w:vAlign w:val="bottom"/>
            <w:hideMark/>
          </w:tcPr>
          <w:p w14:paraId="2C91E639" w14:textId="77777777" w:rsidR="00A944FF" w:rsidRPr="00A944FF" w:rsidRDefault="00A944FF">
            <w:pPr>
              <w:rPr>
                <w:sz w:val="20"/>
                <w:szCs w:val="20"/>
              </w:rPr>
            </w:pPr>
            <w:r w:rsidRPr="00A944FF">
              <w:rPr>
                <w:sz w:val="20"/>
                <w:szCs w:val="20"/>
              </w:rPr>
              <w:t> </w:t>
            </w:r>
          </w:p>
        </w:tc>
        <w:tc>
          <w:tcPr>
            <w:tcW w:w="1460" w:type="dxa"/>
            <w:gridSpan w:val="2"/>
            <w:tcBorders>
              <w:top w:val="nil"/>
              <w:left w:val="nil"/>
              <w:bottom w:val="nil"/>
              <w:right w:val="nil"/>
            </w:tcBorders>
            <w:shd w:val="clear" w:color="000000" w:fill="FFFFFF"/>
            <w:noWrap/>
            <w:vAlign w:val="bottom"/>
            <w:hideMark/>
          </w:tcPr>
          <w:p w14:paraId="7439D95E" w14:textId="77777777" w:rsidR="00A944FF" w:rsidRPr="00A944FF" w:rsidRDefault="00A944FF">
            <w:pPr>
              <w:rPr>
                <w:sz w:val="20"/>
                <w:szCs w:val="20"/>
              </w:rPr>
            </w:pPr>
            <w:r w:rsidRPr="00A944FF">
              <w:rPr>
                <w:sz w:val="20"/>
                <w:szCs w:val="20"/>
              </w:rPr>
              <w:t> </w:t>
            </w:r>
          </w:p>
        </w:tc>
      </w:tr>
      <w:tr w:rsidR="00A944FF" w:rsidRPr="00A944FF" w14:paraId="2F4EF2C2" w14:textId="77777777" w:rsidTr="00A944FF">
        <w:trPr>
          <w:trHeight w:val="990"/>
        </w:trPr>
        <w:tc>
          <w:tcPr>
            <w:tcW w:w="2520" w:type="dxa"/>
            <w:tcBorders>
              <w:top w:val="nil"/>
              <w:left w:val="nil"/>
              <w:bottom w:val="nil"/>
              <w:right w:val="nil"/>
            </w:tcBorders>
            <w:shd w:val="clear" w:color="000000" w:fill="FFFFFF"/>
            <w:vAlign w:val="bottom"/>
            <w:hideMark/>
          </w:tcPr>
          <w:p w14:paraId="556E5DAF" w14:textId="77777777" w:rsidR="00A944FF" w:rsidRPr="00A944FF" w:rsidRDefault="00A944FF">
            <w:pPr>
              <w:rPr>
                <w:b/>
                <w:bCs/>
                <w:sz w:val="20"/>
                <w:szCs w:val="20"/>
              </w:rPr>
            </w:pPr>
            <w:r w:rsidRPr="00A944FF">
              <w:rPr>
                <w:b/>
                <w:bCs/>
                <w:sz w:val="20"/>
                <w:szCs w:val="20"/>
              </w:rPr>
              <w:t> </w:t>
            </w:r>
          </w:p>
        </w:tc>
        <w:tc>
          <w:tcPr>
            <w:tcW w:w="5226" w:type="dxa"/>
            <w:gridSpan w:val="3"/>
            <w:tcBorders>
              <w:top w:val="nil"/>
              <w:left w:val="nil"/>
              <w:bottom w:val="nil"/>
              <w:right w:val="nil"/>
            </w:tcBorders>
            <w:shd w:val="clear" w:color="000000" w:fill="FFFFFF"/>
            <w:vAlign w:val="center"/>
            <w:hideMark/>
          </w:tcPr>
          <w:p w14:paraId="060CD3F3" w14:textId="77777777" w:rsidR="00A944FF" w:rsidRPr="00A944FF" w:rsidRDefault="00A944FF">
            <w:pPr>
              <w:jc w:val="center"/>
              <w:rPr>
                <w:sz w:val="20"/>
                <w:szCs w:val="20"/>
              </w:rPr>
            </w:pPr>
            <w:r w:rsidRPr="00A944FF">
              <w:rPr>
                <w:sz w:val="20"/>
                <w:szCs w:val="20"/>
              </w:rPr>
              <w:t xml:space="preserve">Доходы                                                                                                                                                                                                                                 </w:t>
            </w:r>
            <w:proofErr w:type="spellStart"/>
            <w:r w:rsidRPr="00A944FF">
              <w:rPr>
                <w:sz w:val="20"/>
                <w:szCs w:val="20"/>
              </w:rPr>
              <w:t>Сещинского</w:t>
            </w:r>
            <w:proofErr w:type="spellEnd"/>
            <w:r w:rsidRPr="00A944FF">
              <w:rPr>
                <w:sz w:val="20"/>
                <w:szCs w:val="20"/>
              </w:rPr>
              <w:t xml:space="preserve"> </w:t>
            </w:r>
            <w:proofErr w:type="gramStart"/>
            <w:r w:rsidRPr="00A944FF">
              <w:rPr>
                <w:sz w:val="20"/>
                <w:szCs w:val="20"/>
              </w:rPr>
              <w:t>сельского  поселение</w:t>
            </w:r>
            <w:proofErr w:type="gramEnd"/>
            <w:r w:rsidRPr="00A944FF">
              <w:rPr>
                <w:sz w:val="20"/>
                <w:szCs w:val="20"/>
              </w:rPr>
              <w:t xml:space="preserve">  Дубровского муниципального района Брянской области  на   2023  год и на плановый период 2024 и 2025 годов</w:t>
            </w:r>
          </w:p>
        </w:tc>
        <w:tc>
          <w:tcPr>
            <w:tcW w:w="1720" w:type="dxa"/>
            <w:gridSpan w:val="2"/>
            <w:tcBorders>
              <w:top w:val="nil"/>
              <w:left w:val="nil"/>
              <w:bottom w:val="nil"/>
              <w:right w:val="nil"/>
            </w:tcBorders>
            <w:shd w:val="clear" w:color="000000" w:fill="FFFFFF"/>
            <w:noWrap/>
            <w:vAlign w:val="bottom"/>
            <w:hideMark/>
          </w:tcPr>
          <w:p w14:paraId="352BCECB" w14:textId="77777777" w:rsidR="00A944FF" w:rsidRPr="00A944FF" w:rsidRDefault="00A944FF">
            <w:pPr>
              <w:rPr>
                <w:sz w:val="20"/>
                <w:szCs w:val="20"/>
              </w:rPr>
            </w:pPr>
            <w:r w:rsidRPr="00A944FF">
              <w:rPr>
                <w:sz w:val="20"/>
                <w:szCs w:val="20"/>
              </w:rPr>
              <w:t> </w:t>
            </w:r>
          </w:p>
        </w:tc>
        <w:tc>
          <w:tcPr>
            <w:tcW w:w="1460" w:type="dxa"/>
            <w:gridSpan w:val="2"/>
            <w:tcBorders>
              <w:top w:val="nil"/>
              <w:left w:val="nil"/>
              <w:bottom w:val="nil"/>
              <w:right w:val="nil"/>
            </w:tcBorders>
            <w:shd w:val="clear" w:color="000000" w:fill="FFFFFF"/>
            <w:noWrap/>
            <w:vAlign w:val="bottom"/>
            <w:hideMark/>
          </w:tcPr>
          <w:p w14:paraId="6CA92074" w14:textId="77777777" w:rsidR="00A944FF" w:rsidRPr="00A944FF" w:rsidRDefault="00A944FF">
            <w:pPr>
              <w:rPr>
                <w:sz w:val="20"/>
                <w:szCs w:val="20"/>
              </w:rPr>
            </w:pPr>
            <w:r w:rsidRPr="00A944FF">
              <w:rPr>
                <w:sz w:val="20"/>
                <w:szCs w:val="20"/>
              </w:rPr>
              <w:t> </w:t>
            </w:r>
          </w:p>
        </w:tc>
      </w:tr>
      <w:tr w:rsidR="00A944FF" w:rsidRPr="00A944FF" w14:paraId="61640AFF" w14:textId="77777777" w:rsidTr="00A944FF">
        <w:trPr>
          <w:trHeight w:val="60"/>
        </w:trPr>
        <w:tc>
          <w:tcPr>
            <w:tcW w:w="7746" w:type="dxa"/>
            <w:gridSpan w:val="4"/>
            <w:tcBorders>
              <w:top w:val="nil"/>
              <w:left w:val="nil"/>
              <w:bottom w:val="nil"/>
              <w:right w:val="nil"/>
            </w:tcBorders>
            <w:shd w:val="clear" w:color="000000" w:fill="FFFFFF"/>
            <w:noWrap/>
            <w:vAlign w:val="bottom"/>
            <w:hideMark/>
          </w:tcPr>
          <w:p w14:paraId="02C3D69F" w14:textId="77777777" w:rsidR="00A944FF" w:rsidRPr="00A944FF" w:rsidRDefault="00A944FF">
            <w:pPr>
              <w:jc w:val="center"/>
              <w:rPr>
                <w:b/>
                <w:bCs/>
                <w:sz w:val="20"/>
                <w:szCs w:val="20"/>
              </w:rPr>
            </w:pPr>
            <w:r w:rsidRPr="00A944FF">
              <w:rPr>
                <w:b/>
                <w:bCs/>
                <w:sz w:val="20"/>
                <w:szCs w:val="20"/>
              </w:rPr>
              <w:t> </w:t>
            </w:r>
          </w:p>
        </w:tc>
        <w:tc>
          <w:tcPr>
            <w:tcW w:w="1720" w:type="dxa"/>
            <w:gridSpan w:val="2"/>
            <w:tcBorders>
              <w:top w:val="nil"/>
              <w:left w:val="nil"/>
              <w:bottom w:val="nil"/>
              <w:right w:val="nil"/>
            </w:tcBorders>
            <w:shd w:val="clear" w:color="000000" w:fill="FFFFFF"/>
            <w:noWrap/>
            <w:vAlign w:val="bottom"/>
            <w:hideMark/>
          </w:tcPr>
          <w:p w14:paraId="2E0D3295" w14:textId="77777777" w:rsidR="00A944FF" w:rsidRPr="00A944FF" w:rsidRDefault="00A944FF">
            <w:pPr>
              <w:rPr>
                <w:sz w:val="20"/>
                <w:szCs w:val="20"/>
              </w:rPr>
            </w:pPr>
            <w:r w:rsidRPr="00A944FF">
              <w:rPr>
                <w:sz w:val="20"/>
                <w:szCs w:val="20"/>
              </w:rPr>
              <w:t> </w:t>
            </w:r>
          </w:p>
        </w:tc>
        <w:tc>
          <w:tcPr>
            <w:tcW w:w="1460" w:type="dxa"/>
            <w:gridSpan w:val="2"/>
            <w:tcBorders>
              <w:top w:val="nil"/>
              <w:left w:val="nil"/>
              <w:bottom w:val="nil"/>
              <w:right w:val="nil"/>
            </w:tcBorders>
            <w:shd w:val="clear" w:color="000000" w:fill="FFFFFF"/>
            <w:noWrap/>
            <w:vAlign w:val="bottom"/>
            <w:hideMark/>
          </w:tcPr>
          <w:p w14:paraId="4B5A4709" w14:textId="77777777" w:rsidR="00A944FF" w:rsidRPr="00A944FF" w:rsidRDefault="00A944FF">
            <w:pPr>
              <w:rPr>
                <w:sz w:val="20"/>
                <w:szCs w:val="20"/>
              </w:rPr>
            </w:pPr>
            <w:r w:rsidRPr="00A944FF">
              <w:rPr>
                <w:sz w:val="20"/>
                <w:szCs w:val="20"/>
              </w:rPr>
              <w:t> </w:t>
            </w:r>
          </w:p>
        </w:tc>
      </w:tr>
      <w:tr w:rsidR="00A944FF" w:rsidRPr="00A944FF" w14:paraId="738AB38B" w14:textId="77777777" w:rsidTr="00A944FF">
        <w:trPr>
          <w:gridAfter w:val="1"/>
          <w:wAfter w:w="12" w:type="dxa"/>
          <w:trHeight w:val="270"/>
        </w:trPr>
        <w:tc>
          <w:tcPr>
            <w:tcW w:w="2520" w:type="dxa"/>
            <w:tcBorders>
              <w:top w:val="nil"/>
              <w:left w:val="nil"/>
              <w:bottom w:val="nil"/>
              <w:right w:val="nil"/>
            </w:tcBorders>
            <w:shd w:val="clear" w:color="000000" w:fill="FFFFFF"/>
            <w:vAlign w:val="bottom"/>
            <w:hideMark/>
          </w:tcPr>
          <w:p w14:paraId="5606B399" w14:textId="77777777" w:rsidR="00A944FF" w:rsidRPr="00A944FF" w:rsidRDefault="00A944FF">
            <w:pPr>
              <w:jc w:val="center"/>
              <w:rPr>
                <w:b/>
                <w:bCs/>
                <w:sz w:val="20"/>
                <w:szCs w:val="20"/>
              </w:rPr>
            </w:pPr>
            <w:r w:rsidRPr="00A944FF">
              <w:rPr>
                <w:b/>
                <w:bCs/>
                <w:sz w:val="20"/>
                <w:szCs w:val="20"/>
              </w:rPr>
              <w:t> </w:t>
            </w:r>
          </w:p>
        </w:tc>
        <w:tc>
          <w:tcPr>
            <w:tcW w:w="3434" w:type="dxa"/>
            <w:tcBorders>
              <w:top w:val="nil"/>
              <w:left w:val="nil"/>
              <w:bottom w:val="nil"/>
              <w:right w:val="nil"/>
            </w:tcBorders>
            <w:shd w:val="clear" w:color="000000" w:fill="FFFFFF"/>
            <w:vAlign w:val="bottom"/>
            <w:hideMark/>
          </w:tcPr>
          <w:p w14:paraId="5A24E20D" w14:textId="77777777" w:rsidR="00A944FF" w:rsidRPr="00A944FF" w:rsidRDefault="00A944FF">
            <w:pPr>
              <w:jc w:val="center"/>
              <w:rPr>
                <w:b/>
                <w:bCs/>
                <w:sz w:val="20"/>
                <w:szCs w:val="20"/>
              </w:rPr>
            </w:pPr>
            <w:r w:rsidRPr="00A944FF">
              <w:rPr>
                <w:b/>
                <w:bCs/>
                <w:sz w:val="20"/>
                <w:szCs w:val="20"/>
              </w:rPr>
              <w:t> </w:t>
            </w:r>
          </w:p>
        </w:tc>
        <w:tc>
          <w:tcPr>
            <w:tcW w:w="1780" w:type="dxa"/>
            <w:tcBorders>
              <w:top w:val="nil"/>
              <w:left w:val="nil"/>
              <w:bottom w:val="nil"/>
              <w:right w:val="nil"/>
            </w:tcBorders>
            <w:shd w:val="clear" w:color="000000" w:fill="FFFFFF"/>
            <w:noWrap/>
            <w:vAlign w:val="bottom"/>
            <w:hideMark/>
          </w:tcPr>
          <w:p w14:paraId="5400F506" w14:textId="77777777" w:rsidR="00A944FF" w:rsidRPr="00A944FF" w:rsidRDefault="00A944FF">
            <w:pPr>
              <w:rPr>
                <w:sz w:val="20"/>
                <w:szCs w:val="20"/>
              </w:rPr>
            </w:pPr>
            <w:r w:rsidRPr="00A944FF">
              <w:rPr>
                <w:sz w:val="20"/>
                <w:szCs w:val="20"/>
              </w:rPr>
              <w:t> </w:t>
            </w:r>
          </w:p>
        </w:tc>
        <w:tc>
          <w:tcPr>
            <w:tcW w:w="1720" w:type="dxa"/>
            <w:gridSpan w:val="2"/>
            <w:tcBorders>
              <w:top w:val="nil"/>
              <w:left w:val="nil"/>
              <w:bottom w:val="nil"/>
              <w:right w:val="nil"/>
            </w:tcBorders>
            <w:shd w:val="clear" w:color="000000" w:fill="FFFFFF"/>
            <w:noWrap/>
            <w:vAlign w:val="bottom"/>
            <w:hideMark/>
          </w:tcPr>
          <w:p w14:paraId="43C4BB06" w14:textId="77777777" w:rsidR="00A944FF" w:rsidRPr="00A944FF" w:rsidRDefault="00A944FF">
            <w:pPr>
              <w:rPr>
                <w:sz w:val="20"/>
                <w:szCs w:val="20"/>
              </w:rPr>
            </w:pPr>
            <w:r w:rsidRPr="00A944FF">
              <w:rPr>
                <w:sz w:val="20"/>
                <w:szCs w:val="20"/>
              </w:rPr>
              <w:t> </w:t>
            </w:r>
          </w:p>
        </w:tc>
        <w:tc>
          <w:tcPr>
            <w:tcW w:w="1460" w:type="dxa"/>
            <w:gridSpan w:val="2"/>
            <w:tcBorders>
              <w:top w:val="nil"/>
              <w:left w:val="nil"/>
              <w:bottom w:val="nil"/>
              <w:right w:val="nil"/>
            </w:tcBorders>
            <w:shd w:val="clear" w:color="000000" w:fill="FFFFFF"/>
            <w:hideMark/>
          </w:tcPr>
          <w:p w14:paraId="6D47B8D5" w14:textId="77777777" w:rsidR="00A944FF" w:rsidRPr="00A944FF" w:rsidRDefault="00A944FF">
            <w:pPr>
              <w:jc w:val="center"/>
              <w:rPr>
                <w:sz w:val="20"/>
                <w:szCs w:val="20"/>
              </w:rPr>
            </w:pPr>
            <w:r w:rsidRPr="00A944FF">
              <w:rPr>
                <w:sz w:val="20"/>
                <w:szCs w:val="20"/>
              </w:rPr>
              <w:t>рублей</w:t>
            </w:r>
          </w:p>
        </w:tc>
      </w:tr>
      <w:tr w:rsidR="00A944FF" w:rsidRPr="00A944FF" w14:paraId="7760AB04" w14:textId="77777777" w:rsidTr="00A944FF">
        <w:trPr>
          <w:gridAfter w:val="1"/>
          <w:wAfter w:w="12" w:type="dxa"/>
          <w:trHeight w:val="600"/>
        </w:trPr>
        <w:tc>
          <w:tcPr>
            <w:tcW w:w="25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B16D88E" w14:textId="77777777" w:rsidR="00A944FF" w:rsidRPr="00A944FF" w:rsidRDefault="00A944FF">
            <w:pPr>
              <w:jc w:val="center"/>
              <w:rPr>
                <w:b/>
                <w:bCs/>
                <w:sz w:val="20"/>
                <w:szCs w:val="20"/>
              </w:rPr>
            </w:pPr>
            <w:r w:rsidRPr="00A944FF">
              <w:rPr>
                <w:b/>
                <w:bCs/>
                <w:sz w:val="20"/>
                <w:szCs w:val="20"/>
              </w:rPr>
              <w:t>Код бюджетной классификации РФ</w:t>
            </w:r>
          </w:p>
        </w:tc>
        <w:tc>
          <w:tcPr>
            <w:tcW w:w="3434" w:type="dxa"/>
            <w:tcBorders>
              <w:top w:val="single" w:sz="8" w:space="0" w:color="000000"/>
              <w:left w:val="nil"/>
              <w:bottom w:val="single" w:sz="8" w:space="0" w:color="000000"/>
              <w:right w:val="nil"/>
            </w:tcBorders>
            <w:shd w:val="clear" w:color="000000" w:fill="FFFFFF"/>
            <w:vAlign w:val="center"/>
            <w:hideMark/>
          </w:tcPr>
          <w:p w14:paraId="267E7935" w14:textId="77777777" w:rsidR="00A944FF" w:rsidRPr="00A944FF" w:rsidRDefault="00A944FF">
            <w:pPr>
              <w:jc w:val="center"/>
              <w:rPr>
                <w:b/>
                <w:bCs/>
                <w:sz w:val="20"/>
                <w:szCs w:val="20"/>
              </w:rPr>
            </w:pPr>
            <w:r w:rsidRPr="00A944FF">
              <w:rPr>
                <w:b/>
                <w:bCs/>
                <w:sz w:val="20"/>
                <w:szCs w:val="20"/>
              </w:rPr>
              <w:t xml:space="preserve">Наименование </w:t>
            </w:r>
          </w:p>
        </w:tc>
        <w:tc>
          <w:tcPr>
            <w:tcW w:w="1780" w:type="dxa"/>
            <w:tcBorders>
              <w:top w:val="single" w:sz="8" w:space="0" w:color="000000"/>
              <w:left w:val="single" w:sz="8" w:space="0" w:color="000000"/>
              <w:bottom w:val="nil"/>
              <w:right w:val="nil"/>
            </w:tcBorders>
            <w:shd w:val="clear" w:color="000000" w:fill="FFFFFF"/>
            <w:vAlign w:val="center"/>
            <w:hideMark/>
          </w:tcPr>
          <w:p w14:paraId="5CFCB3E1" w14:textId="77777777" w:rsidR="00A944FF" w:rsidRPr="00A944FF" w:rsidRDefault="00A944FF">
            <w:pPr>
              <w:jc w:val="center"/>
              <w:rPr>
                <w:b/>
                <w:bCs/>
                <w:sz w:val="20"/>
                <w:szCs w:val="20"/>
              </w:rPr>
            </w:pPr>
            <w:r w:rsidRPr="00A944FF">
              <w:rPr>
                <w:b/>
                <w:bCs/>
                <w:sz w:val="20"/>
                <w:szCs w:val="20"/>
              </w:rPr>
              <w:t>2023 год</w:t>
            </w:r>
          </w:p>
        </w:tc>
        <w:tc>
          <w:tcPr>
            <w:tcW w:w="1720" w:type="dxa"/>
            <w:gridSpan w:val="2"/>
            <w:tcBorders>
              <w:top w:val="single" w:sz="8" w:space="0" w:color="000000"/>
              <w:left w:val="single" w:sz="8" w:space="0" w:color="000000"/>
              <w:bottom w:val="nil"/>
              <w:right w:val="nil"/>
            </w:tcBorders>
            <w:shd w:val="clear" w:color="000000" w:fill="FFFFFF"/>
            <w:vAlign w:val="center"/>
            <w:hideMark/>
          </w:tcPr>
          <w:p w14:paraId="658D9F78" w14:textId="77777777" w:rsidR="00A944FF" w:rsidRPr="00A944FF" w:rsidRDefault="00A944FF">
            <w:pPr>
              <w:jc w:val="center"/>
              <w:rPr>
                <w:b/>
                <w:bCs/>
                <w:sz w:val="20"/>
                <w:szCs w:val="20"/>
              </w:rPr>
            </w:pPr>
            <w:r w:rsidRPr="00A944FF">
              <w:rPr>
                <w:b/>
                <w:bCs/>
                <w:sz w:val="20"/>
                <w:szCs w:val="20"/>
              </w:rPr>
              <w:t>2024 год</w:t>
            </w:r>
          </w:p>
        </w:tc>
        <w:tc>
          <w:tcPr>
            <w:tcW w:w="1460" w:type="dxa"/>
            <w:gridSpan w:val="2"/>
            <w:tcBorders>
              <w:top w:val="single" w:sz="8" w:space="0" w:color="000000"/>
              <w:left w:val="single" w:sz="8" w:space="0" w:color="000000"/>
              <w:bottom w:val="nil"/>
              <w:right w:val="nil"/>
            </w:tcBorders>
            <w:shd w:val="clear" w:color="000000" w:fill="FFFFFF"/>
            <w:vAlign w:val="center"/>
            <w:hideMark/>
          </w:tcPr>
          <w:p w14:paraId="052BAB8B" w14:textId="77777777" w:rsidR="00A944FF" w:rsidRPr="00A944FF" w:rsidRDefault="00A944FF">
            <w:pPr>
              <w:jc w:val="center"/>
              <w:rPr>
                <w:b/>
                <w:bCs/>
                <w:sz w:val="20"/>
                <w:szCs w:val="20"/>
              </w:rPr>
            </w:pPr>
            <w:r w:rsidRPr="00A944FF">
              <w:rPr>
                <w:b/>
                <w:bCs/>
                <w:sz w:val="20"/>
                <w:szCs w:val="20"/>
              </w:rPr>
              <w:t>2025 год</w:t>
            </w:r>
          </w:p>
        </w:tc>
      </w:tr>
      <w:tr w:rsidR="00A944FF" w:rsidRPr="00A944FF" w14:paraId="7DAB2EE6" w14:textId="77777777" w:rsidTr="00A944FF">
        <w:trPr>
          <w:gridAfter w:val="1"/>
          <w:wAfter w:w="12" w:type="dxa"/>
          <w:trHeight w:val="270"/>
        </w:trPr>
        <w:tc>
          <w:tcPr>
            <w:tcW w:w="2520" w:type="dxa"/>
            <w:tcBorders>
              <w:top w:val="nil"/>
              <w:left w:val="single" w:sz="8" w:space="0" w:color="000000"/>
              <w:bottom w:val="nil"/>
              <w:right w:val="single" w:sz="8" w:space="0" w:color="000000"/>
            </w:tcBorders>
            <w:shd w:val="clear" w:color="000000" w:fill="FFFFFF"/>
            <w:vAlign w:val="center"/>
            <w:hideMark/>
          </w:tcPr>
          <w:p w14:paraId="528DA925" w14:textId="77777777" w:rsidR="00A944FF" w:rsidRPr="00A944FF" w:rsidRDefault="00A944FF">
            <w:pPr>
              <w:jc w:val="center"/>
              <w:rPr>
                <w:b/>
                <w:bCs/>
                <w:sz w:val="20"/>
                <w:szCs w:val="20"/>
              </w:rPr>
            </w:pPr>
            <w:r w:rsidRPr="00A944FF">
              <w:rPr>
                <w:b/>
                <w:bCs/>
                <w:sz w:val="20"/>
                <w:szCs w:val="20"/>
              </w:rPr>
              <w:t>1</w:t>
            </w:r>
          </w:p>
        </w:tc>
        <w:tc>
          <w:tcPr>
            <w:tcW w:w="3434" w:type="dxa"/>
            <w:tcBorders>
              <w:top w:val="nil"/>
              <w:left w:val="nil"/>
              <w:bottom w:val="nil"/>
              <w:right w:val="nil"/>
            </w:tcBorders>
            <w:shd w:val="clear" w:color="000000" w:fill="FFFFFF"/>
            <w:vAlign w:val="center"/>
            <w:hideMark/>
          </w:tcPr>
          <w:p w14:paraId="1F9ED17A" w14:textId="77777777" w:rsidR="00A944FF" w:rsidRPr="00A944FF" w:rsidRDefault="00A944FF">
            <w:pPr>
              <w:jc w:val="center"/>
              <w:rPr>
                <w:b/>
                <w:bCs/>
                <w:sz w:val="20"/>
                <w:szCs w:val="20"/>
              </w:rPr>
            </w:pPr>
            <w:r w:rsidRPr="00A944FF">
              <w:rPr>
                <w:b/>
                <w:bCs/>
                <w:sz w:val="20"/>
                <w:szCs w:val="20"/>
              </w:rPr>
              <w:t>2</w:t>
            </w:r>
          </w:p>
        </w:tc>
        <w:tc>
          <w:tcPr>
            <w:tcW w:w="1780" w:type="dxa"/>
            <w:tcBorders>
              <w:top w:val="single" w:sz="8" w:space="0" w:color="000000"/>
              <w:left w:val="single" w:sz="8" w:space="0" w:color="000000"/>
              <w:bottom w:val="nil"/>
              <w:right w:val="nil"/>
            </w:tcBorders>
            <w:shd w:val="clear" w:color="000000" w:fill="FFFFFF"/>
            <w:vAlign w:val="center"/>
            <w:hideMark/>
          </w:tcPr>
          <w:p w14:paraId="2AD6F16A" w14:textId="77777777" w:rsidR="00A944FF" w:rsidRPr="00A944FF" w:rsidRDefault="00A944FF">
            <w:pPr>
              <w:jc w:val="center"/>
              <w:rPr>
                <w:b/>
                <w:bCs/>
                <w:sz w:val="20"/>
                <w:szCs w:val="20"/>
              </w:rPr>
            </w:pPr>
            <w:r w:rsidRPr="00A944FF">
              <w:rPr>
                <w:b/>
                <w:bCs/>
                <w:sz w:val="20"/>
                <w:szCs w:val="20"/>
              </w:rPr>
              <w:t>3</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83CE9" w14:textId="77777777" w:rsidR="00A944FF" w:rsidRPr="00A944FF" w:rsidRDefault="00A944FF">
            <w:pPr>
              <w:jc w:val="center"/>
              <w:rPr>
                <w:sz w:val="20"/>
                <w:szCs w:val="20"/>
              </w:rPr>
            </w:pPr>
            <w:r w:rsidRPr="00A944FF">
              <w:rPr>
                <w:sz w:val="20"/>
                <w:szCs w:val="20"/>
              </w:rPr>
              <w:t> </w:t>
            </w:r>
          </w:p>
        </w:tc>
        <w:tc>
          <w:tcPr>
            <w:tcW w:w="14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458279" w14:textId="77777777" w:rsidR="00A944FF" w:rsidRPr="00A944FF" w:rsidRDefault="00A944FF">
            <w:pPr>
              <w:jc w:val="center"/>
              <w:rPr>
                <w:sz w:val="20"/>
                <w:szCs w:val="20"/>
              </w:rPr>
            </w:pPr>
            <w:r w:rsidRPr="00A944FF">
              <w:rPr>
                <w:sz w:val="20"/>
                <w:szCs w:val="20"/>
              </w:rPr>
              <w:t> </w:t>
            </w:r>
          </w:p>
        </w:tc>
      </w:tr>
      <w:tr w:rsidR="00A944FF" w:rsidRPr="00A944FF" w14:paraId="6209A9B2" w14:textId="77777777" w:rsidTr="00A944FF">
        <w:trPr>
          <w:gridAfter w:val="1"/>
          <w:wAfter w:w="12" w:type="dxa"/>
          <w:trHeight w:val="465"/>
        </w:trPr>
        <w:tc>
          <w:tcPr>
            <w:tcW w:w="25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330AE" w14:textId="77777777" w:rsidR="00A944FF" w:rsidRPr="00A944FF" w:rsidRDefault="00A944FF">
            <w:pPr>
              <w:rPr>
                <w:b/>
                <w:bCs/>
                <w:sz w:val="20"/>
                <w:szCs w:val="20"/>
              </w:rPr>
            </w:pPr>
            <w:r w:rsidRPr="00A944FF">
              <w:rPr>
                <w:b/>
                <w:bCs/>
                <w:sz w:val="20"/>
                <w:szCs w:val="20"/>
              </w:rPr>
              <w:t>1 00 00000 00 0000 000</w:t>
            </w:r>
          </w:p>
        </w:tc>
        <w:tc>
          <w:tcPr>
            <w:tcW w:w="343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5DF5841" w14:textId="77777777" w:rsidR="00A944FF" w:rsidRPr="00A944FF" w:rsidRDefault="00A944FF">
            <w:pPr>
              <w:rPr>
                <w:b/>
                <w:bCs/>
                <w:sz w:val="20"/>
                <w:szCs w:val="20"/>
              </w:rPr>
            </w:pPr>
            <w:proofErr w:type="gramStart"/>
            <w:r w:rsidRPr="00A944FF">
              <w:rPr>
                <w:b/>
                <w:bCs/>
                <w:sz w:val="20"/>
                <w:szCs w:val="20"/>
              </w:rPr>
              <w:t>НАЛОГОВЫЕ  И</w:t>
            </w:r>
            <w:proofErr w:type="gramEnd"/>
            <w:r w:rsidRPr="00A944FF">
              <w:rPr>
                <w:b/>
                <w:bCs/>
                <w:sz w:val="20"/>
                <w:szCs w:val="20"/>
              </w:rPr>
              <w:t xml:space="preserve">  НЕНАЛОГОВЫЕ  ДОХОДЫ</w:t>
            </w:r>
          </w:p>
        </w:tc>
        <w:tc>
          <w:tcPr>
            <w:tcW w:w="1780" w:type="dxa"/>
            <w:tcBorders>
              <w:top w:val="single" w:sz="4" w:space="0" w:color="000000"/>
              <w:left w:val="nil"/>
              <w:bottom w:val="single" w:sz="4" w:space="0" w:color="000000"/>
              <w:right w:val="nil"/>
            </w:tcBorders>
            <w:shd w:val="clear" w:color="000000" w:fill="FFFFFF"/>
            <w:vAlign w:val="center"/>
            <w:hideMark/>
          </w:tcPr>
          <w:p w14:paraId="444995AC" w14:textId="77777777" w:rsidR="00A944FF" w:rsidRPr="00A944FF" w:rsidRDefault="00A944FF">
            <w:pPr>
              <w:jc w:val="right"/>
              <w:rPr>
                <w:b/>
                <w:bCs/>
                <w:sz w:val="20"/>
                <w:szCs w:val="20"/>
              </w:rPr>
            </w:pPr>
            <w:r w:rsidRPr="00A944FF">
              <w:rPr>
                <w:b/>
                <w:bCs/>
                <w:sz w:val="20"/>
                <w:szCs w:val="20"/>
              </w:rPr>
              <w:t>571 580,00</w:t>
            </w:r>
          </w:p>
        </w:tc>
        <w:tc>
          <w:tcPr>
            <w:tcW w:w="1720" w:type="dxa"/>
            <w:gridSpan w:val="2"/>
            <w:tcBorders>
              <w:top w:val="nil"/>
              <w:left w:val="single" w:sz="4" w:space="0" w:color="000000"/>
              <w:bottom w:val="single" w:sz="4" w:space="0" w:color="000000"/>
              <w:right w:val="nil"/>
            </w:tcBorders>
            <w:shd w:val="clear" w:color="000000" w:fill="FFFFFF"/>
            <w:vAlign w:val="center"/>
            <w:hideMark/>
          </w:tcPr>
          <w:p w14:paraId="55FFBC14"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vAlign w:val="center"/>
            <w:hideMark/>
          </w:tcPr>
          <w:p w14:paraId="4EDF27E0" w14:textId="77777777" w:rsidR="00A944FF" w:rsidRPr="00A944FF" w:rsidRDefault="00A944FF">
            <w:pPr>
              <w:jc w:val="right"/>
              <w:rPr>
                <w:b/>
                <w:bCs/>
                <w:sz w:val="20"/>
                <w:szCs w:val="20"/>
              </w:rPr>
            </w:pPr>
            <w:r w:rsidRPr="00A944FF">
              <w:rPr>
                <w:b/>
                <w:bCs/>
                <w:sz w:val="20"/>
                <w:szCs w:val="20"/>
              </w:rPr>
              <w:t>0,00</w:t>
            </w:r>
          </w:p>
        </w:tc>
      </w:tr>
      <w:tr w:rsidR="00A944FF" w:rsidRPr="00A944FF" w14:paraId="68786BA5" w14:textId="77777777" w:rsidTr="00A944FF">
        <w:trPr>
          <w:gridAfter w:val="1"/>
          <w:wAfter w:w="12" w:type="dxa"/>
          <w:trHeight w:val="300"/>
        </w:trPr>
        <w:tc>
          <w:tcPr>
            <w:tcW w:w="2520" w:type="dxa"/>
            <w:tcBorders>
              <w:top w:val="nil"/>
              <w:left w:val="single" w:sz="4" w:space="0" w:color="000000"/>
              <w:bottom w:val="single" w:sz="4" w:space="0" w:color="000000"/>
              <w:right w:val="single" w:sz="4" w:space="0" w:color="000000"/>
            </w:tcBorders>
            <w:shd w:val="clear" w:color="000000" w:fill="FFFFFF"/>
            <w:vAlign w:val="center"/>
            <w:hideMark/>
          </w:tcPr>
          <w:p w14:paraId="27BFEC08" w14:textId="77777777" w:rsidR="00A944FF" w:rsidRPr="00A944FF" w:rsidRDefault="00A944FF">
            <w:pPr>
              <w:rPr>
                <w:b/>
                <w:bCs/>
                <w:sz w:val="20"/>
                <w:szCs w:val="20"/>
              </w:rPr>
            </w:pPr>
            <w:r w:rsidRPr="00A944FF">
              <w:rPr>
                <w:b/>
                <w:bCs/>
                <w:sz w:val="20"/>
                <w:szCs w:val="20"/>
              </w:rPr>
              <w:t>1 01 00000 00 0000 000</w:t>
            </w:r>
          </w:p>
        </w:tc>
        <w:tc>
          <w:tcPr>
            <w:tcW w:w="3434" w:type="dxa"/>
            <w:tcBorders>
              <w:top w:val="nil"/>
              <w:left w:val="nil"/>
              <w:bottom w:val="nil"/>
              <w:right w:val="nil"/>
            </w:tcBorders>
            <w:shd w:val="clear" w:color="000000" w:fill="FFFFFF"/>
            <w:vAlign w:val="center"/>
            <w:hideMark/>
          </w:tcPr>
          <w:p w14:paraId="08CEA4A2" w14:textId="77777777" w:rsidR="00A944FF" w:rsidRPr="00A944FF" w:rsidRDefault="00A944FF">
            <w:pPr>
              <w:rPr>
                <w:b/>
                <w:bCs/>
                <w:sz w:val="20"/>
                <w:szCs w:val="20"/>
              </w:rPr>
            </w:pPr>
            <w:r w:rsidRPr="00A944FF">
              <w:rPr>
                <w:b/>
                <w:bCs/>
                <w:sz w:val="20"/>
                <w:szCs w:val="20"/>
              </w:rPr>
              <w:t>НАЛОГИ НА ПРИБЫЛЬ, ДОХОДЫ</w:t>
            </w:r>
          </w:p>
        </w:tc>
        <w:tc>
          <w:tcPr>
            <w:tcW w:w="1780" w:type="dxa"/>
            <w:tcBorders>
              <w:top w:val="nil"/>
              <w:left w:val="single" w:sz="4" w:space="0" w:color="000000"/>
              <w:bottom w:val="single" w:sz="4" w:space="0" w:color="000000"/>
              <w:right w:val="nil"/>
            </w:tcBorders>
            <w:shd w:val="clear" w:color="000000" w:fill="FFFFFF"/>
            <w:noWrap/>
            <w:hideMark/>
          </w:tcPr>
          <w:p w14:paraId="7A8E9764" w14:textId="77777777" w:rsidR="00A944FF" w:rsidRPr="00A944FF" w:rsidRDefault="00A944FF">
            <w:pPr>
              <w:jc w:val="right"/>
              <w:rPr>
                <w:b/>
                <w:bCs/>
                <w:sz w:val="20"/>
                <w:szCs w:val="20"/>
              </w:rPr>
            </w:pPr>
            <w:r w:rsidRPr="00A944FF">
              <w:rPr>
                <w:b/>
                <w:bCs/>
                <w:sz w:val="20"/>
                <w:szCs w:val="20"/>
              </w:rPr>
              <w:t>-7 500,00</w:t>
            </w:r>
          </w:p>
        </w:tc>
        <w:tc>
          <w:tcPr>
            <w:tcW w:w="1720" w:type="dxa"/>
            <w:gridSpan w:val="2"/>
            <w:tcBorders>
              <w:top w:val="nil"/>
              <w:left w:val="single" w:sz="4" w:space="0" w:color="000000"/>
              <w:bottom w:val="single" w:sz="4" w:space="0" w:color="000000"/>
              <w:right w:val="nil"/>
            </w:tcBorders>
            <w:shd w:val="clear" w:color="000000" w:fill="FFFFFF"/>
            <w:noWrap/>
            <w:hideMark/>
          </w:tcPr>
          <w:p w14:paraId="4B52CE8A"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hideMark/>
          </w:tcPr>
          <w:p w14:paraId="42CA5DAC" w14:textId="77777777" w:rsidR="00A944FF" w:rsidRPr="00A944FF" w:rsidRDefault="00A944FF">
            <w:pPr>
              <w:jc w:val="right"/>
              <w:rPr>
                <w:b/>
                <w:bCs/>
                <w:sz w:val="20"/>
                <w:szCs w:val="20"/>
              </w:rPr>
            </w:pPr>
            <w:r w:rsidRPr="00A944FF">
              <w:rPr>
                <w:b/>
                <w:bCs/>
                <w:sz w:val="20"/>
                <w:szCs w:val="20"/>
              </w:rPr>
              <w:t>0,00</w:t>
            </w:r>
          </w:p>
        </w:tc>
      </w:tr>
      <w:tr w:rsidR="00A944FF" w:rsidRPr="00A944FF" w14:paraId="78CB0623" w14:textId="77777777" w:rsidTr="00A944FF">
        <w:trPr>
          <w:gridAfter w:val="1"/>
          <w:wAfter w:w="12" w:type="dxa"/>
          <w:trHeight w:val="300"/>
        </w:trPr>
        <w:tc>
          <w:tcPr>
            <w:tcW w:w="2520" w:type="dxa"/>
            <w:tcBorders>
              <w:top w:val="nil"/>
              <w:left w:val="single" w:sz="4" w:space="0" w:color="000000"/>
              <w:bottom w:val="single" w:sz="4" w:space="0" w:color="000000"/>
              <w:right w:val="single" w:sz="4" w:space="0" w:color="000000"/>
            </w:tcBorders>
            <w:shd w:val="clear" w:color="000000" w:fill="FFFFFF"/>
            <w:noWrap/>
            <w:vAlign w:val="center"/>
            <w:hideMark/>
          </w:tcPr>
          <w:p w14:paraId="6EC682D0" w14:textId="77777777" w:rsidR="00A944FF" w:rsidRPr="00A944FF" w:rsidRDefault="00A944FF">
            <w:pPr>
              <w:rPr>
                <w:b/>
                <w:bCs/>
                <w:sz w:val="20"/>
                <w:szCs w:val="20"/>
              </w:rPr>
            </w:pPr>
            <w:r w:rsidRPr="00A944FF">
              <w:rPr>
                <w:b/>
                <w:bCs/>
                <w:sz w:val="20"/>
                <w:szCs w:val="20"/>
              </w:rPr>
              <w:t>1 01 02000 01 0000 110</w:t>
            </w:r>
          </w:p>
        </w:tc>
        <w:tc>
          <w:tcPr>
            <w:tcW w:w="3434" w:type="dxa"/>
            <w:tcBorders>
              <w:top w:val="single" w:sz="4" w:space="0" w:color="000000"/>
              <w:left w:val="nil"/>
              <w:bottom w:val="nil"/>
              <w:right w:val="single" w:sz="4" w:space="0" w:color="000000"/>
            </w:tcBorders>
            <w:shd w:val="clear" w:color="000000" w:fill="FFFFFF"/>
            <w:hideMark/>
          </w:tcPr>
          <w:p w14:paraId="509558A7" w14:textId="77777777" w:rsidR="00A944FF" w:rsidRPr="00A944FF" w:rsidRDefault="00A944FF">
            <w:pPr>
              <w:rPr>
                <w:b/>
                <w:bCs/>
                <w:sz w:val="20"/>
                <w:szCs w:val="20"/>
              </w:rPr>
            </w:pPr>
            <w:r w:rsidRPr="00A944FF">
              <w:rPr>
                <w:b/>
                <w:bCs/>
                <w:sz w:val="20"/>
                <w:szCs w:val="20"/>
              </w:rPr>
              <w:t>Налог на доходы физических лиц</w:t>
            </w:r>
          </w:p>
        </w:tc>
        <w:tc>
          <w:tcPr>
            <w:tcW w:w="1780" w:type="dxa"/>
            <w:tcBorders>
              <w:top w:val="nil"/>
              <w:left w:val="nil"/>
              <w:bottom w:val="single" w:sz="4" w:space="0" w:color="000000"/>
              <w:right w:val="nil"/>
            </w:tcBorders>
            <w:shd w:val="clear" w:color="000000" w:fill="FFFFFF"/>
            <w:noWrap/>
            <w:hideMark/>
          </w:tcPr>
          <w:p w14:paraId="0C76D883" w14:textId="77777777" w:rsidR="00A944FF" w:rsidRPr="00A944FF" w:rsidRDefault="00A944FF">
            <w:pPr>
              <w:jc w:val="right"/>
              <w:rPr>
                <w:b/>
                <w:bCs/>
                <w:sz w:val="20"/>
                <w:szCs w:val="20"/>
              </w:rPr>
            </w:pPr>
            <w:r w:rsidRPr="00A944FF">
              <w:rPr>
                <w:b/>
                <w:bCs/>
                <w:sz w:val="20"/>
                <w:szCs w:val="20"/>
              </w:rPr>
              <w:t>-7 500,00</w:t>
            </w:r>
          </w:p>
        </w:tc>
        <w:tc>
          <w:tcPr>
            <w:tcW w:w="1720" w:type="dxa"/>
            <w:gridSpan w:val="2"/>
            <w:tcBorders>
              <w:top w:val="nil"/>
              <w:left w:val="single" w:sz="4" w:space="0" w:color="000000"/>
              <w:bottom w:val="single" w:sz="4" w:space="0" w:color="000000"/>
              <w:right w:val="nil"/>
            </w:tcBorders>
            <w:shd w:val="clear" w:color="000000" w:fill="FFFFFF"/>
            <w:noWrap/>
            <w:hideMark/>
          </w:tcPr>
          <w:p w14:paraId="465CC4E6"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hideMark/>
          </w:tcPr>
          <w:p w14:paraId="6FFA84F1" w14:textId="77777777" w:rsidR="00A944FF" w:rsidRPr="00A944FF" w:rsidRDefault="00A944FF">
            <w:pPr>
              <w:jc w:val="right"/>
              <w:rPr>
                <w:b/>
                <w:bCs/>
                <w:sz w:val="20"/>
                <w:szCs w:val="20"/>
              </w:rPr>
            </w:pPr>
            <w:r w:rsidRPr="00A944FF">
              <w:rPr>
                <w:b/>
                <w:bCs/>
                <w:sz w:val="20"/>
                <w:szCs w:val="20"/>
              </w:rPr>
              <w:t>0,00</w:t>
            </w:r>
          </w:p>
        </w:tc>
      </w:tr>
      <w:tr w:rsidR="00A944FF" w:rsidRPr="00A944FF" w14:paraId="7C6A1385" w14:textId="77777777" w:rsidTr="00A944FF">
        <w:trPr>
          <w:gridAfter w:val="1"/>
          <w:wAfter w:w="12" w:type="dxa"/>
          <w:trHeight w:val="615"/>
        </w:trPr>
        <w:tc>
          <w:tcPr>
            <w:tcW w:w="2520" w:type="dxa"/>
            <w:tcBorders>
              <w:top w:val="nil"/>
              <w:left w:val="single" w:sz="4" w:space="0" w:color="000000"/>
              <w:bottom w:val="single" w:sz="4" w:space="0" w:color="000000"/>
              <w:right w:val="single" w:sz="4" w:space="0" w:color="000000"/>
            </w:tcBorders>
            <w:shd w:val="clear" w:color="000000" w:fill="FFFFFF"/>
            <w:noWrap/>
            <w:vAlign w:val="center"/>
            <w:hideMark/>
          </w:tcPr>
          <w:p w14:paraId="1FB75ED5" w14:textId="77777777" w:rsidR="00A944FF" w:rsidRPr="00A944FF" w:rsidRDefault="00A944FF">
            <w:pPr>
              <w:rPr>
                <w:sz w:val="20"/>
                <w:szCs w:val="20"/>
              </w:rPr>
            </w:pPr>
            <w:r w:rsidRPr="00A944FF">
              <w:rPr>
                <w:sz w:val="20"/>
                <w:szCs w:val="20"/>
              </w:rPr>
              <w:t>1 01 02030 01 0000 110</w:t>
            </w:r>
          </w:p>
        </w:tc>
        <w:tc>
          <w:tcPr>
            <w:tcW w:w="3434" w:type="dxa"/>
            <w:tcBorders>
              <w:top w:val="nil"/>
              <w:left w:val="nil"/>
              <w:bottom w:val="nil"/>
              <w:right w:val="nil"/>
            </w:tcBorders>
            <w:shd w:val="clear" w:color="000000" w:fill="FFFFFF"/>
            <w:vAlign w:val="bottom"/>
            <w:hideMark/>
          </w:tcPr>
          <w:p w14:paraId="58BDDD6E" w14:textId="77777777" w:rsidR="00A944FF" w:rsidRPr="00A944FF" w:rsidRDefault="00A944FF">
            <w:pPr>
              <w:rPr>
                <w:sz w:val="20"/>
                <w:szCs w:val="20"/>
              </w:rPr>
            </w:pPr>
            <w:r w:rsidRPr="00A944F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tcBorders>
              <w:top w:val="nil"/>
              <w:left w:val="single" w:sz="4" w:space="0" w:color="000000"/>
              <w:bottom w:val="single" w:sz="4" w:space="0" w:color="000000"/>
              <w:right w:val="nil"/>
            </w:tcBorders>
            <w:shd w:val="clear" w:color="000000" w:fill="FFFFFF"/>
            <w:noWrap/>
            <w:vAlign w:val="bottom"/>
            <w:hideMark/>
          </w:tcPr>
          <w:p w14:paraId="06E4ACD1" w14:textId="77777777" w:rsidR="00A944FF" w:rsidRPr="00A944FF" w:rsidRDefault="00A944FF">
            <w:pPr>
              <w:jc w:val="right"/>
              <w:rPr>
                <w:sz w:val="20"/>
                <w:szCs w:val="20"/>
              </w:rPr>
            </w:pPr>
            <w:r w:rsidRPr="00A944FF">
              <w:rPr>
                <w:sz w:val="20"/>
                <w:szCs w:val="20"/>
              </w:rPr>
              <w:t>-7 500,00</w:t>
            </w:r>
          </w:p>
        </w:tc>
        <w:tc>
          <w:tcPr>
            <w:tcW w:w="17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DC677F7" w14:textId="77777777" w:rsidR="00A944FF" w:rsidRPr="00A944FF" w:rsidRDefault="00A944FF">
            <w:pPr>
              <w:jc w:val="right"/>
              <w:rPr>
                <w:sz w:val="20"/>
                <w:szCs w:val="20"/>
              </w:rPr>
            </w:pPr>
            <w:r w:rsidRPr="00A944FF">
              <w:rPr>
                <w:sz w:val="20"/>
                <w:szCs w:val="20"/>
              </w:rPr>
              <w:t>0,00</w:t>
            </w:r>
          </w:p>
        </w:tc>
        <w:tc>
          <w:tcPr>
            <w:tcW w:w="1460" w:type="dxa"/>
            <w:gridSpan w:val="2"/>
            <w:tcBorders>
              <w:top w:val="nil"/>
              <w:left w:val="nil"/>
              <w:bottom w:val="single" w:sz="4" w:space="0" w:color="auto"/>
              <w:right w:val="single" w:sz="4" w:space="0" w:color="auto"/>
            </w:tcBorders>
            <w:shd w:val="clear" w:color="000000" w:fill="FFFFFF"/>
            <w:noWrap/>
            <w:vAlign w:val="bottom"/>
            <w:hideMark/>
          </w:tcPr>
          <w:p w14:paraId="11F4EE63" w14:textId="77777777" w:rsidR="00A944FF" w:rsidRPr="00A944FF" w:rsidRDefault="00A944FF">
            <w:pPr>
              <w:jc w:val="right"/>
              <w:rPr>
                <w:sz w:val="20"/>
                <w:szCs w:val="20"/>
              </w:rPr>
            </w:pPr>
            <w:r w:rsidRPr="00A944FF">
              <w:rPr>
                <w:sz w:val="20"/>
                <w:szCs w:val="20"/>
              </w:rPr>
              <w:t>0,00</w:t>
            </w:r>
          </w:p>
        </w:tc>
      </w:tr>
      <w:tr w:rsidR="00A944FF" w:rsidRPr="00A944FF" w14:paraId="1DDB1AB6" w14:textId="77777777" w:rsidTr="00A944FF">
        <w:trPr>
          <w:gridAfter w:val="1"/>
          <w:wAfter w:w="12" w:type="dxa"/>
          <w:trHeight w:val="285"/>
        </w:trPr>
        <w:tc>
          <w:tcPr>
            <w:tcW w:w="2520" w:type="dxa"/>
            <w:tcBorders>
              <w:top w:val="nil"/>
              <w:left w:val="single" w:sz="4" w:space="0" w:color="000000"/>
              <w:bottom w:val="single" w:sz="4" w:space="0" w:color="000000"/>
              <w:right w:val="single" w:sz="4" w:space="0" w:color="000000"/>
            </w:tcBorders>
            <w:shd w:val="clear" w:color="000000" w:fill="FFFFFF"/>
            <w:vAlign w:val="bottom"/>
            <w:hideMark/>
          </w:tcPr>
          <w:p w14:paraId="0C7BC111" w14:textId="77777777" w:rsidR="00A944FF" w:rsidRPr="00A944FF" w:rsidRDefault="00A944FF">
            <w:pPr>
              <w:rPr>
                <w:b/>
                <w:bCs/>
                <w:sz w:val="20"/>
                <w:szCs w:val="20"/>
              </w:rPr>
            </w:pPr>
            <w:r w:rsidRPr="00A944FF">
              <w:rPr>
                <w:b/>
                <w:bCs/>
                <w:sz w:val="20"/>
                <w:szCs w:val="20"/>
              </w:rPr>
              <w:t>1 05 00000 00 0000 000</w:t>
            </w:r>
          </w:p>
        </w:tc>
        <w:tc>
          <w:tcPr>
            <w:tcW w:w="3434" w:type="dxa"/>
            <w:tcBorders>
              <w:top w:val="single" w:sz="4" w:space="0" w:color="000000"/>
              <w:left w:val="nil"/>
              <w:bottom w:val="single" w:sz="4" w:space="0" w:color="000000"/>
              <w:right w:val="single" w:sz="4" w:space="0" w:color="000000"/>
            </w:tcBorders>
            <w:shd w:val="clear" w:color="000000" w:fill="FFFFFF"/>
            <w:vAlign w:val="bottom"/>
            <w:hideMark/>
          </w:tcPr>
          <w:p w14:paraId="02AA6473" w14:textId="77777777" w:rsidR="00A944FF" w:rsidRPr="00A944FF" w:rsidRDefault="00A944FF">
            <w:pPr>
              <w:rPr>
                <w:b/>
                <w:bCs/>
                <w:sz w:val="20"/>
                <w:szCs w:val="20"/>
              </w:rPr>
            </w:pPr>
            <w:r w:rsidRPr="00A944FF">
              <w:rPr>
                <w:b/>
                <w:bCs/>
                <w:sz w:val="20"/>
                <w:szCs w:val="20"/>
              </w:rPr>
              <w:t>НАЛОГИ НА СОВОКУПНЫЙ ДОХОД</w:t>
            </w:r>
          </w:p>
        </w:tc>
        <w:tc>
          <w:tcPr>
            <w:tcW w:w="1780" w:type="dxa"/>
            <w:tcBorders>
              <w:top w:val="nil"/>
              <w:left w:val="nil"/>
              <w:bottom w:val="single" w:sz="4" w:space="0" w:color="000000"/>
              <w:right w:val="nil"/>
            </w:tcBorders>
            <w:shd w:val="clear" w:color="000000" w:fill="FFFFFF"/>
            <w:noWrap/>
            <w:vAlign w:val="bottom"/>
            <w:hideMark/>
          </w:tcPr>
          <w:p w14:paraId="5DDC36E3" w14:textId="77777777" w:rsidR="00A944FF" w:rsidRPr="00A944FF" w:rsidRDefault="00A944FF">
            <w:pPr>
              <w:jc w:val="right"/>
              <w:rPr>
                <w:b/>
                <w:bCs/>
                <w:sz w:val="20"/>
                <w:szCs w:val="20"/>
              </w:rPr>
            </w:pPr>
            <w:r w:rsidRPr="00A944FF">
              <w:rPr>
                <w:b/>
                <w:bCs/>
                <w:sz w:val="20"/>
                <w:szCs w:val="20"/>
              </w:rPr>
              <w:t>0,00</w:t>
            </w:r>
          </w:p>
        </w:tc>
        <w:tc>
          <w:tcPr>
            <w:tcW w:w="17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329BA0"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nil"/>
              <w:bottom w:val="single" w:sz="4" w:space="0" w:color="000000"/>
              <w:right w:val="nil"/>
            </w:tcBorders>
            <w:shd w:val="clear" w:color="000000" w:fill="FFFFFF"/>
            <w:noWrap/>
            <w:vAlign w:val="bottom"/>
            <w:hideMark/>
          </w:tcPr>
          <w:p w14:paraId="04892EF5" w14:textId="77777777" w:rsidR="00A944FF" w:rsidRPr="00A944FF" w:rsidRDefault="00A944FF">
            <w:pPr>
              <w:jc w:val="right"/>
              <w:rPr>
                <w:b/>
                <w:bCs/>
                <w:sz w:val="20"/>
                <w:szCs w:val="20"/>
              </w:rPr>
            </w:pPr>
            <w:r w:rsidRPr="00A944FF">
              <w:rPr>
                <w:b/>
                <w:bCs/>
                <w:sz w:val="20"/>
                <w:szCs w:val="20"/>
              </w:rPr>
              <w:t>0,00</w:t>
            </w:r>
          </w:p>
        </w:tc>
      </w:tr>
      <w:tr w:rsidR="00A944FF" w:rsidRPr="00A944FF" w14:paraId="7F46585D" w14:textId="77777777" w:rsidTr="00A944FF">
        <w:trPr>
          <w:gridAfter w:val="1"/>
          <w:wAfter w:w="12" w:type="dxa"/>
          <w:trHeight w:val="255"/>
        </w:trPr>
        <w:tc>
          <w:tcPr>
            <w:tcW w:w="2520" w:type="dxa"/>
            <w:tcBorders>
              <w:top w:val="nil"/>
              <w:left w:val="single" w:sz="4" w:space="0" w:color="000000"/>
              <w:bottom w:val="single" w:sz="4" w:space="0" w:color="000000"/>
              <w:right w:val="single" w:sz="4" w:space="0" w:color="000000"/>
            </w:tcBorders>
            <w:shd w:val="clear" w:color="000000" w:fill="FFFFFF"/>
            <w:vAlign w:val="bottom"/>
            <w:hideMark/>
          </w:tcPr>
          <w:p w14:paraId="799C8A4F" w14:textId="77777777" w:rsidR="00A944FF" w:rsidRPr="00A944FF" w:rsidRDefault="00A944FF">
            <w:pPr>
              <w:rPr>
                <w:sz w:val="20"/>
                <w:szCs w:val="20"/>
              </w:rPr>
            </w:pPr>
            <w:r w:rsidRPr="00A944FF">
              <w:rPr>
                <w:sz w:val="20"/>
                <w:szCs w:val="20"/>
              </w:rPr>
              <w:t>1 05 03010 01 0000 110</w:t>
            </w:r>
          </w:p>
        </w:tc>
        <w:tc>
          <w:tcPr>
            <w:tcW w:w="3434" w:type="dxa"/>
            <w:tcBorders>
              <w:top w:val="nil"/>
              <w:left w:val="nil"/>
              <w:bottom w:val="single" w:sz="4" w:space="0" w:color="000000"/>
              <w:right w:val="single" w:sz="4" w:space="0" w:color="000000"/>
            </w:tcBorders>
            <w:shd w:val="clear" w:color="000000" w:fill="FFFFFF"/>
            <w:vAlign w:val="bottom"/>
            <w:hideMark/>
          </w:tcPr>
          <w:p w14:paraId="057302DF" w14:textId="77777777" w:rsidR="00A944FF" w:rsidRPr="00A944FF" w:rsidRDefault="00A944FF">
            <w:pPr>
              <w:rPr>
                <w:sz w:val="20"/>
                <w:szCs w:val="20"/>
              </w:rPr>
            </w:pPr>
            <w:r w:rsidRPr="00A944FF">
              <w:rPr>
                <w:sz w:val="20"/>
                <w:szCs w:val="20"/>
              </w:rPr>
              <w:t>Единый сельскохозяйственный налог</w:t>
            </w:r>
          </w:p>
        </w:tc>
        <w:tc>
          <w:tcPr>
            <w:tcW w:w="1780" w:type="dxa"/>
            <w:tcBorders>
              <w:top w:val="nil"/>
              <w:left w:val="nil"/>
              <w:bottom w:val="single" w:sz="4" w:space="0" w:color="000000"/>
              <w:right w:val="nil"/>
            </w:tcBorders>
            <w:shd w:val="clear" w:color="000000" w:fill="FFFFFF"/>
            <w:noWrap/>
            <w:vAlign w:val="bottom"/>
            <w:hideMark/>
          </w:tcPr>
          <w:p w14:paraId="2841D664" w14:textId="77777777" w:rsidR="00A944FF" w:rsidRPr="00A944FF" w:rsidRDefault="00A944FF">
            <w:pPr>
              <w:jc w:val="right"/>
              <w:rPr>
                <w:sz w:val="20"/>
                <w:szCs w:val="20"/>
              </w:rPr>
            </w:pPr>
            <w:r w:rsidRPr="00A944FF">
              <w:rPr>
                <w:sz w:val="20"/>
                <w:szCs w:val="20"/>
              </w:rPr>
              <w:t>0,00</w:t>
            </w:r>
          </w:p>
        </w:tc>
        <w:tc>
          <w:tcPr>
            <w:tcW w:w="17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CA88B5" w14:textId="77777777" w:rsidR="00A944FF" w:rsidRPr="00A944FF" w:rsidRDefault="00A944FF">
            <w:pPr>
              <w:jc w:val="right"/>
              <w:rPr>
                <w:sz w:val="20"/>
                <w:szCs w:val="20"/>
              </w:rPr>
            </w:pPr>
            <w:r w:rsidRPr="00A944FF">
              <w:rPr>
                <w:sz w:val="20"/>
                <w:szCs w:val="20"/>
              </w:rPr>
              <w:t>0,00</w:t>
            </w:r>
          </w:p>
        </w:tc>
        <w:tc>
          <w:tcPr>
            <w:tcW w:w="1460" w:type="dxa"/>
            <w:gridSpan w:val="2"/>
            <w:tcBorders>
              <w:top w:val="nil"/>
              <w:left w:val="nil"/>
              <w:bottom w:val="single" w:sz="4" w:space="0" w:color="auto"/>
              <w:right w:val="single" w:sz="4" w:space="0" w:color="auto"/>
            </w:tcBorders>
            <w:shd w:val="clear" w:color="000000" w:fill="FFFFFF"/>
            <w:noWrap/>
            <w:vAlign w:val="bottom"/>
            <w:hideMark/>
          </w:tcPr>
          <w:p w14:paraId="74EB3B14" w14:textId="77777777" w:rsidR="00A944FF" w:rsidRPr="00A944FF" w:rsidRDefault="00A944FF">
            <w:pPr>
              <w:jc w:val="right"/>
              <w:rPr>
                <w:sz w:val="20"/>
                <w:szCs w:val="20"/>
              </w:rPr>
            </w:pPr>
            <w:r w:rsidRPr="00A944FF">
              <w:rPr>
                <w:sz w:val="20"/>
                <w:szCs w:val="20"/>
              </w:rPr>
              <w:t>0,00</w:t>
            </w:r>
          </w:p>
        </w:tc>
      </w:tr>
      <w:tr w:rsidR="00A944FF" w:rsidRPr="00A944FF" w14:paraId="1708FB83" w14:textId="77777777" w:rsidTr="00A944FF">
        <w:trPr>
          <w:gridAfter w:val="1"/>
          <w:wAfter w:w="12" w:type="dxa"/>
          <w:trHeight w:val="315"/>
        </w:trPr>
        <w:tc>
          <w:tcPr>
            <w:tcW w:w="2520" w:type="dxa"/>
            <w:tcBorders>
              <w:top w:val="nil"/>
              <w:left w:val="single" w:sz="4" w:space="0" w:color="000000"/>
              <w:bottom w:val="single" w:sz="4" w:space="0" w:color="000000"/>
              <w:right w:val="single" w:sz="4" w:space="0" w:color="000000"/>
            </w:tcBorders>
            <w:shd w:val="clear" w:color="000000" w:fill="FFFFFF"/>
            <w:noWrap/>
            <w:vAlign w:val="center"/>
            <w:hideMark/>
          </w:tcPr>
          <w:p w14:paraId="48B8D4F5" w14:textId="77777777" w:rsidR="00A944FF" w:rsidRPr="00A944FF" w:rsidRDefault="00A944FF">
            <w:pPr>
              <w:rPr>
                <w:b/>
                <w:bCs/>
                <w:sz w:val="20"/>
                <w:szCs w:val="20"/>
              </w:rPr>
            </w:pPr>
            <w:r w:rsidRPr="00A944FF">
              <w:rPr>
                <w:b/>
                <w:bCs/>
                <w:sz w:val="20"/>
                <w:szCs w:val="20"/>
              </w:rPr>
              <w:lastRenderedPageBreak/>
              <w:t>1 06 00000 00 0000 000</w:t>
            </w:r>
          </w:p>
        </w:tc>
        <w:tc>
          <w:tcPr>
            <w:tcW w:w="3434" w:type="dxa"/>
            <w:tcBorders>
              <w:top w:val="nil"/>
              <w:left w:val="nil"/>
              <w:bottom w:val="single" w:sz="4" w:space="0" w:color="000000"/>
              <w:right w:val="single" w:sz="4" w:space="0" w:color="000000"/>
            </w:tcBorders>
            <w:shd w:val="clear" w:color="000000" w:fill="FFFFFF"/>
            <w:vAlign w:val="bottom"/>
            <w:hideMark/>
          </w:tcPr>
          <w:p w14:paraId="75CE8781" w14:textId="77777777" w:rsidR="00A944FF" w:rsidRPr="00A944FF" w:rsidRDefault="00A944FF">
            <w:pPr>
              <w:rPr>
                <w:b/>
                <w:bCs/>
                <w:sz w:val="20"/>
                <w:szCs w:val="20"/>
              </w:rPr>
            </w:pPr>
            <w:r w:rsidRPr="00A944FF">
              <w:rPr>
                <w:b/>
                <w:bCs/>
                <w:sz w:val="20"/>
                <w:szCs w:val="20"/>
              </w:rPr>
              <w:t>НАЛОГИ НА ИМУЩЕСТВО</w:t>
            </w:r>
          </w:p>
        </w:tc>
        <w:tc>
          <w:tcPr>
            <w:tcW w:w="1780" w:type="dxa"/>
            <w:tcBorders>
              <w:top w:val="nil"/>
              <w:left w:val="nil"/>
              <w:bottom w:val="single" w:sz="4" w:space="0" w:color="000000"/>
              <w:right w:val="nil"/>
            </w:tcBorders>
            <w:shd w:val="clear" w:color="000000" w:fill="FFFFFF"/>
            <w:noWrap/>
            <w:vAlign w:val="bottom"/>
            <w:hideMark/>
          </w:tcPr>
          <w:p w14:paraId="0F314B2A" w14:textId="77777777" w:rsidR="00A944FF" w:rsidRPr="00A944FF" w:rsidRDefault="00A944FF">
            <w:pPr>
              <w:jc w:val="right"/>
              <w:rPr>
                <w:b/>
                <w:bCs/>
                <w:sz w:val="20"/>
                <w:szCs w:val="20"/>
              </w:rPr>
            </w:pPr>
            <w:r w:rsidRPr="00A944FF">
              <w:rPr>
                <w:b/>
                <w:bCs/>
                <w:sz w:val="20"/>
                <w:szCs w:val="20"/>
              </w:rPr>
              <w:t>580 000,00</w:t>
            </w:r>
          </w:p>
        </w:tc>
        <w:tc>
          <w:tcPr>
            <w:tcW w:w="1720" w:type="dxa"/>
            <w:gridSpan w:val="2"/>
            <w:tcBorders>
              <w:top w:val="nil"/>
              <w:left w:val="single" w:sz="4" w:space="0" w:color="000000"/>
              <w:bottom w:val="single" w:sz="4" w:space="0" w:color="000000"/>
              <w:right w:val="nil"/>
            </w:tcBorders>
            <w:shd w:val="clear" w:color="000000" w:fill="FFFFFF"/>
            <w:noWrap/>
            <w:vAlign w:val="bottom"/>
            <w:hideMark/>
          </w:tcPr>
          <w:p w14:paraId="711D41ED"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vAlign w:val="bottom"/>
            <w:hideMark/>
          </w:tcPr>
          <w:p w14:paraId="0A771FBB" w14:textId="77777777" w:rsidR="00A944FF" w:rsidRPr="00A944FF" w:rsidRDefault="00A944FF">
            <w:pPr>
              <w:jc w:val="right"/>
              <w:rPr>
                <w:b/>
                <w:bCs/>
                <w:sz w:val="20"/>
                <w:szCs w:val="20"/>
              </w:rPr>
            </w:pPr>
            <w:r w:rsidRPr="00A944FF">
              <w:rPr>
                <w:b/>
                <w:bCs/>
                <w:sz w:val="20"/>
                <w:szCs w:val="20"/>
              </w:rPr>
              <w:t>0,00</w:t>
            </w:r>
          </w:p>
        </w:tc>
      </w:tr>
      <w:tr w:rsidR="00A944FF" w:rsidRPr="00A944FF" w14:paraId="425CFCA5" w14:textId="77777777" w:rsidTr="00A944FF">
        <w:trPr>
          <w:gridAfter w:val="1"/>
          <w:wAfter w:w="12" w:type="dxa"/>
          <w:trHeight w:val="285"/>
        </w:trPr>
        <w:tc>
          <w:tcPr>
            <w:tcW w:w="2520" w:type="dxa"/>
            <w:tcBorders>
              <w:top w:val="nil"/>
              <w:left w:val="single" w:sz="4" w:space="0" w:color="000000"/>
              <w:bottom w:val="single" w:sz="4" w:space="0" w:color="000000"/>
              <w:right w:val="single" w:sz="4" w:space="0" w:color="000000"/>
            </w:tcBorders>
            <w:shd w:val="clear" w:color="000000" w:fill="FFFFFF"/>
            <w:noWrap/>
            <w:vAlign w:val="center"/>
            <w:hideMark/>
          </w:tcPr>
          <w:p w14:paraId="4EA59B5E" w14:textId="77777777" w:rsidR="00A944FF" w:rsidRPr="00A944FF" w:rsidRDefault="00A944FF">
            <w:pPr>
              <w:rPr>
                <w:b/>
                <w:bCs/>
                <w:sz w:val="20"/>
                <w:szCs w:val="20"/>
              </w:rPr>
            </w:pPr>
            <w:r w:rsidRPr="00A944FF">
              <w:rPr>
                <w:b/>
                <w:bCs/>
                <w:sz w:val="20"/>
                <w:szCs w:val="20"/>
              </w:rPr>
              <w:t>106 01000 00 0000 110</w:t>
            </w:r>
          </w:p>
        </w:tc>
        <w:tc>
          <w:tcPr>
            <w:tcW w:w="3434" w:type="dxa"/>
            <w:tcBorders>
              <w:top w:val="nil"/>
              <w:left w:val="nil"/>
              <w:bottom w:val="single" w:sz="4" w:space="0" w:color="000000"/>
              <w:right w:val="single" w:sz="4" w:space="0" w:color="000000"/>
            </w:tcBorders>
            <w:shd w:val="clear" w:color="000000" w:fill="FFFFFF"/>
            <w:vAlign w:val="bottom"/>
            <w:hideMark/>
          </w:tcPr>
          <w:p w14:paraId="424649A1" w14:textId="77777777" w:rsidR="00A944FF" w:rsidRPr="00A944FF" w:rsidRDefault="00A944FF">
            <w:pPr>
              <w:rPr>
                <w:b/>
                <w:bCs/>
                <w:sz w:val="20"/>
                <w:szCs w:val="20"/>
              </w:rPr>
            </w:pPr>
            <w:r w:rsidRPr="00A944FF">
              <w:rPr>
                <w:b/>
                <w:bCs/>
                <w:sz w:val="20"/>
                <w:szCs w:val="20"/>
              </w:rPr>
              <w:t>Налоги на имущество физических лиц</w:t>
            </w:r>
          </w:p>
        </w:tc>
        <w:tc>
          <w:tcPr>
            <w:tcW w:w="1780" w:type="dxa"/>
            <w:tcBorders>
              <w:top w:val="nil"/>
              <w:left w:val="nil"/>
              <w:bottom w:val="single" w:sz="4" w:space="0" w:color="000000"/>
              <w:right w:val="nil"/>
            </w:tcBorders>
            <w:shd w:val="clear" w:color="000000" w:fill="FFFFFF"/>
            <w:noWrap/>
            <w:vAlign w:val="bottom"/>
            <w:hideMark/>
          </w:tcPr>
          <w:p w14:paraId="1D836F38" w14:textId="77777777" w:rsidR="00A944FF" w:rsidRPr="00A944FF" w:rsidRDefault="00A944FF">
            <w:pPr>
              <w:jc w:val="right"/>
              <w:rPr>
                <w:b/>
                <w:bCs/>
                <w:sz w:val="20"/>
                <w:szCs w:val="20"/>
              </w:rPr>
            </w:pPr>
            <w:r w:rsidRPr="00A944FF">
              <w:rPr>
                <w:b/>
                <w:bCs/>
                <w:sz w:val="20"/>
                <w:szCs w:val="20"/>
              </w:rPr>
              <w:t>500 000,00</w:t>
            </w:r>
          </w:p>
        </w:tc>
        <w:tc>
          <w:tcPr>
            <w:tcW w:w="1720" w:type="dxa"/>
            <w:gridSpan w:val="2"/>
            <w:tcBorders>
              <w:top w:val="nil"/>
              <w:left w:val="single" w:sz="4" w:space="0" w:color="000000"/>
              <w:bottom w:val="single" w:sz="4" w:space="0" w:color="000000"/>
              <w:right w:val="nil"/>
            </w:tcBorders>
            <w:shd w:val="clear" w:color="000000" w:fill="FFFFFF"/>
            <w:noWrap/>
            <w:vAlign w:val="bottom"/>
            <w:hideMark/>
          </w:tcPr>
          <w:p w14:paraId="564E86FE"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vAlign w:val="bottom"/>
            <w:hideMark/>
          </w:tcPr>
          <w:p w14:paraId="1D9D9B56" w14:textId="77777777" w:rsidR="00A944FF" w:rsidRPr="00A944FF" w:rsidRDefault="00A944FF">
            <w:pPr>
              <w:jc w:val="right"/>
              <w:rPr>
                <w:b/>
                <w:bCs/>
                <w:sz w:val="20"/>
                <w:szCs w:val="20"/>
              </w:rPr>
            </w:pPr>
            <w:r w:rsidRPr="00A944FF">
              <w:rPr>
                <w:b/>
                <w:bCs/>
                <w:sz w:val="20"/>
                <w:szCs w:val="20"/>
              </w:rPr>
              <w:t>0,00</w:t>
            </w:r>
          </w:p>
        </w:tc>
      </w:tr>
      <w:tr w:rsidR="00A944FF" w:rsidRPr="00A944FF" w14:paraId="38F0A67B" w14:textId="77777777" w:rsidTr="00A944FF">
        <w:trPr>
          <w:gridAfter w:val="1"/>
          <w:wAfter w:w="12" w:type="dxa"/>
          <w:trHeight w:val="555"/>
        </w:trPr>
        <w:tc>
          <w:tcPr>
            <w:tcW w:w="2520" w:type="dxa"/>
            <w:tcBorders>
              <w:top w:val="nil"/>
              <w:left w:val="single" w:sz="4" w:space="0" w:color="000000"/>
              <w:bottom w:val="single" w:sz="4" w:space="0" w:color="000000"/>
              <w:right w:val="single" w:sz="4" w:space="0" w:color="000000"/>
            </w:tcBorders>
            <w:shd w:val="clear" w:color="000000" w:fill="FFFFFF"/>
            <w:noWrap/>
            <w:vAlign w:val="center"/>
            <w:hideMark/>
          </w:tcPr>
          <w:p w14:paraId="04552DF2" w14:textId="77777777" w:rsidR="00A944FF" w:rsidRPr="00A944FF" w:rsidRDefault="00A944FF">
            <w:pPr>
              <w:rPr>
                <w:sz w:val="20"/>
                <w:szCs w:val="20"/>
              </w:rPr>
            </w:pPr>
            <w:r w:rsidRPr="00A944FF">
              <w:rPr>
                <w:sz w:val="20"/>
                <w:szCs w:val="20"/>
              </w:rPr>
              <w:t>1 06 01030 10 0000 110</w:t>
            </w:r>
          </w:p>
        </w:tc>
        <w:tc>
          <w:tcPr>
            <w:tcW w:w="3434" w:type="dxa"/>
            <w:tcBorders>
              <w:top w:val="nil"/>
              <w:left w:val="nil"/>
              <w:bottom w:val="nil"/>
              <w:right w:val="nil"/>
            </w:tcBorders>
            <w:shd w:val="clear" w:color="000000" w:fill="FFFFFF"/>
            <w:vAlign w:val="bottom"/>
            <w:hideMark/>
          </w:tcPr>
          <w:p w14:paraId="52D054E2" w14:textId="77777777" w:rsidR="00A944FF" w:rsidRPr="00A944FF" w:rsidRDefault="00A944FF">
            <w:pPr>
              <w:rPr>
                <w:sz w:val="20"/>
                <w:szCs w:val="20"/>
              </w:rPr>
            </w:pPr>
            <w:r w:rsidRPr="00A944F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0" w:type="dxa"/>
            <w:tcBorders>
              <w:top w:val="nil"/>
              <w:left w:val="single" w:sz="4" w:space="0" w:color="000000"/>
              <w:bottom w:val="single" w:sz="4" w:space="0" w:color="000000"/>
              <w:right w:val="nil"/>
            </w:tcBorders>
            <w:shd w:val="clear" w:color="000000" w:fill="FFFFFF"/>
            <w:noWrap/>
            <w:vAlign w:val="bottom"/>
            <w:hideMark/>
          </w:tcPr>
          <w:p w14:paraId="1D55563E" w14:textId="77777777" w:rsidR="00A944FF" w:rsidRPr="00A944FF" w:rsidRDefault="00A944FF">
            <w:pPr>
              <w:jc w:val="right"/>
              <w:rPr>
                <w:sz w:val="20"/>
                <w:szCs w:val="20"/>
              </w:rPr>
            </w:pPr>
            <w:r w:rsidRPr="00A944FF">
              <w:rPr>
                <w:sz w:val="20"/>
                <w:szCs w:val="20"/>
              </w:rPr>
              <w:t>500 000,00</w:t>
            </w:r>
          </w:p>
        </w:tc>
        <w:tc>
          <w:tcPr>
            <w:tcW w:w="17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DDA50D4" w14:textId="77777777" w:rsidR="00A944FF" w:rsidRPr="00A944FF" w:rsidRDefault="00A944FF">
            <w:pPr>
              <w:jc w:val="right"/>
              <w:rPr>
                <w:sz w:val="20"/>
                <w:szCs w:val="20"/>
              </w:rPr>
            </w:pPr>
            <w:r w:rsidRPr="00A944FF">
              <w:rPr>
                <w:sz w:val="20"/>
                <w:szCs w:val="20"/>
              </w:rPr>
              <w:t>0,00</w:t>
            </w:r>
          </w:p>
        </w:tc>
        <w:tc>
          <w:tcPr>
            <w:tcW w:w="1460" w:type="dxa"/>
            <w:gridSpan w:val="2"/>
            <w:tcBorders>
              <w:top w:val="nil"/>
              <w:left w:val="nil"/>
              <w:bottom w:val="single" w:sz="4" w:space="0" w:color="auto"/>
              <w:right w:val="single" w:sz="4" w:space="0" w:color="auto"/>
            </w:tcBorders>
            <w:shd w:val="clear" w:color="000000" w:fill="FFFFFF"/>
            <w:noWrap/>
            <w:vAlign w:val="bottom"/>
            <w:hideMark/>
          </w:tcPr>
          <w:p w14:paraId="6B5BB9B8" w14:textId="77777777" w:rsidR="00A944FF" w:rsidRPr="00A944FF" w:rsidRDefault="00A944FF">
            <w:pPr>
              <w:jc w:val="right"/>
              <w:rPr>
                <w:sz w:val="20"/>
                <w:szCs w:val="20"/>
              </w:rPr>
            </w:pPr>
            <w:r w:rsidRPr="00A944FF">
              <w:rPr>
                <w:sz w:val="20"/>
                <w:szCs w:val="20"/>
              </w:rPr>
              <w:t>0,00</w:t>
            </w:r>
          </w:p>
        </w:tc>
      </w:tr>
      <w:tr w:rsidR="00A944FF" w:rsidRPr="00A944FF" w14:paraId="7EA34B8F" w14:textId="77777777" w:rsidTr="00A944FF">
        <w:trPr>
          <w:gridAfter w:val="1"/>
          <w:wAfter w:w="12" w:type="dxa"/>
          <w:trHeight w:val="315"/>
        </w:trPr>
        <w:tc>
          <w:tcPr>
            <w:tcW w:w="2520" w:type="dxa"/>
            <w:tcBorders>
              <w:top w:val="nil"/>
              <w:left w:val="single" w:sz="4" w:space="0" w:color="000000"/>
              <w:bottom w:val="nil"/>
              <w:right w:val="single" w:sz="4" w:space="0" w:color="000000"/>
            </w:tcBorders>
            <w:shd w:val="clear" w:color="000000" w:fill="FFFFFF"/>
            <w:noWrap/>
            <w:vAlign w:val="center"/>
            <w:hideMark/>
          </w:tcPr>
          <w:p w14:paraId="032F800C" w14:textId="77777777" w:rsidR="00A944FF" w:rsidRPr="00A944FF" w:rsidRDefault="00A944FF">
            <w:pPr>
              <w:rPr>
                <w:b/>
                <w:bCs/>
                <w:sz w:val="20"/>
                <w:szCs w:val="20"/>
              </w:rPr>
            </w:pPr>
            <w:r w:rsidRPr="00A944FF">
              <w:rPr>
                <w:b/>
                <w:bCs/>
                <w:sz w:val="20"/>
                <w:szCs w:val="20"/>
              </w:rPr>
              <w:t>1 06 06000 00 0000 110</w:t>
            </w:r>
          </w:p>
        </w:tc>
        <w:tc>
          <w:tcPr>
            <w:tcW w:w="3434" w:type="dxa"/>
            <w:tcBorders>
              <w:top w:val="single" w:sz="4" w:space="0" w:color="000000"/>
              <w:left w:val="nil"/>
              <w:bottom w:val="nil"/>
              <w:right w:val="single" w:sz="4" w:space="0" w:color="000000"/>
            </w:tcBorders>
            <w:shd w:val="clear" w:color="000000" w:fill="FFFFFF"/>
            <w:vAlign w:val="bottom"/>
            <w:hideMark/>
          </w:tcPr>
          <w:p w14:paraId="50500B26" w14:textId="77777777" w:rsidR="00A944FF" w:rsidRPr="00A944FF" w:rsidRDefault="00A944FF">
            <w:pPr>
              <w:rPr>
                <w:b/>
                <w:bCs/>
                <w:sz w:val="20"/>
                <w:szCs w:val="20"/>
              </w:rPr>
            </w:pPr>
            <w:r w:rsidRPr="00A944FF">
              <w:rPr>
                <w:b/>
                <w:bCs/>
                <w:sz w:val="20"/>
                <w:szCs w:val="20"/>
              </w:rPr>
              <w:t>ЗЕМЕЛЬНЫЙ НАЛОГ</w:t>
            </w:r>
          </w:p>
        </w:tc>
        <w:tc>
          <w:tcPr>
            <w:tcW w:w="1780" w:type="dxa"/>
            <w:tcBorders>
              <w:top w:val="nil"/>
              <w:left w:val="nil"/>
              <w:bottom w:val="single" w:sz="4" w:space="0" w:color="000000"/>
              <w:right w:val="nil"/>
            </w:tcBorders>
            <w:shd w:val="clear" w:color="000000" w:fill="FFFFFF"/>
            <w:noWrap/>
            <w:vAlign w:val="bottom"/>
            <w:hideMark/>
          </w:tcPr>
          <w:p w14:paraId="29C892E4" w14:textId="77777777" w:rsidR="00A944FF" w:rsidRPr="00A944FF" w:rsidRDefault="00A944FF">
            <w:pPr>
              <w:jc w:val="right"/>
              <w:rPr>
                <w:b/>
                <w:bCs/>
                <w:sz w:val="20"/>
                <w:szCs w:val="20"/>
              </w:rPr>
            </w:pPr>
            <w:r w:rsidRPr="00A944FF">
              <w:rPr>
                <w:b/>
                <w:bCs/>
                <w:sz w:val="20"/>
                <w:szCs w:val="20"/>
              </w:rPr>
              <w:t>80 000,00</w:t>
            </w:r>
          </w:p>
        </w:tc>
        <w:tc>
          <w:tcPr>
            <w:tcW w:w="1720" w:type="dxa"/>
            <w:gridSpan w:val="2"/>
            <w:tcBorders>
              <w:top w:val="nil"/>
              <w:left w:val="single" w:sz="4" w:space="0" w:color="000000"/>
              <w:bottom w:val="single" w:sz="4" w:space="0" w:color="000000"/>
              <w:right w:val="nil"/>
            </w:tcBorders>
            <w:shd w:val="clear" w:color="000000" w:fill="FFFFFF"/>
            <w:noWrap/>
            <w:vAlign w:val="bottom"/>
            <w:hideMark/>
          </w:tcPr>
          <w:p w14:paraId="0EB7F665"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vAlign w:val="bottom"/>
            <w:hideMark/>
          </w:tcPr>
          <w:p w14:paraId="427431B2" w14:textId="77777777" w:rsidR="00A944FF" w:rsidRPr="00A944FF" w:rsidRDefault="00A944FF">
            <w:pPr>
              <w:jc w:val="right"/>
              <w:rPr>
                <w:b/>
                <w:bCs/>
                <w:sz w:val="20"/>
                <w:szCs w:val="20"/>
              </w:rPr>
            </w:pPr>
            <w:r w:rsidRPr="00A944FF">
              <w:rPr>
                <w:b/>
                <w:bCs/>
                <w:sz w:val="20"/>
                <w:szCs w:val="20"/>
              </w:rPr>
              <w:t>0,00</w:t>
            </w:r>
          </w:p>
        </w:tc>
      </w:tr>
      <w:tr w:rsidR="00A944FF" w:rsidRPr="00A944FF" w14:paraId="787EE7C4" w14:textId="77777777" w:rsidTr="00A944FF">
        <w:trPr>
          <w:gridAfter w:val="1"/>
          <w:wAfter w:w="12" w:type="dxa"/>
          <w:trHeight w:val="345"/>
        </w:trPr>
        <w:tc>
          <w:tcPr>
            <w:tcW w:w="252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9969B3E" w14:textId="77777777" w:rsidR="00A944FF" w:rsidRPr="00A944FF" w:rsidRDefault="00A944FF">
            <w:pPr>
              <w:rPr>
                <w:sz w:val="20"/>
                <w:szCs w:val="20"/>
              </w:rPr>
            </w:pPr>
            <w:r w:rsidRPr="00A944FF">
              <w:rPr>
                <w:sz w:val="20"/>
                <w:szCs w:val="20"/>
              </w:rPr>
              <w:t>1 06 06030 00 0000 110</w:t>
            </w:r>
          </w:p>
        </w:tc>
        <w:tc>
          <w:tcPr>
            <w:tcW w:w="3434" w:type="dxa"/>
            <w:tcBorders>
              <w:top w:val="single" w:sz="4" w:space="0" w:color="000000"/>
              <w:left w:val="nil"/>
              <w:bottom w:val="single" w:sz="4" w:space="0" w:color="000000"/>
              <w:right w:val="single" w:sz="4" w:space="0" w:color="000000"/>
            </w:tcBorders>
            <w:shd w:val="clear" w:color="000000" w:fill="FFFFFF"/>
            <w:noWrap/>
            <w:vAlign w:val="bottom"/>
            <w:hideMark/>
          </w:tcPr>
          <w:p w14:paraId="01CE81C1" w14:textId="77777777" w:rsidR="00A944FF" w:rsidRPr="00A944FF" w:rsidRDefault="00A944FF">
            <w:pPr>
              <w:rPr>
                <w:sz w:val="20"/>
                <w:szCs w:val="20"/>
              </w:rPr>
            </w:pPr>
            <w:r w:rsidRPr="00A944FF">
              <w:rPr>
                <w:sz w:val="20"/>
                <w:szCs w:val="20"/>
              </w:rPr>
              <w:t>Земельный налог с организаций</w:t>
            </w:r>
          </w:p>
        </w:tc>
        <w:tc>
          <w:tcPr>
            <w:tcW w:w="1780" w:type="dxa"/>
            <w:tcBorders>
              <w:top w:val="nil"/>
              <w:left w:val="nil"/>
              <w:bottom w:val="single" w:sz="4" w:space="0" w:color="000000"/>
              <w:right w:val="nil"/>
            </w:tcBorders>
            <w:shd w:val="clear" w:color="000000" w:fill="FFFFFF"/>
            <w:noWrap/>
            <w:vAlign w:val="bottom"/>
            <w:hideMark/>
          </w:tcPr>
          <w:p w14:paraId="6A546FA0" w14:textId="77777777" w:rsidR="00A944FF" w:rsidRPr="00A944FF" w:rsidRDefault="00A944FF">
            <w:pPr>
              <w:jc w:val="right"/>
              <w:rPr>
                <w:b/>
                <w:bCs/>
                <w:sz w:val="20"/>
                <w:szCs w:val="20"/>
              </w:rPr>
            </w:pPr>
            <w:r w:rsidRPr="00A944FF">
              <w:rPr>
                <w:b/>
                <w:bCs/>
                <w:sz w:val="20"/>
                <w:szCs w:val="20"/>
              </w:rPr>
              <w:t>-20 000,00</w:t>
            </w:r>
          </w:p>
        </w:tc>
        <w:tc>
          <w:tcPr>
            <w:tcW w:w="1720" w:type="dxa"/>
            <w:gridSpan w:val="2"/>
            <w:tcBorders>
              <w:top w:val="nil"/>
              <w:left w:val="nil"/>
              <w:bottom w:val="single" w:sz="4" w:space="0" w:color="000000"/>
              <w:right w:val="nil"/>
            </w:tcBorders>
            <w:shd w:val="clear" w:color="000000" w:fill="FFFFFF"/>
            <w:noWrap/>
            <w:vAlign w:val="bottom"/>
            <w:hideMark/>
          </w:tcPr>
          <w:p w14:paraId="444B34E7"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nil"/>
              <w:bottom w:val="single" w:sz="4" w:space="0" w:color="000000"/>
              <w:right w:val="nil"/>
            </w:tcBorders>
            <w:shd w:val="clear" w:color="000000" w:fill="FFFFFF"/>
            <w:noWrap/>
            <w:vAlign w:val="bottom"/>
            <w:hideMark/>
          </w:tcPr>
          <w:p w14:paraId="1439625B" w14:textId="77777777" w:rsidR="00A944FF" w:rsidRPr="00A944FF" w:rsidRDefault="00A944FF">
            <w:pPr>
              <w:jc w:val="right"/>
              <w:rPr>
                <w:b/>
                <w:bCs/>
                <w:sz w:val="20"/>
                <w:szCs w:val="20"/>
              </w:rPr>
            </w:pPr>
            <w:r w:rsidRPr="00A944FF">
              <w:rPr>
                <w:b/>
                <w:bCs/>
                <w:sz w:val="20"/>
                <w:szCs w:val="20"/>
              </w:rPr>
              <w:t>0,00</w:t>
            </w:r>
          </w:p>
        </w:tc>
      </w:tr>
      <w:tr w:rsidR="00A944FF" w:rsidRPr="00A944FF" w14:paraId="7CF9DAEB" w14:textId="77777777" w:rsidTr="00A944FF">
        <w:trPr>
          <w:gridAfter w:val="1"/>
          <w:wAfter w:w="12" w:type="dxa"/>
          <w:trHeight w:val="585"/>
        </w:trPr>
        <w:tc>
          <w:tcPr>
            <w:tcW w:w="2520" w:type="dxa"/>
            <w:tcBorders>
              <w:top w:val="nil"/>
              <w:left w:val="single" w:sz="4" w:space="0" w:color="000000"/>
              <w:bottom w:val="single" w:sz="4" w:space="0" w:color="000000"/>
              <w:right w:val="single" w:sz="4" w:space="0" w:color="000000"/>
            </w:tcBorders>
            <w:shd w:val="clear" w:color="000000" w:fill="FFFFFF"/>
            <w:noWrap/>
            <w:vAlign w:val="bottom"/>
            <w:hideMark/>
          </w:tcPr>
          <w:p w14:paraId="378E3893" w14:textId="77777777" w:rsidR="00A944FF" w:rsidRPr="00A944FF" w:rsidRDefault="00A944FF">
            <w:pPr>
              <w:rPr>
                <w:sz w:val="20"/>
                <w:szCs w:val="20"/>
              </w:rPr>
            </w:pPr>
            <w:r w:rsidRPr="00A944FF">
              <w:rPr>
                <w:sz w:val="20"/>
                <w:szCs w:val="20"/>
              </w:rPr>
              <w:t>1 06 06033 10 0000 110</w:t>
            </w:r>
          </w:p>
        </w:tc>
        <w:tc>
          <w:tcPr>
            <w:tcW w:w="3434" w:type="dxa"/>
            <w:tcBorders>
              <w:top w:val="nil"/>
              <w:left w:val="nil"/>
              <w:bottom w:val="single" w:sz="4" w:space="0" w:color="000000"/>
              <w:right w:val="single" w:sz="4" w:space="0" w:color="000000"/>
            </w:tcBorders>
            <w:shd w:val="clear" w:color="000000" w:fill="FFFFFF"/>
            <w:vAlign w:val="bottom"/>
            <w:hideMark/>
          </w:tcPr>
          <w:p w14:paraId="661D284E" w14:textId="77777777" w:rsidR="00A944FF" w:rsidRPr="00A944FF" w:rsidRDefault="00A944FF">
            <w:pPr>
              <w:rPr>
                <w:sz w:val="20"/>
                <w:szCs w:val="20"/>
              </w:rPr>
            </w:pPr>
            <w:r w:rsidRPr="00A944FF">
              <w:rPr>
                <w:sz w:val="20"/>
                <w:szCs w:val="20"/>
              </w:rPr>
              <w:t>Земельный налог с организаций, обладающих земельным участком, расположенным в границах сельских поселений</w:t>
            </w:r>
          </w:p>
        </w:tc>
        <w:tc>
          <w:tcPr>
            <w:tcW w:w="1780" w:type="dxa"/>
            <w:tcBorders>
              <w:top w:val="nil"/>
              <w:left w:val="nil"/>
              <w:bottom w:val="single" w:sz="4" w:space="0" w:color="000000"/>
              <w:right w:val="nil"/>
            </w:tcBorders>
            <w:shd w:val="clear" w:color="000000" w:fill="FFFFFF"/>
            <w:noWrap/>
            <w:vAlign w:val="bottom"/>
            <w:hideMark/>
          </w:tcPr>
          <w:p w14:paraId="07A02E6D" w14:textId="77777777" w:rsidR="00A944FF" w:rsidRPr="00A944FF" w:rsidRDefault="00A944FF">
            <w:pPr>
              <w:jc w:val="right"/>
              <w:rPr>
                <w:sz w:val="20"/>
                <w:szCs w:val="20"/>
              </w:rPr>
            </w:pPr>
            <w:r w:rsidRPr="00A944FF">
              <w:rPr>
                <w:sz w:val="20"/>
                <w:szCs w:val="20"/>
              </w:rPr>
              <w:t>-20 000,00</w:t>
            </w:r>
          </w:p>
        </w:tc>
        <w:tc>
          <w:tcPr>
            <w:tcW w:w="17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721C944" w14:textId="77777777" w:rsidR="00A944FF" w:rsidRPr="00A944FF" w:rsidRDefault="00A944FF">
            <w:pPr>
              <w:jc w:val="right"/>
              <w:rPr>
                <w:sz w:val="20"/>
                <w:szCs w:val="20"/>
              </w:rPr>
            </w:pPr>
            <w:r w:rsidRPr="00A944FF">
              <w:rPr>
                <w:sz w:val="20"/>
                <w:szCs w:val="20"/>
              </w:rPr>
              <w:t>0,00</w:t>
            </w:r>
          </w:p>
        </w:tc>
        <w:tc>
          <w:tcPr>
            <w:tcW w:w="1460" w:type="dxa"/>
            <w:gridSpan w:val="2"/>
            <w:tcBorders>
              <w:top w:val="nil"/>
              <w:left w:val="nil"/>
              <w:bottom w:val="single" w:sz="4" w:space="0" w:color="auto"/>
              <w:right w:val="single" w:sz="4" w:space="0" w:color="auto"/>
            </w:tcBorders>
            <w:shd w:val="clear" w:color="000000" w:fill="FFFFFF"/>
            <w:noWrap/>
            <w:vAlign w:val="bottom"/>
            <w:hideMark/>
          </w:tcPr>
          <w:p w14:paraId="5632FBFC" w14:textId="77777777" w:rsidR="00A944FF" w:rsidRPr="00A944FF" w:rsidRDefault="00A944FF">
            <w:pPr>
              <w:jc w:val="right"/>
              <w:rPr>
                <w:sz w:val="20"/>
                <w:szCs w:val="20"/>
              </w:rPr>
            </w:pPr>
            <w:r w:rsidRPr="00A944FF">
              <w:rPr>
                <w:sz w:val="20"/>
                <w:szCs w:val="20"/>
              </w:rPr>
              <w:t>0,00</w:t>
            </w:r>
          </w:p>
        </w:tc>
      </w:tr>
      <w:tr w:rsidR="00A944FF" w:rsidRPr="00A944FF" w14:paraId="2F710BE1" w14:textId="77777777" w:rsidTr="00A944FF">
        <w:trPr>
          <w:gridAfter w:val="1"/>
          <w:wAfter w:w="12" w:type="dxa"/>
          <w:trHeight w:val="315"/>
        </w:trPr>
        <w:tc>
          <w:tcPr>
            <w:tcW w:w="2520" w:type="dxa"/>
            <w:tcBorders>
              <w:top w:val="nil"/>
              <w:left w:val="single" w:sz="4" w:space="0" w:color="000000"/>
              <w:bottom w:val="single" w:sz="4" w:space="0" w:color="000000"/>
              <w:right w:val="single" w:sz="4" w:space="0" w:color="000000"/>
            </w:tcBorders>
            <w:shd w:val="clear" w:color="000000" w:fill="FFFFFF"/>
            <w:noWrap/>
            <w:vAlign w:val="bottom"/>
            <w:hideMark/>
          </w:tcPr>
          <w:p w14:paraId="18506A8D" w14:textId="77777777" w:rsidR="00A944FF" w:rsidRPr="00A944FF" w:rsidRDefault="00A944FF">
            <w:pPr>
              <w:rPr>
                <w:sz w:val="20"/>
                <w:szCs w:val="20"/>
              </w:rPr>
            </w:pPr>
            <w:r w:rsidRPr="00A944FF">
              <w:rPr>
                <w:sz w:val="20"/>
                <w:szCs w:val="20"/>
              </w:rPr>
              <w:t>1 06 06040 00 0000 110</w:t>
            </w:r>
          </w:p>
        </w:tc>
        <w:tc>
          <w:tcPr>
            <w:tcW w:w="3434" w:type="dxa"/>
            <w:tcBorders>
              <w:top w:val="nil"/>
              <w:left w:val="nil"/>
              <w:bottom w:val="single" w:sz="4" w:space="0" w:color="000000"/>
              <w:right w:val="single" w:sz="4" w:space="0" w:color="000000"/>
            </w:tcBorders>
            <w:shd w:val="clear" w:color="000000" w:fill="FFFFFF"/>
            <w:noWrap/>
            <w:vAlign w:val="bottom"/>
            <w:hideMark/>
          </w:tcPr>
          <w:p w14:paraId="60145C64" w14:textId="77777777" w:rsidR="00A944FF" w:rsidRPr="00A944FF" w:rsidRDefault="00A944FF">
            <w:pPr>
              <w:rPr>
                <w:sz w:val="20"/>
                <w:szCs w:val="20"/>
              </w:rPr>
            </w:pPr>
            <w:r w:rsidRPr="00A944FF">
              <w:rPr>
                <w:sz w:val="20"/>
                <w:szCs w:val="20"/>
              </w:rPr>
              <w:t>Земельный налог с физических лиц</w:t>
            </w:r>
          </w:p>
        </w:tc>
        <w:tc>
          <w:tcPr>
            <w:tcW w:w="1780" w:type="dxa"/>
            <w:tcBorders>
              <w:top w:val="nil"/>
              <w:left w:val="nil"/>
              <w:bottom w:val="single" w:sz="4" w:space="0" w:color="000000"/>
              <w:right w:val="nil"/>
            </w:tcBorders>
            <w:shd w:val="clear" w:color="000000" w:fill="FFFFFF"/>
            <w:noWrap/>
            <w:vAlign w:val="bottom"/>
            <w:hideMark/>
          </w:tcPr>
          <w:p w14:paraId="082958E0" w14:textId="77777777" w:rsidR="00A944FF" w:rsidRPr="00A944FF" w:rsidRDefault="00A944FF">
            <w:pPr>
              <w:jc w:val="right"/>
              <w:rPr>
                <w:b/>
                <w:bCs/>
                <w:sz w:val="20"/>
                <w:szCs w:val="20"/>
              </w:rPr>
            </w:pPr>
            <w:r w:rsidRPr="00A944FF">
              <w:rPr>
                <w:b/>
                <w:bCs/>
                <w:sz w:val="20"/>
                <w:szCs w:val="20"/>
              </w:rPr>
              <w:t>100 000,00</w:t>
            </w:r>
          </w:p>
        </w:tc>
        <w:tc>
          <w:tcPr>
            <w:tcW w:w="17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43361C"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nil"/>
              <w:bottom w:val="single" w:sz="4" w:space="0" w:color="000000"/>
              <w:right w:val="nil"/>
            </w:tcBorders>
            <w:shd w:val="clear" w:color="000000" w:fill="FFFFFF"/>
            <w:noWrap/>
            <w:vAlign w:val="bottom"/>
            <w:hideMark/>
          </w:tcPr>
          <w:p w14:paraId="6E7F9481" w14:textId="77777777" w:rsidR="00A944FF" w:rsidRPr="00A944FF" w:rsidRDefault="00A944FF">
            <w:pPr>
              <w:jc w:val="right"/>
              <w:rPr>
                <w:b/>
                <w:bCs/>
                <w:sz w:val="20"/>
                <w:szCs w:val="20"/>
              </w:rPr>
            </w:pPr>
            <w:r w:rsidRPr="00A944FF">
              <w:rPr>
                <w:b/>
                <w:bCs/>
                <w:sz w:val="20"/>
                <w:szCs w:val="20"/>
              </w:rPr>
              <w:t>0,00</w:t>
            </w:r>
          </w:p>
        </w:tc>
      </w:tr>
      <w:tr w:rsidR="00A944FF" w:rsidRPr="00A944FF" w14:paraId="6E3372A0" w14:textId="77777777" w:rsidTr="00A944FF">
        <w:trPr>
          <w:gridAfter w:val="1"/>
          <w:wAfter w:w="12" w:type="dxa"/>
          <w:trHeight w:val="600"/>
        </w:trPr>
        <w:tc>
          <w:tcPr>
            <w:tcW w:w="2520" w:type="dxa"/>
            <w:tcBorders>
              <w:top w:val="nil"/>
              <w:left w:val="single" w:sz="4" w:space="0" w:color="000000"/>
              <w:bottom w:val="nil"/>
              <w:right w:val="single" w:sz="4" w:space="0" w:color="000000"/>
            </w:tcBorders>
            <w:shd w:val="clear" w:color="000000" w:fill="FFFFFF"/>
            <w:noWrap/>
            <w:vAlign w:val="bottom"/>
            <w:hideMark/>
          </w:tcPr>
          <w:p w14:paraId="1EE189B0" w14:textId="77777777" w:rsidR="00A944FF" w:rsidRPr="00A944FF" w:rsidRDefault="00A944FF">
            <w:pPr>
              <w:rPr>
                <w:sz w:val="20"/>
                <w:szCs w:val="20"/>
              </w:rPr>
            </w:pPr>
            <w:r w:rsidRPr="00A944FF">
              <w:rPr>
                <w:sz w:val="20"/>
                <w:szCs w:val="20"/>
              </w:rPr>
              <w:t>1 06 06043 10 0000 110</w:t>
            </w:r>
          </w:p>
        </w:tc>
        <w:tc>
          <w:tcPr>
            <w:tcW w:w="3434" w:type="dxa"/>
            <w:tcBorders>
              <w:top w:val="nil"/>
              <w:left w:val="nil"/>
              <w:bottom w:val="nil"/>
              <w:right w:val="single" w:sz="4" w:space="0" w:color="000000"/>
            </w:tcBorders>
            <w:shd w:val="clear" w:color="000000" w:fill="FFFFFF"/>
            <w:vAlign w:val="bottom"/>
            <w:hideMark/>
          </w:tcPr>
          <w:p w14:paraId="4D6BDB56" w14:textId="77777777" w:rsidR="00A944FF" w:rsidRPr="00A944FF" w:rsidRDefault="00A944FF">
            <w:pPr>
              <w:rPr>
                <w:sz w:val="20"/>
                <w:szCs w:val="20"/>
              </w:rPr>
            </w:pPr>
            <w:r w:rsidRPr="00A944FF">
              <w:rPr>
                <w:sz w:val="20"/>
                <w:szCs w:val="20"/>
              </w:rPr>
              <w:t>Земельный налог с физических лиц, обладающих земельным участком, расположенным в границах сельских поселений</w:t>
            </w:r>
          </w:p>
        </w:tc>
        <w:tc>
          <w:tcPr>
            <w:tcW w:w="1780" w:type="dxa"/>
            <w:tcBorders>
              <w:top w:val="nil"/>
              <w:left w:val="nil"/>
              <w:bottom w:val="nil"/>
              <w:right w:val="nil"/>
            </w:tcBorders>
            <w:shd w:val="clear" w:color="000000" w:fill="FFFFFF"/>
            <w:noWrap/>
            <w:vAlign w:val="bottom"/>
            <w:hideMark/>
          </w:tcPr>
          <w:p w14:paraId="3DCA4723" w14:textId="77777777" w:rsidR="00A944FF" w:rsidRPr="00A944FF" w:rsidRDefault="00A944FF">
            <w:pPr>
              <w:jc w:val="right"/>
              <w:rPr>
                <w:sz w:val="20"/>
                <w:szCs w:val="20"/>
              </w:rPr>
            </w:pPr>
            <w:r w:rsidRPr="00A944FF">
              <w:rPr>
                <w:sz w:val="20"/>
                <w:szCs w:val="20"/>
              </w:rPr>
              <w:t>100 000,00</w:t>
            </w:r>
          </w:p>
        </w:tc>
        <w:tc>
          <w:tcPr>
            <w:tcW w:w="17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17DBD7" w14:textId="77777777" w:rsidR="00A944FF" w:rsidRPr="00A944FF" w:rsidRDefault="00A944FF">
            <w:pPr>
              <w:jc w:val="right"/>
              <w:rPr>
                <w:sz w:val="20"/>
                <w:szCs w:val="20"/>
              </w:rPr>
            </w:pPr>
            <w:r w:rsidRPr="00A944FF">
              <w:rPr>
                <w:sz w:val="20"/>
                <w:szCs w:val="20"/>
              </w:rPr>
              <w:t>0,00</w:t>
            </w:r>
          </w:p>
        </w:tc>
        <w:tc>
          <w:tcPr>
            <w:tcW w:w="1460" w:type="dxa"/>
            <w:gridSpan w:val="2"/>
            <w:tcBorders>
              <w:top w:val="nil"/>
              <w:left w:val="nil"/>
              <w:bottom w:val="single" w:sz="4" w:space="0" w:color="auto"/>
              <w:right w:val="single" w:sz="4" w:space="0" w:color="auto"/>
            </w:tcBorders>
            <w:shd w:val="clear" w:color="000000" w:fill="FFFFFF"/>
            <w:noWrap/>
            <w:vAlign w:val="bottom"/>
            <w:hideMark/>
          </w:tcPr>
          <w:p w14:paraId="72597D93" w14:textId="77777777" w:rsidR="00A944FF" w:rsidRPr="00A944FF" w:rsidRDefault="00A944FF">
            <w:pPr>
              <w:jc w:val="right"/>
              <w:rPr>
                <w:sz w:val="20"/>
                <w:szCs w:val="20"/>
              </w:rPr>
            </w:pPr>
            <w:r w:rsidRPr="00A944FF">
              <w:rPr>
                <w:sz w:val="20"/>
                <w:szCs w:val="20"/>
              </w:rPr>
              <w:t>0,00</w:t>
            </w:r>
          </w:p>
        </w:tc>
      </w:tr>
      <w:tr w:rsidR="00A944FF" w:rsidRPr="00A944FF" w14:paraId="54EE1108" w14:textId="77777777" w:rsidTr="00A944FF">
        <w:trPr>
          <w:gridAfter w:val="1"/>
          <w:wAfter w:w="12" w:type="dxa"/>
          <w:trHeight w:val="330"/>
        </w:trPr>
        <w:tc>
          <w:tcPr>
            <w:tcW w:w="252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6C158A3" w14:textId="77777777" w:rsidR="00A944FF" w:rsidRPr="00A944FF" w:rsidRDefault="00A944FF">
            <w:pPr>
              <w:rPr>
                <w:b/>
                <w:bCs/>
                <w:sz w:val="20"/>
                <w:szCs w:val="20"/>
              </w:rPr>
            </w:pPr>
            <w:r w:rsidRPr="00A944FF">
              <w:rPr>
                <w:b/>
                <w:bCs/>
                <w:sz w:val="20"/>
                <w:szCs w:val="20"/>
              </w:rPr>
              <w:t>1 08 00000 00 0000 000</w:t>
            </w:r>
          </w:p>
        </w:tc>
        <w:tc>
          <w:tcPr>
            <w:tcW w:w="3434" w:type="dxa"/>
            <w:tcBorders>
              <w:top w:val="single" w:sz="4" w:space="0" w:color="000000"/>
              <w:left w:val="nil"/>
              <w:bottom w:val="single" w:sz="4" w:space="0" w:color="000000"/>
              <w:right w:val="single" w:sz="4" w:space="0" w:color="000000"/>
            </w:tcBorders>
            <w:shd w:val="clear" w:color="000000" w:fill="FFFFFF"/>
            <w:noWrap/>
            <w:vAlign w:val="bottom"/>
            <w:hideMark/>
          </w:tcPr>
          <w:p w14:paraId="02725071" w14:textId="77777777" w:rsidR="00A944FF" w:rsidRPr="00A944FF" w:rsidRDefault="00A944FF">
            <w:pPr>
              <w:rPr>
                <w:b/>
                <w:bCs/>
                <w:sz w:val="20"/>
                <w:szCs w:val="20"/>
              </w:rPr>
            </w:pPr>
            <w:r w:rsidRPr="00A944FF">
              <w:rPr>
                <w:b/>
                <w:bCs/>
                <w:sz w:val="20"/>
                <w:szCs w:val="20"/>
              </w:rPr>
              <w:t>ГОСУДАРСТВЕННАЯ ПОШЛИНА</w:t>
            </w:r>
          </w:p>
        </w:tc>
        <w:tc>
          <w:tcPr>
            <w:tcW w:w="1780" w:type="dxa"/>
            <w:tcBorders>
              <w:top w:val="single" w:sz="4" w:space="0" w:color="000000"/>
              <w:left w:val="nil"/>
              <w:bottom w:val="single" w:sz="4" w:space="0" w:color="000000"/>
              <w:right w:val="nil"/>
            </w:tcBorders>
            <w:shd w:val="clear" w:color="000000" w:fill="FFFFFF"/>
            <w:noWrap/>
            <w:vAlign w:val="bottom"/>
            <w:hideMark/>
          </w:tcPr>
          <w:p w14:paraId="7684AFC0" w14:textId="77777777" w:rsidR="00A944FF" w:rsidRPr="00A944FF" w:rsidRDefault="00A944FF">
            <w:pPr>
              <w:jc w:val="right"/>
              <w:rPr>
                <w:b/>
                <w:bCs/>
                <w:sz w:val="20"/>
                <w:szCs w:val="20"/>
              </w:rPr>
            </w:pPr>
            <w:r w:rsidRPr="00A944FF">
              <w:rPr>
                <w:b/>
                <w:bCs/>
                <w:sz w:val="20"/>
                <w:szCs w:val="20"/>
              </w:rPr>
              <w:t>-920,00</w:t>
            </w:r>
          </w:p>
        </w:tc>
        <w:tc>
          <w:tcPr>
            <w:tcW w:w="1720" w:type="dxa"/>
            <w:gridSpan w:val="2"/>
            <w:tcBorders>
              <w:top w:val="nil"/>
              <w:left w:val="single" w:sz="4" w:space="0" w:color="000000"/>
              <w:bottom w:val="single" w:sz="4" w:space="0" w:color="000000"/>
              <w:right w:val="nil"/>
            </w:tcBorders>
            <w:shd w:val="clear" w:color="000000" w:fill="FFFFFF"/>
            <w:noWrap/>
            <w:vAlign w:val="bottom"/>
            <w:hideMark/>
          </w:tcPr>
          <w:p w14:paraId="5B575B80"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vAlign w:val="bottom"/>
            <w:hideMark/>
          </w:tcPr>
          <w:p w14:paraId="415E2CEB" w14:textId="77777777" w:rsidR="00A944FF" w:rsidRPr="00A944FF" w:rsidRDefault="00A944FF">
            <w:pPr>
              <w:jc w:val="right"/>
              <w:rPr>
                <w:b/>
                <w:bCs/>
                <w:sz w:val="20"/>
                <w:szCs w:val="20"/>
              </w:rPr>
            </w:pPr>
            <w:r w:rsidRPr="00A944FF">
              <w:rPr>
                <w:b/>
                <w:bCs/>
                <w:sz w:val="20"/>
                <w:szCs w:val="20"/>
              </w:rPr>
              <w:t>0,00</w:t>
            </w:r>
          </w:p>
        </w:tc>
      </w:tr>
      <w:tr w:rsidR="00A944FF" w:rsidRPr="00A944FF" w14:paraId="4BFE7A65" w14:textId="77777777" w:rsidTr="00A944FF">
        <w:trPr>
          <w:gridAfter w:val="1"/>
          <w:wAfter w:w="12" w:type="dxa"/>
          <w:trHeight w:val="1170"/>
        </w:trPr>
        <w:tc>
          <w:tcPr>
            <w:tcW w:w="2520" w:type="dxa"/>
            <w:tcBorders>
              <w:top w:val="nil"/>
              <w:left w:val="single" w:sz="4" w:space="0" w:color="000000"/>
              <w:bottom w:val="single" w:sz="4" w:space="0" w:color="000000"/>
              <w:right w:val="single" w:sz="4" w:space="0" w:color="000000"/>
            </w:tcBorders>
            <w:shd w:val="clear" w:color="000000" w:fill="FFFFFF"/>
            <w:noWrap/>
            <w:vAlign w:val="bottom"/>
            <w:hideMark/>
          </w:tcPr>
          <w:p w14:paraId="4C103BB1" w14:textId="77777777" w:rsidR="00A944FF" w:rsidRPr="00A944FF" w:rsidRDefault="00A944FF">
            <w:pPr>
              <w:rPr>
                <w:sz w:val="20"/>
                <w:szCs w:val="20"/>
              </w:rPr>
            </w:pPr>
            <w:r w:rsidRPr="00A944FF">
              <w:rPr>
                <w:sz w:val="20"/>
                <w:szCs w:val="20"/>
              </w:rPr>
              <w:t>1 08 04020 01 0000 110</w:t>
            </w:r>
          </w:p>
        </w:tc>
        <w:tc>
          <w:tcPr>
            <w:tcW w:w="3434" w:type="dxa"/>
            <w:tcBorders>
              <w:top w:val="nil"/>
              <w:left w:val="nil"/>
              <w:bottom w:val="nil"/>
              <w:right w:val="nil"/>
            </w:tcBorders>
            <w:shd w:val="clear" w:color="000000" w:fill="FFFFFF"/>
            <w:vAlign w:val="bottom"/>
            <w:hideMark/>
          </w:tcPr>
          <w:p w14:paraId="25CEE2B3" w14:textId="77777777" w:rsidR="00A944FF" w:rsidRPr="00A944FF" w:rsidRDefault="00A944FF">
            <w:pPr>
              <w:rPr>
                <w:sz w:val="20"/>
                <w:szCs w:val="20"/>
              </w:rPr>
            </w:pPr>
            <w:r w:rsidRPr="00A944FF">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80" w:type="dxa"/>
            <w:tcBorders>
              <w:top w:val="nil"/>
              <w:left w:val="single" w:sz="4" w:space="0" w:color="000000"/>
              <w:bottom w:val="single" w:sz="4" w:space="0" w:color="000000"/>
              <w:right w:val="nil"/>
            </w:tcBorders>
            <w:shd w:val="clear" w:color="000000" w:fill="FFFFFF"/>
            <w:noWrap/>
            <w:vAlign w:val="bottom"/>
            <w:hideMark/>
          </w:tcPr>
          <w:p w14:paraId="0CDBA800" w14:textId="77777777" w:rsidR="00A944FF" w:rsidRPr="00A944FF" w:rsidRDefault="00A944FF">
            <w:pPr>
              <w:jc w:val="right"/>
              <w:rPr>
                <w:sz w:val="20"/>
                <w:szCs w:val="20"/>
              </w:rPr>
            </w:pPr>
            <w:r w:rsidRPr="00A944FF">
              <w:rPr>
                <w:sz w:val="20"/>
                <w:szCs w:val="20"/>
              </w:rPr>
              <w:t>-920,00</w:t>
            </w:r>
          </w:p>
        </w:tc>
        <w:tc>
          <w:tcPr>
            <w:tcW w:w="1720" w:type="dxa"/>
            <w:gridSpan w:val="2"/>
            <w:tcBorders>
              <w:top w:val="nil"/>
              <w:left w:val="single" w:sz="4" w:space="0" w:color="000000"/>
              <w:bottom w:val="single" w:sz="4" w:space="0" w:color="000000"/>
              <w:right w:val="nil"/>
            </w:tcBorders>
            <w:shd w:val="clear" w:color="000000" w:fill="FFFFFF"/>
            <w:noWrap/>
            <w:vAlign w:val="bottom"/>
            <w:hideMark/>
          </w:tcPr>
          <w:p w14:paraId="61C8B99A" w14:textId="77777777" w:rsidR="00A944FF" w:rsidRPr="00A944FF" w:rsidRDefault="00A944FF">
            <w:pPr>
              <w:jc w:val="right"/>
              <w:rPr>
                <w:sz w:val="20"/>
                <w:szCs w:val="20"/>
              </w:rPr>
            </w:pPr>
            <w:r w:rsidRPr="00A944FF">
              <w:rPr>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vAlign w:val="bottom"/>
            <w:hideMark/>
          </w:tcPr>
          <w:p w14:paraId="6C852C39" w14:textId="77777777" w:rsidR="00A944FF" w:rsidRPr="00A944FF" w:rsidRDefault="00A944FF">
            <w:pPr>
              <w:jc w:val="right"/>
              <w:rPr>
                <w:sz w:val="20"/>
                <w:szCs w:val="20"/>
              </w:rPr>
            </w:pPr>
            <w:r w:rsidRPr="00A944FF">
              <w:rPr>
                <w:sz w:val="20"/>
                <w:szCs w:val="20"/>
              </w:rPr>
              <w:t>0,00</w:t>
            </w:r>
          </w:p>
        </w:tc>
      </w:tr>
      <w:tr w:rsidR="00A944FF" w:rsidRPr="00A944FF" w14:paraId="6467CB9C" w14:textId="77777777" w:rsidTr="00A944FF">
        <w:trPr>
          <w:gridAfter w:val="1"/>
          <w:wAfter w:w="12" w:type="dxa"/>
          <w:trHeight w:val="360"/>
        </w:trPr>
        <w:tc>
          <w:tcPr>
            <w:tcW w:w="2520" w:type="dxa"/>
            <w:tcBorders>
              <w:top w:val="nil"/>
              <w:left w:val="single" w:sz="4" w:space="0" w:color="000000"/>
              <w:bottom w:val="nil"/>
              <w:right w:val="single" w:sz="4" w:space="0" w:color="000000"/>
            </w:tcBorders>
            <w:shd w:val="clear" w:color="000000" w:fill="FFFFFF"/>
            <w:noWrap/>
            <w:vAlign w:val="center"/>
            <w:hideMark/>
          </w:tcPr>
          <w:p w14:paraId="7CAA5FE9" w14:textId="77777777" w:rsidR="00A944FF" w:rsidRPr="00A944FF" w:rsidRDefault="00A944FF">
            <w:pPr>
              <w:rPr>
                <w:b/>
                <w:bCs/>
                <w:sz w:val="20"/>
                <w:szCs w:val="20"/>
              </w:rPr>
            </w:pPr>
            <w:r w:rsidRPr="00A944FF">
              <w:rPr>
                <w:b/>
                <w:bCs/>
                <w:sz w:val="20"/>
                <w:szCs w:val="20"/>
              </w:rPr>
              <w:t>200 00000 00 0000 000</w:t>
            </w:r>
          </w:p>
        </w:tc>
        <w:tc>
          <w:tcPr>
            <w:tcW w:w="3434" w:type="dxa"/>
            <w:tcBorders>
              <w:top w:val="nil"/>
              <w:left w:val="nil"/>
              <w:bottom w:val="nil"/>
              <w:right w:val="single" w:sz="4" w:space="0" w:color="000000"/>
            </w:tcBorders>
            <w:shd w:val="clear" w:color="000000" w:fill="FFFFFF"/>
            <w:vAlign w:val="bottom"/>
            <w:hideMark/>
          </w:tcPr>
          <w:p w14:paraId="2F2E6B13" w14:textId="77777777" w:rsidR="00A944FF" w:rsidRPr="00A944FF" w:rsidRDefault="00A944FF">
            <w:pPr>
              <w:jc w:val="both"/>
              <w:rPr>
                <w:b/>
                <w:bCs/>
                <w:sz w:val="20"/>
                <w:szCs w:val="20"/>
              </w:rPr>
            </w:pPr>
            <w:proofErr w:type="gramStart"/>
            <w:r w:rsidRPr="00A944FF">
              <w:rPr>
                <w:b/>
                <w:bCs/>
                <w:sz w:val="20"/>
                <w:szCs w:val="20"/>
              </w:rPr>
              <w:t>БЕЗВОЗМЕЗДНЫЕ  ПОСТУПЛЕНИЯ</w:t>
            </w:r>
            <w:proofErr w:type="gramEnd"/>
          </w:p>
        </w:tc>
        <w:tc>
          <w:tcPr>
            <w:tcW w:w="1780" w:type="dxa"/>
            <w:tcBorders>
              <w:top w:val="nil"/>
              <w:left w:val="nil"/>
              <w:bottom w:val="nil"/>
              <w:right w:val="nil"/>
            </w:tcBorders>
            <w:shd w:val="clear" w:color="000000" w:fill="FFFFFF"/>
            <w:noWrap/>
            <w:vAlign w:val="bottom"/>
            <w:hideMark/>
          </w:tcPr>
          <w:p w14:paraId="22CE9471" w14:textId="77777777" w:rsidR="00A944FF" w:rsidRPr="00A944FF" w:rsidRDefault="00A944FF">
            <w:pPr>
              <w:jc w:val="right"/>
              <w:rPr>
                <w:b/>
                <w:bCs/>
                <w:sz w:val="20"/>
                <w:szCs w:val="20"/>
              </w:rPr>
            </w:pPr>
            <w:r w:rsidRPr="00A944FF">
              <w:rPr>
                <w:b/>
                <w:bCs/>
                <w:sz w:val="20"/>
                <w:szCs w:val="20"/>
              </w:rPr>
              <w:t>0,00</w:t>
            </w:r>
          </w:p>
        </w:tc>
        <w:tc>
          <w:tcPr>
            <w:tcW w:w="1720" w:type="dxa"/>
            <w:gridSpan w:val="2"/>
            <w:tcBorders>
              <w:top w:val="nil"/>
              <w:left w:val="single" w:sz="4" w:space="0" w:color="000000"/>
              <w:bottom w:val="nil"/>
              <w:right w:val="nil"/>
            </w:tcBorders>
            <w:shd w:val="clear" w:color="000000" w:fill="FFFFFF"/>
            <w:noWrap/>
            <w:vAlign w:val="bottom"/>
            <w:hideMark/>
          </w:tcPr>
          <w:p w14:paraId="6A21730A"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4" w:space="0" w:color="000000"/>
              <w:right w:val="nil"/>
            </w:tcBorders>
            <w:shd w:val="clear" w:color="000000" w:fill="FFFFFF"/>
            <w:noWrap/>
            <w:vAlign w:val="bottom"/>
            <w:hideMark/>
          </w:tcPr>
          <w:p w14:paraId="2047251F" w14:textId="77777777" w:rsidR="00A944FF" w:rsidRPr="00A944FF" w:rsidRDefault="00A944FF">
            <w:pPr>
              <w:jc w:val="right"/>
              <w:rPr>
                <w:b/>
                <w:bCs/>
                <w:sz w:val="20"/>
                <w:szCs w:val="20"/>
              </w:rPr>
            </w:pPr>
            <w:r w:rsidRPr="00A944FF">
              <w:rPr>
                <w:b/>
                <w:bCs/>
                <w:sz w:val="20"/>
                <w:szCs w:val="20"/>
              </w:rPr>
              <w:t>0,00</w:t>
            </w:r>
          </w:p>
        </w:tc>
      </w:tr>
      <w:tr w:rsidR="00A944FF" w:rsidRPr="00A944FF" w14:paraId="44AFAFF8" w14:textId="77777777" w:rsidTr="00A944FF">
        <w:trPr>
          <w:gridAfter w:val="1"/>
          <w:wAfter w:w="12" w:type="dxa"/>
          <w:trHeight w:val="420"/>
        </w:trPr>
        <w:tc>
          <w:tcPr>
            <w:tcW w:w="2520" w:type="dxa"/>
            <w:tcBorders>
              <w:top w:val="nil"/>
              <w:left w:val="nil"/>
              <w:bottom w:val="nil"/>
              <w:right w:val="nil"/>
            </w:tcBorders>
            <w:shd w:val="clear" w:color="000000" w:fill="FFFFFF"/>
            <w:noWrap/>
            <w:vAlign w:val="bottom"/>
            <w:hideMark/>
          </w:tcPr>
          <w:p w14:paraId="7CFB0618" w14:textId="77777777" w:rsidR="00A944FF" w:rsidRPr="00A944FF" w:rsidRDefault="00A944FF">
            <w:pPr>
              <w:rPr>
                <w:sz w:val="20"/>
                <w:szCs w:val="20"/>
              </w:rPr>
            </w:pPr>
            <w:r w:rsidRPr="00A944FF">
              <w:rPr>
                <w:sz w:val="20"/>
                <w:szCs w:val="20"/>
              </w:rPr>
              <w:t> </w:t>
            </w:r>
          </w:p>
        </w:tc>
        <w:tc>
          <w:tcPr>
            <w:tcW w:w="3434" w:type="dxa"/>
            <w:tcBorders>
              <w:top w:val="nil"/>
              <w:left w:val="single" w:sz="8" w:space="0" w:color="000000"/>
              <w:bottom w:val="single" w:sz="8" w:space="0" w:color="000000"/>
              <w:right w:val="single" w:sz="8" w:space="0" w:color="000000"/>
            </w:tcBorders>
            <w:shd w:val="clear" w:color="000000" w:fill="FFFFFF"/>
            <w:noWrap/>
            <w:vAlign w:val="bottom"/>
            <w:hideMark/>
          </w:tcPr>
          <w:p w14:paraId="4525D289" w14:textId="77777777" w:rsidR="00A944FF" w:rsidRPr="00A944FF" w:rsidRDefault="00A944FF">
            <w:pPr>
              <w:rPr>
                <w:b/>
                <w:bCs/>
                <w:sz w:val="20"/>
                <w:szCs w:val="20"/>
              </w:rPr>
            </w:pPr>
            <w:r w:rsidRPr="00A944FF">
              <w:rPr>
                <w:b/>
                <w:bCs/>
                <w:sz w:val="20"/>
                <w:szCs w:val="20"/>
              </w:rPr>
              <w:t>Итого</w:t>
            </w:r>
          </w:p>
        </w:tc>
        <w:tc>
          <w:tcPr>
            <w:tcW w:w="1780" w:type="dxa"/>
            <w:tcBorders>
              <w:top w:val="nil"/>
              <w:left w:val="single" w:sz="4" w:space="0" w:color="000000"/>
              <w:bottom w:val="single" w:sz="8" w:space="0" w:color="000000"/>
              <w:right w:val="nil"/>
            </w:tcBorders>
            <w:shd w:val="clear" w:color="000000" w:fill="FFFFFF"/>
            <w:noWrap/>
            <w:vAlign w:val="bottom"/>
            <w:hideMark/>
          </w:tcPr>
          <w:p w14:paraId="570AA982" w14:textId="77777777" w:rsidR="00A944FF" w:rsidRPr="00A944FF" w:rsidRDefault="00A944FF">
            <w:pPr>
              <w:jc w:val="right"/>
              <w:rPr>
                <w:b/>
                <w:bCs/>
                <w:sz w:val="20"/>
                <w:szCs w:val="20"/>
              </w:rPr>
            </w:pPr>
            <w:r w:rsidRPr="00A944FF">
              <w:rPr>
                <w:b/>
                <w:bCs/>
                <w:sz w:val="20"/>
                <w:szCs w:val="20"/>
              </w:rPr>
              <w:t>571 580,00</w:t>
            </w:r>
          </w:p>
        </w:tc>
        <w:tc>
          <w:tcPr>
            <w:tcW w:w="1720" w:type="dxa"/>
            <w:gridSpan w:val="2"/>
            <w:tcBorders>
              <w:top w:val="nil"/>
              <w:left w:val="single" w:sz="4" w:space="0" w:color="000000"/>
              <w:bottom w:val="single" w:sz="8" w:space="0" w:color="000000"/>
              <w:right w:val="nil"/>
            </w:tcBorders>
            <w:shd w:val="clear" w:color="000000" w:fill="FFFFFF"/>
            <w:noWrap/>
            <w:vAlign w:val="bottom"/>
            <w:hideMark/>
          </w:tcPr>
          <w:p w14:paraId="4F15D4F7" w14:textId="77777777" w:rsidR="00A944FF" w:rsidRPr="00A944FF" w:rsidRDefault="00A944FF">
            <w:pPr>
              <w:jc w:val="right"/>
              <w:rPr>
                <w:b/>
                <w:bCs/>
                <w:sz w:val="20"/>
                <w:szCs w:val="20"/>
              </w:rPr>
            </w:pPr>
            <w:r w:rsidRPr="00A944FF">
              <w:rPr>
                <w:b/>
                <w:bCs/>
                <w:sz w:val="20"/>
                <w:szCs w:val="20"/>
              </w:rPr>
              <w:t>0,00</w:t>
            </w:r>
          </w:p>
        </w:tc>
        <w:tc>
          <w:tcPr>
            <w:tcW w:w="1460" w:type="dxa"/>
            <w:gridSpan w:val="2"/>
            <w:tcBorders>
              <w:top w:val="nil"/>
              <w:left w:val="single" w:sz="4" w:space="0" w:color="000000"/>
              <w:bottom w:val="single" w:sz="8" w:space="0" w:color="000000"/>
              <w:right w:val="nil"/>
            </w:tcBorders>
            <w:shd w:val="clear" w:color="000000" w:fill="FFFFFF"/>
            <w:noWrap/>
            <w:vAlign w:val="bottom"/>
            <w:hideMark/>
          </w:tcPr>
          <w:p w14:paraId="1397E16C" w14:textId="77777777" w:rsidR="00A944FF" w:rsidRPr="00A944FF" w:rsidRDefault="00A944FF">
            <w:pPr>
              <w:jc w:val="right"/>
              <w:rPr>
                <w:b/>
                <w:bCs/>
                <w:sz w:val="20"/>
                <w:szCs w:val="20"/>
              </w:rPr>
            </w:pPr>
            <w:r w:rsidRPr="00A944FF">
              <w:rPr>
                <w:b/>
                <w:bCs/>
                <w:sz w:val="20"/>
                <w:szCs w:val="20"/>
              </w:rPr>
              <w:t>0,00</w:t>
            </w:r>
          </w:p>
        </w:tc>
      </w:tr>
    </w:tbl>
    <w:p w14:paraId="122875E8" w14:textId="77777777" w:rsidR="00A944FF" w:rsidRPr="00272489" w:rsidRDefault="00A944FF" w:rsidP="00A944FF">
      <w:pPr>
        <w:ind w:left="284"/>
        <w:jc w:val="both"/>
        <w:rPr>
          <w:sz w:val="28"/>
          <w:szCs w:val="28"/>
        </w:rPr>
      </w:pPr>
    </w:p>
    <w:p w14:paraId="6D4C4009" w14:textId="77777777" w:rsidR="002B0843" w:rsidRDefault="002B0843" w:rsidP="00AD2C40">
      <w:pPr>
        <w:jc w:val="center"/>
        <w:rPr>
          <w:b/>
          <w:sz w:val="32"/>
          <w:szCs w:val="32"/>
          <w:lang w:eastAsia="en-US"/>
        </w:rPr>
      </w:pPr>
    </w:p>
    <w:tbl>
      <w:tblPr>
        <w:tblW w:w="11341" w:type="dxa"/>
        <w:tblInd w:w="-1168" w:type="dxa"/>
        <w:tblLayout w:type="fixed"/>
        <w:tblLook w:val="04A0" w:firstRow="1" w:lastRow="0" w:firstColumn="1" w:lastColumn="0" w:noHBand="0" w:noVBand="1"/>
      </w:tblPr>
      <w:tblGrid>
        <w:gridCol w:w="3403"/>
        <w:gridCol w:w="692"/>
        <w:gridCol w:w="520"/>
        <w:gridCol w:w="540"/>
        <w:gridCol w:w="1216"/>
        <w:gridCol w:w="640"/>
        <w:gridCol w:w="1560"/>
        <w:gridCol w:w="1440"/>
        <w:gridCol w:w="1330"/>
      </w:tblGrid>
      <w:tr w:rsidR="006F77F9" w:rsidRPr="006F77F9" w14:paraId="786D43D2" w14:textId="77777777" w:rsidTr="006F77F9">
        <w:trPr>
          <w:trHeight w:val="2760"/>
        </w:trPr>
        <w:tc>
          <w:tcPr>
            <w:tcW w:w="3403" w:type="dxa"/>
            <w:tcBorders>
              <w:top w:val="nil"/>
              <w:left w:val="nil"/>
              <w:bottom w:val="nil"/>
              <w:right w:val="nil"/>
            </w:tcBorders>
            <w:shd w:val="clear" w:color="auto" w:fill="auto"/>
            <w:noWrap/>
            <w:vAlign w:val="bottom"/>
            <w:hideMark/>
          </w:tcPr>
          <w:p w14:paraId="26230952" w14:textId="77777777" w:rsidR="006F77F9" w:rsidRPr="006F77F9" w:rsidRDefault="006F77F9">
            <w:pPr>
              <w:rPr>
                <w:sz w:val="20"/>
                <w:szCs w:val="20"/>
              </w:rPr>
            </w:pPr>
            <w:bookmarkStart w:id="1" w:name="RANGE!A1:I122"/>
            <w:bookmarkEnd w:id="1"/>
          </w:p>
        </w:tc>
        <w:tc>
          <w:tcPr>
            <w:tcW w:w="692" w:type="dxa"/>
            <w:tcBorders>
              <w:top w:val="nil"/>
              <w:left w:val="nil"/>
              <w:bottom w:val="nil"/>
              <w:right w:val="nil"/>
            </w:tcBorders>
            <w:shd w:val="clear" w:color="auto" w:fill="auto"/>
            <w:noWrap/>
            <w:vAlign w:val="bottom"/>
            <w:hideMark/>
          </w:tcPr>
          <w:p w14:paraId="292961A9" w14:textId="77777777" w:rsidR="006F77F9" w:rsidRPr="006F77F9" w:rsidRDefault="006F77F9">
            <w:pPr>
              <w:rPr>
                <w:sz w:val="20"/>
                <w:szCs w:val="20"/>
              </w:rPr>
            </w:pPr>
          </w:p>
        </w:tc>
        <w:tc>
          <w:tcPr>
            <w:tcW w:w="520" w:type="dxa"/>
            <w:tcBorders>
              <w:top w:val="nil"/>
              <w:left w:val="nil"/>
              <w:bottom w:val="nil"/>
              <w:right w:val="nil"/>
            </w:tcBorders>
            <w:shd w:val="clear" w:color="auto" w:fill="auto"/>
            <w:noWrap/>
            <w:vAlign w:val="bottom"/>
            <w:hideMark/>
          </w:tcPr>
          <w:p w14:paraId="33946630" w14:textId="77777777" w:rsidR="006F77F9" w:rsidRPr="006F77F9" w:rsidRDefault="006F77F9">
            <w:pPr>
              <w:rPr>
                <w:sz w:val="20"/>
                <w:szCs w:val="20"/>
              </w:rPr>
            </w:pPr>
          </w:p>
        </w:tc>
        <w:tc>
          <w:tcPr>
            <w:tcW w:w="540" w:type="dxa"/>
            <w:tcBorders>
              <w:top w:val="nil"/>
              <w:left w:val="nil"/>
              <w:bottom w:val="nil"/>
              <w:right w:val="nil"/>
            </w:tcBorders>
            <w:shd w:val="clear" w:color="auto" w:fill="auto"/>
            <w:noWrap/>
            <w:vAlign w:val="bottom"/>
            <w:hideMark/>
          </w:tcPr>
          <w:p w14:paraId="5F211873" w14:textId="77777777" w:rsidR="006F77F9" w:rsidRPr="006F77F9" w:rsidRDefault="006F77F9">
            <w:pPr>
              <w:rPr>
                <w:sz w:val="20"/>
                <w:szCs w:val="20"/>
              </w:rPr>
            </w:pPr>
          </w:p>
        </w:tc>
        <w:tc>
          <w:tcPr>
            <w:tcW w:w="6186" w:type="dxa"/>
            <w:gridSpan w:val="5"/>
            <w:tcBorders>
              <w:top w:val="nil"/>
              <w:left w:val="nil"/>
              <w:bottom w:val="nil"/>
              <w:right w:val="nil"/>
            </w:tcBorders>
            <w:shd w:val="clear" w:color="000000" w:fill="FFFFFF"/>
            <w:vAlign w:val="bottom"/>
            <w:hideMark/>
          </w:tcPr>
          <w:p w14:paraId="13B3EBE4" w14:textId="77777777" w:rsidR="006F77F9" w:rsidRPr="006F77F9" w:rsidRDefault="006F77F9">
            <w:pPr>
              <w:jc w:val="right"/>
              <w:rPr>
                <w:sz w:val="20"/>
                <w:szCs w:val="20"/>
              </w:rPr>
            </w:pPr>
            <w:r w:rsidRPr="006F77F9">
              <w:rPr>
                <w:b/>
                <w:bCs/>
                <w:sz w:val="20"/>
                <w:szCs w:val="20"/>
              </w:rPr>
              <w:t xml:space="preserve">Приложение №2         </w:t>
            </w:r>
            <w:r w:rsidRPr="006F77F9">
              <w:rPr>
                <w:sz w:val="20"/>
                <w:szCs w:val="20"/>
              </w:rPr>
              <w:t xml:space="preserve">                                                                                                                                                                                                                                                                                                                к Решению </w:t>
            </w:r>
            <w:proofErr w:type="spellStart"/>
            <w:r w:rsidRPr="006F77F9">
              <w:rPr>
                <w:sz w:val="20"/>
                <w:szCs w:val="20"/>
              </w:rPr>
              <w:t>Сещинского</w:t>
            </w:r>
            <w:proofErr w:type="spellEnd"/>
            <w:r w:rsidRPr="006F77F9">
              <w:rPr>
                <w:sz w:val="20"/>
                <w:szCs w:val="20"/>
              </w:rPr>
              <w:t xml:space="preserve"> сельского Совета народных депутатов                                                                                                                                                                "О внесении изменений в Решение </w:t>
            </w:r>
            <w:proofErr w:type="spellStart"/>
            <w:r w:rsidRPr="006F77F9">
              <w:rPr>
                <w:sz w:val="20"/>
                <w:szCs w:val="20"/>
              </w:rPr>
              <w:t>Сещинского</w:t>
            </w:r>
            <w:proofErr w:type="spellEnd"/>
            <w:r w:rsidRPr="006F77F9">
              <w:rPr>
                <w:sz w:val="20"/>
                <w:szCs w:val="20"/>
              </w:rPr>
              <w:br/>
              <w:t xml:space="preserve">сельского совета народных депутатов № 149 от 15.12.2022 г. </w:t>
            </w:r>
            <w:r w:rsidRPr="006F77F9">
              <w:rPr>
                <w:sz w:val="20"/>
                <w:szCs w:val="20"/>
              </w:rPr>
              <w:br/>
              <w:t xml:space="preserve">«О бюджете </w:t>
            </w:r>
            <w:proofErr w:type="spellStart"/>
            <w:r w:rsidRPr="006F77F9">
              <w:rPr>
                <w:sz w:val="20"/>
                <w:szCs w:val="20"/>
              </w:rPr>
              <w:t>Сещинского</w:t>
            </w:r>
            <w:proofErr w:type="spellEnd"/>
            <w:r w:rsidRPr="006F77F9">
              <w:rPr>
                <w:sz w:val="20"/>
                <w:szCs w:val="20"/>
              </w:rPr>
              <w:t xml:space="preserve"> сельского поселения </w:t>
            </w:r>
            <w:r w:rsidRPr="006F77F9">
              <w:rPr>
                <w:sz w:val="20"/>
                <w:szCs w:val="20"/>
              </w:rPr>
              <w:br/>
              <w:t>Дубровского муниципального района Брянской области</w:t>
            </w:r>
            <w:r w:rsidRPr="006F77F9">
              <w:rPr>
                <w:sz w:val="20"/>
                <w:szCs w:val="20"/>
              </w:rPr>
              <w:br/>
              <w:t xml:space="preserve">на 2023 год и на плановый период 2024 и 2025 годов»"                                     от «28» декабря 2023 года  №188     </w:t>
            </w:r>
          </w:p>
        </w:tc>
      </w:tr>
      <w:tr w:rsidR="006F77F9" w:rsidRPr="006F77F9" w14:paraId="5B3CFB0B" w14:textId="77777777" w:rsidTr="006F77F9">
        <w:trPr>
          <w:trHeight w:val="3075"/>
        </w:trPr>
        <w:tc>
          <w:tcPr>
            <w:tcW w:w="3403" w:type="dxa"/>
            <w:tcBorders>
              <w:top w:val="nil"/>
              <w:left w:val="nil"/>
              <w:bottom w:val="nil"/>
              <w:right w:val="nil"/>
            </w:tcBorders>
            <w:shd w:val="clear" w:color="000000" w:fill="FFFFFF"/>
            <w:noWrap/>
            <w:vAlign w:val="bottom"/>
            <w:hideMark/>
          </w:tcPr>
          <w:p w14:paraId="12CFBFC2" w14:textId="77777777" w:rsidR="006F77F9" w:rsidRPr="006F77F9" w:rsidRDefault="006F77F9">
            <w:pPr>
              <w:rPr>
                <w:sz w:val="20"/>
                <w:szCs w:val="20"/>
              </w:rPr>
            </w:pPr>
            <w:r w:rsidRPr="006F77F9">
              <w:rPr>
                <w:sz w:val="20"/>
                <w:szCs w:val="20"/>
              </w:rPr>
              <w:lastRenderedPageBreak/>
              <w:t> </w:t>
            </w:r>
          </w:p>
        </w:tc>
        <w:tc>
          <w:tcPr>
            <w:tcW w:w="692" w:type="dxa"/>
            <w:tcBorders>
              <w:top w:val="nil"/>
              <w:left w:val="nil"/>
              <w:bottom w:val="nil"/>
              <w:right w:val="nil"/>
            </w:tcBorders>
            <w:shd w:val="clear" w:color="000000" w:fill="FFFFFF"/>
            <w:noWrap/>
            <w:vAlign w:val="bottom"/>
            <w:hideMark/>
          </w:tcPr>
          <w:p w14:paraId="46FC41AE" w14:textId="77777777" w:rsidR="006F77F9" w:rsidRPr="006F77F9" w:rsidRDefault="006F77F9">
            <w:pPr>
              <w:rPr>
                <w:sz w:val="20"/>
                <w:szCs w:val="20"/>
              </w:rPr>
            </w:pPr>
            <w:r w:rsidRPr="006F77F9">
              <w:rPr>
                <w:sz w:val="20"/>
                <w:szCs w:val="20"/>
              </w:rPr>
              <w:t> </w:t>
            </w:r>
          </w:p>
        </w:tc>
        <w:tc>
          <w:tcPr>
            <w:tcW w:w="520" w:type="dxa"/>
            <w:tcBorders>
              <w:top w:val="nil"/>
              <w:left w:val="nil"/>
              <w:bottom w:val="nil"/>
              <w:right w:val="nil"/>
            </w:tcBorders>
            <w:shd w:val="clear" w:color="000000" w:fill="FFFFFF"/>
            <w:noWrap/>
            <w:vAlign w:val="bottom"/>
            <w:hideMark/>
          </w:tcPr>
          <w:p w14:paraId="56707FA2" w14:textId="77777777" w:rsidR="006F77F9" w:rsidRPr="006F77F9" w:rsidRDefault="006F77F9">
            <w:pPr>
              <w:rPr>
                <w:sz w:val="20"/>
                <w:szCs w:val="20"/>
              </w:rPr>
            </w:pPr>
            <w:r w:rsidRPr="006F77F9">
              <w:rPr>
                <w:sz w:val="20"/>
                <w:szCs w:val="20"/>
              </w:rPr>
              <w:t> </w:t>
            </w:r>
          </w:p>
        </w:tc>
        <w:tc>
          <w:tcPr>
            <w:tcW w:w="540" w:type="dxa"/>
            <w:tcBorders>
              <w:top w:val="nil"/>
              <w:left w:val="nil"/>
              <w:bottom w:val="nil"/>
              <w:right w:val="nil"/>
            </w:tcBorders>
            <w:shd w:val="clear" w:color="000000" w:fill="FFFFFF"/>
            <w:noWrap/>
            <w:vAlign w:val="bottom"/>
            <w:hideMark/>
          </w:tcPr>
          <w:p w14:paraId="34DD585F" w14:textId="77777777" w:rsidR="006F77F9" w:rsidRPr="006F77F9" w:rsidRDefault="006F77F9">
            <w:pPr>
              <w:rPr>
                <w:sz w:val="20"/>
                <w:szCs w:val="20"/>
              </w:rPr>
            </w:pPr>
            <w:r w:rsidRPr="006F77F9">
              <w:rPr>
                <w:sz w:val="20"/>
                <w:szCs w:val="20"/>
              </w:rPr>
              <w:t> </w:t>
            </w:r>
          </w:p>
        </w:tc>
        <w:tc>
          <w:tcPr>
            <w:tcW w:w="1216" w:type="dxa"/>
            <w:tcBorders>
              <w:top w:val="nil"/>
              <w:left w:val="nil"/>
              <w:bottom w:val="nil"/>
              <w:right w:val="nil"/>
            </w:tcBorders>
            <w:shd w:val="clear" w:color="000000" w:fill="FFFFFF"/>
            <w:noWrap/>
            <w:vAlign w:val="bottom"/>
            <w:hideMark/>
          </w:tcPr>
          <w:p w14:paraId="2A940B48" w14:textId="77777777" w:rsidR="006F77F9" w:rsidRPr="006F77F9" w:rsidRDefault="006F77F9">
            <w:pPr>
              <w:rPr>
                <w:sz w:val="20"/>
                <w:szCs w:val="20"/>
              </w:rPr>
            </w:pPr>
            <w:r w:rsidRPr="006F77F9">
              <w:rPr>
                <w:sz w:val="20"/>
                <w:szCs w:val="20"/>
              </w:rPr>
              <w:t> </w:t>
            </w:r>
          </w:p>
        </w:tc>
        <w:tc>
          <w:tcPr>
            <w:tcW w:w="640" w:type="dxa"/>
            <w:tcBorders>
              <w:top w:val="nil"/>
              <w:left w:val="nil"/>
              <w:bottom w:val="nil"/>
              <w:right w:val="nil"/>
            </w:tcBorders>
            <w:shd w:val="clear" w:color="000000" w:fill="FFFFFF"/>
            <w:noWrap/>
            <w:vAlign w:val="bottom"/>
            <w:hideMark/>
          </w:tcPr>
          <w:p w14:paraId="0C8189AC" w14:textId="77777777" w:rsidR="006F77F9" w:rsidRPr="006F77F9" w:rsidRDefault="006F77F9">
            <w:pPr>
              <w:rPr>
                <w:sz w:val="20"/>
                <w:szCs w:val="20"/>
              </w:rPr>
            </w:pPr>
            <w:r w:rsidRPr="006F77F9">
              <w:rPr>
                <w:sz w:val="20"/>
                <w:szCs w:val="20"/>
              </w:rPr>
              <w:t> </w:t>
            </w:r>
          </w:p>
        </w:tc>
        <w:tc>
          <w:tcPr>
            <w:tcW w:w="4330" w:type="dxa"/>
            <w:gridSpan w:val="3"/>
            <w:tcBorders>
              <w:top w:val="nil"/>
              <w:left w:val="nil"/>
              <w:bottom w:val="nil"/>
              <w:right w:val="nil"/>
            </w:tcBorders>
            <w:shd w:val="clear" w:color="000000" w:fill="FFFFFF"/>
            <w:vAlign w:val="center"/>
            <w:hideMark/>
          </w:tcPr>
          <w:p w14:paraId="608B4E05" w14:textId="77777777" w:rsidR="006F77F9" w:rsidRPr="006F77F9" w:rsidRDefault="006F77F9">
            <w:pPr>
              <w:jc w:val="right"/>
              <w:rPr>
                <w:sz w:val="20"/>
                <w:szCs w:val="20"/>
              </w:rPr>
            </w:pPr>
            <w:r w:rsidRPr="006F77F9">
              <w:rPr>
                <w:b/>
                <w:bCs/>
                <w:sz w:val="20"/>
                <w:szCs w:val="20"/>
              </w:rPr>
              <w:t xml:space="preserve">Приложение №3.4  </w:t>
            </w:r>
            <w:r w:rsidRPr="006F77F9">
              <w:rPr>
                <w:sz w:val="20"/>
                <w:szCs w:val="20"/>
              </w:rPr>
              <w:t xml:space="preserve">                                                                                                                                                                                                                                                                                                                       к Решению </w:t>
            </w:r>
            <w:proofErr w:type="spellStart"/>
            <w:r w:rsidRPr="006F77F9">
              <w:rPr>
                <w:sz w:val="20"/>
                <w:szCs w:val="20"/>
              </w:rPr>
              <w:t>Сещинского</w:t>
            </w:r>
            <w:proofErr w:type="spellEnd"/>
            <w:r w:rsidRPr="006F77F9">
              <w:rPr>
                <w:sz w:val="20"/>
                <w:szCs w:val="20"/>
              </w:rPr>
              <w:t xml:space="preserve"> сельского                         Совета народных депутатов                                                                                                                                                                "О бюджете </w:t>
            </w:r>
            <w:proofErr w:type="spellStart"/>
            <w:r w:rsidRPr="006F77F9">
              <w:rPr>
                <w:sz w:val="20"/>
                <w:szCs w:val="20"/>
              </w:rPr>
              <w:t>Сещинского</w:t>
            </w:r>
            <w:proofErr w:type="spellEnd"/>
            <w:r w:rsidRPr="006F77F9">
              <w:rPr>
                <w:sz w:val="20"/>
                <w:szCs w:val="20"/>
              </w:rPr>
              <w:t xml:space="preserve"> сельского поселения Дубровского муниципального района Брянской области на                                                                                                                                                                                                                                                2023 год и на плановый период 2024 и 2025 годов"                                                      от «15» декабря 2022 года  № 149 </w:t>
            </w:r>
          </w:p>
        </w:tc>
      </w:tr>
      <w:tr w:rsidR="006F77F9" w:rsidRPr="006F77F9" w14:paraId="05C29F2A" w14:textId="77777777" w:rsidTr="006F77F9">
        <w:trPr>
          <w:trHeight w:val="600"/>
        </w:trPr>
        <w:tc>
          <w:tcPr>
            <w:tcW w:w="11341" w:type="dxa"/>
            <w:gridSpan w:val="9"/>
            <w:tcBorders>
              <w:top w:val="nil"/>
              <w:left w:val="nil"/>
              <w:bottom w:val="nil"/>
              <w:right w:val="nil"/>
            </w:tcBorders>
            <w:shd w:val="clear" w:color="000000" w:fill="FFFFFF"/>
            <w:noWrap/>
            <w:vAlign w:val="bottom"/>
            <w:hideMark/>
          </w:tcPr>
          <w:p w14:paraId="4D77BE0C" w14:textId="77777777" w:rsidR="006F77F9" w:rsidRPr="006F77F9" w:rsidRDefault="006F77F9">
            <w:pPr>
              <w:jc w:val="center"/>
              <w:rPr>
                <w:sz w:val="20"/>
                <w:szCs w:val="20"/>
              </w:rPr>
            </w:pPr>
            <w:r w:rsidRPr="006F77F9">
              <w:rPr>
                <w:sz w:val="20"/>
                <w:szCs w:val="20"/>
              </w:rPr>
              <w:t xml:space="preserve">Ведомственная </w:t>
            </w:r>
            <w:proofErr w:type="gramStart"/>
            <w:r w:rsidRPr="006F77F9">
              <w:rPr>
                <w:sz w:val="20"/>
                <w:szCs w:val="20"/>
              </w:rPr>
              <w:t>структура  расходов</w:t>
            </w:r>
            <w:proofErr w:type="gramEnd"/>
            <w:r w:rsidRPr="006F77F9">
              <w:rPr>
                <w:sz w:val="20"/>
                <w:szCs w:val="20"/>
              </w:rPr>
              <w:t xml:space="preserve"> бюджета</w:t>
            </w:r>
          </w:p>
        </w:tc>
      </w:tr>
      <w:tr w:rsidR="006F77F9" w:rsidRPr="006F77F9" w14:paraId="1A006EF2" w14:textId="77777777" w:rsidTr="006F77F9">
        <w:trPr>
          <w:trHeight w:val="615"/>
        </w:trPr>
        <w:tc>
          <w:tcPr>
            <w:tcW w:w="11341" w:type="dxa"/>
            <w:gridSpan w:val="9"/>
            <w:tcBorders>
              <w:top w:val="nil"/>
              <w:left w:val="nil"/>
              <w:bottom w:val="nil"/>
              <w:right w:val="nil"/>
            </w:tcBorders>
            <w:shd w:val="clear" w:color="000000" w:fill="FFFFFF"/>
            <w:vAlign w:val="bottom"/>
            <w:hideMark/>
          </w:tcPr>
          <w:p w14:paraId="1660C8B4" w14:textId="77777777" w:rsidR="006F77F9" w:rsidRPr="006F77F9" w:rsidRDefault="006F77F9">
            <w:pPr>
              <w:jc w:val="center"/>
              <w:rPr>
                <w:sz w:val="20"/>
                <w:szCs w:val="20"/>
              </w:rPr>
            </w:pPr>
            <w:proofErr w:type="spellStart"/>
            <w:r w:rsidRPr="006F77F9">
              <w:rPr>
                <w:sz w:val="20"/>
                <w:szCs w:val="20"/>
              </w:rPr>
              <w:t>Сещинского</w:t>
            </w:r>
            <w:proofErr w:type="spellEnd"/>
            <w:r w:rsidRPr="006F77F9">
              <w:rPr>
                <w:sz w:val="20"/>
                <w:szCs w:val="20"/>
              </w:rPr>
              <w:t xml:space="preserve"> </w:t>
            </w:r>
            <w:proofErr w:type="gramStart"/>
            <w:r w:rsidRPr="006F77F9">
              <w:rPr>
                <w:sz w:val="20"/>
                <w:szCs w:val="20"/>
              </w:rPr>
              <w:t>сельского  поселения</w:t>
            </w:r>
            <w:proofErr w:type="gramEnd"/>
            <w:r w:rsidRPr="006F77F9">
              <w:rPr>
                <w:sz w:val="20"/>
                <w:szCs w:val="20"/>
              </w:rPr>
              <w:t xml:space="preserve"> Дубровского муниципального района Брянской области на 2023 год и на плановый период 2024 и 2025 годов</w:t>
            </w:r>
          </w:p>
        </w:tc>
      </w:tr>
      <w:tr w:rsidR="006F77F9" w:rsidRPr="006F77F9" w14:paraId="7F5814EE" w14:textId="77777777" w:rsidTr="006F77F9">
        <w:trPr>
          <w:trHeight w:val="165"/>
        </w:trPr>
        <w:tc>
          <w:tcPr>
            <w:tcW w:w="3403" w:type="dxa"/>
            <w:tcBorders>
              <w:top w:val="nil"/>
              <w:left w:val="nil"/>
              <w:bottom w:val="nil"/>
              <w:right w:val="nil"/>
            </w:tcBorders>
            <w:shd w:val="clear" w:color="000000" w:fill="FFFFFF"/>
            <w:noWrap/>
            <w:vAlign w:val="bottom"/>
            <w:hideMark/>
          </w:tcPr>
          <w:p w14:paraId="1DACED51" w14:textId="77777777" w:rsidR="006F77F9" w:rsidRPr="006F77F9" w:rsidRDefault="006F77F9">
            <w:pPr>
              <w:rPr>
                <w:sz w:val="20"/>
                <w:szCs w:val="20"/>
              </w:rPr>
            </w:pPr>
            <w:r w:rsidRPr="006F77F9">
              <w:rPr>
                <w:sz w:val="20"/>
                <w:szCs w:val="20"/>
              </w:rPr>
              <w:t> </w:t>
            </w:r>
          </w:p>
        </w:tc>
        <w:tc>
          <w:tcPr>
            <w:tcW w:w="692" w:type="dxa"/>
            <w:tcBorders>
              <w:top w:val="nil"/>
              <w:left w:val="nil"/>
              <w:bottom w:val="nil"/>
              <w:right w:val="nil"/>
            </w:tcBorders>
            <w:shd w:val="clear" w:color="000000" w:fill="FFFFFF"/>
            <w:noWrap/>
            <w:vAlign w:val="bottom"/>
            <w:hideMark/>
          </w:tcPr>
          <w:p w14:paraId="0E190722" w14:textId="77777777" w:rsidR="006F77F9" w:rsidRPr="006F77F9" w:rsidRDefault="006F77F9">
            <w:pPr>
              <w:rPr>
                <w:sz w:val="20"/>
                <w:szCs w:val="20"/>
              </w:rPr>
            </w:pPr>
            <w:r w:rsidRPr="006F77F9">
              <w:rPr>
                <w:sz w:val="20"/>
                <w:szCs w:val="20"/>
              </w:rPr>
              <w:t> </w:t>
            </w:r>
          </w:p>
        </w:tc>
        <w:tc>
          <w:tcPr>
            <w:tcW w:w="520" w:type="dxa"/>
            <w:tcBorders>
              <w:top w:val="nil"/>
              <w:left w:val="nil"/>
              <w:bottom w:val="nil"/>
              <w:right w:val="nil"/>
            </w:tcBorders>
            <w:shd w:val="clear" w:color="000000" w:fill="FFFFFF"/>
            <w:noWrap/>
            <w:vAlign w:val="bottom"/>
            <w:hideMark/>
          </w:tcPr>
          <w:p w14:paraId="71335A7F" w14:textId="77777777" w:rsidR="006F77F9" w:rsidRPr="006F77F9" w:rsidRDefault="006F77F9">
            <w:pPr>
              <w:rPr>
                <w:sz w:val="20"/>
                <w:szCs w:val="20"/>
              </w:rPr>
            </w:pPr>
            <w:r w:rsidRPr="006F77F9">
              <w:rPr>
                <w:sz w:val="20"/>
                <w:szCs w:val="20"/>
              </w:rPr>
              <w:t> </w:t>
            </w:r>
          </w:p>
        </w:tc>
        <w:tc>
          <w:tcPr>
            <w:tcW w:w="540" w:type="dxa"/>
            <w:tcBorders>
              <w:top w:val="nil"/>
              <w:left w:val="nil"/>
              <w:bottom w:val="nil"/>
              <w:right w:val="nil"/>
            </w:tcBorders>
            <w:shd w:val="clear" w:color="000000" w:fill="FFFFFF"/>
            <w:noWrap/>
            <w:vAlign w:val="bottom"/>
            <w:hideMark/>
          </w:tcPr>
          <w:p w14:paraId="5A23AE59" w14:textId="77777777" w:rsidR="006F77F9" w:rsidRPr="006F77F9" w:rsidRDefault="006F77F9">
            <w:pPr>
              <w:rPr>
                <w:sz w:val="20"/>
                <w:szCs w:val="20"/>
              </w:rPr>
            </w:pPr>
            <w:r w:rsidRPr="006F77F9">
              <w:rPr>
                <w:sz w:val="20"/>
                <w:szCs w:val="20"/>
              </w:rPr>
              <w:t> </w:t>
            </w:r>
          </w:p>
        </w:tc>
        <w:tc>
          <w:tcPr>
            <w:tcW w:w="1216" w:type="dxa"/>
            <w:tcBorders>
              <w:top w:val="nil"/>
              <w:left w:val="nil"/>
              <w:bottom w:val="nil"/>
              <w:right w:val="nil"/>
            </w:tcBorders>
            <w:shd w:val="clear" w:color="000000" w:fill="FFFFFF"/>
            <w:noWrap/>
            <w:vAlign w:val="bottom"/>
            <w:hideMark/>
          </w:tcPr>
          <w:p w14:paraId="25E4820C" w14:textId="77777777" w:rsidR="006F77F9" w:rsidRPr="006F77F9" w:rsidRDefault="006F77F9">
            <w:pPr>
              <w:rPr>
                <w:sz w:val="20"/>
                <w:szCs w:val="20"/>
              </w:rPr>
            </w:pPr>
            <w:r w:rsidRPr="006F77F9">
              <w:rPr>
                <w:sz w:val="20"/>
                <w:szCs w:val="20"/>
              </w:rPr>
              <w:t> </w:t>
            </w:r>
          </w:p>
        </w:tc>
        <w:tc>
          <w:tcPr>
            <w:tcW w:w="640" w:type="dxa"/>
            <w:tcBorders>
              <w:top w:val="nil"/>
              <w:left w:val="nil"/>
              <w:bottom w:val="nil"/>
              <w:right w:val="nil"/>
            </w:tcBorders>
            <w:shd w:val="clear" w:color="000000" w:fill="FFFFFF"/>
            <w:noWrap/>
            <w:vAlign w:val="bottom"/>
            <w:hideMark/>
          </w:tcPr>
          <w:p w14:paraId="4A5DC78C" w14:textId="77777777" w:rsidR="006F77F9" w:rsidRPr="006F77F9" w:rsidRDefault="006F77F9">
            <w:pPr>
              <w:rPr>
                <w:sz w:val="20"/>
                <w:szCs w:val="20"/>
              </w:rPr>
            </w:pPr>
            <w:r w:rsidRPr="006F77F9">
              <w:rPr>
                <w:sz w:val="20"/>
                <w:szCs w:val="20"/>
              </w:rPr>
              <w:t> </w:t>
            </w:r>
          </w:p>
        </w:tc>
        <w:tc>
          <w:tcPr>
            <w:tcW w:w="1560" w:type="dxa"/>
            <w:tcBorders>
              <w:top w:val="nil"/>
              <w:left w:val="nil"/>
              <w:bottom w:val="nil"/>
              <w:right w:val="nil"/>
            </w:tcBorders>
            <w:shd w:val="clear" w:color="000000" w:fill="FFFFFF"/>
            <w:noWrap/>
            <w:vAlign w:val="bottom"/>
            <w:hideMark/>
          </w:tcPr>
          <w:p w14:paraId="0ABD20C0" w14:textId="77777777" w:rsidR="006F77F9" w:rsidRPr="006F77F9" w:rsidRDefault="006F77F9">
            <w:pPr>
              <w:rPr>
                <w:sz w:val="20"/>
                <w:szCs w:val="20"/>
              </w:rPr>
            </w:pPr>
            <w:r w:rsidRPr="006F77F9">
              <w:rPr>
                <w:sz w:val="20"/>
                <w:szCs w:val="20"/>
              </w:rPr>
              <w:t> </w:t>
            </w:r>
          </w:p>
        </w:tc>
        <w:tc>
          <w:tcPr>
            <w:tcW w:w="1440" w:type="dxa"/>
            <w:tcBorders>
              <w:top w:val="nil"/>
              <w:left w:val="nil"/>
              <w:bottom w:val="nil"/>
              <w:right w:val="nil"/>
            </w:tcBorders>
            <w:shd w:val="clear" w:color="000000" w:fill="FFFFFF"/>
            <w:noWrap/>
            <w:vAlign w:val="bottom"/>
            <w:hideMark/>
          </w:tcPr>
          <w:p w14:paraId="149E25E4" w14:textId="77777777" w:rsidR="006F77F9" w:rsidRPr="006F77F9" w:rsidRDefault="006F77F9">
            <w:pPr>
              <w:rPr>
                <w:sz w:val="20"/>
                <w:szCs w:val="20"/>
              </w:rPr>
            </w:pPr>
            <w:r w:rsidRPr="006F77F9">
              <w:rPr>
                <w:sz w:val="20"/>
                <w:szCs w:val="20"/>
              </w:rPr>
              <w:t> </w:t>
            </w:r>
          </w:p>
        </w:tc>
        <w:tc>
          <w:tcPr>
            <w:tcW w:w="1330" w:type="dxa"/>
            <w:tcBorders>
              <w:top w:val="nil"/>
              <w:left w:val="nil"/>
              <w:bottom w:val="nil"/>
              <w:right w:val="nil"/>
            </w:tcBorders>
            <w:shd w:val="clear" w:color="000000" w:fill="FFFFFF"/>
            <w:noWrap/>
            <w:vAlign w:val="bottom"/>
            <w:hideMark/>
          </w:tcPr>
          <w:p w14:paraId="122061E4" w14:textId="77777777" w:rsidR="006F77F9" w:rsidRPr="006F77F9" w:rsidRDefault="006F77F9">
            <w:pPr>
              <w:rPr>
                <w:sz w:val="20"/>
                <w:szCs w:val="20"/>
              </w:rPr>
            </w:pPr>
            <w:r w:rsidRPr="006F77F9">
              <w:rPr>
                <w:sz w:val="20"/>
                <w:szCs w:val="20"/>
              </w:rPr>
              <w:t> </w:t>
            </w:r>
          </w:p>
        </w:tc>
      </w:tr>
      <w:tr w:rsidR="006F77F9" w:rsidRPr="006F77F9" w14:paraId="11618D1B" w14:textId="77777777" w:rsidTr="006F77F9">
        <w:trPr>
          <w:trHeight w:val="315"/>
        </w:trPr>
        <w:tc>
          <w:tcPr>
            <w:tcW w:w="3403" w:type="dxa"/>
            <w:tcBorders>
              <w:top w:val="nil"/>
              <w:left w:val="nil"/>
              <w:bottom w:val="nil"/>
              <w:right w:val="nil"/>
            </w:tcBorders>
            <w:shd w:val="clear" w:color="000000" w:fill="FFFFFF"/>
            <w:noWrap/>
            <w:vAlign w:val="bottom"/>
            <w:hideMark/>
          </w:tcPr>
          <w:p w14:paraId="7127FBFF" w14:textId="77777777" w:rsidR="006F77F9" w:rsidRPr="006F77F9" w:rsidRDefault="006F77F9">
            <w:pPr>
              <w:rPr>
                <w:sz w:val="20"/>
                <w:szCs w:val="20"/>
              </w:rPr>
            </w:pPr>
            <w:r w:rsidRPr="006F77F9">
              <w:rPr>
                <w:sz w:val="20"/>
                <w:szCs w:val="20"/>
              </w:rPr>
              <w:t> </w:t>
            </w:r>
          </w:p>
        </w:tc>
        <w:tc>
          <w:tcPr>
            <w:tcW w:w="692" w:type="dxa"/>
            <w:tcBorders>
              <w:top w:val="nil"/>
              <w:left w:val="nil"/>
              <w:bottom w:val="nil"/>
              <w:right w:val="nil"/>
            </w:tcBorders>
            <w:shd w:val="clear" w:color="000000" w:fill="FFFFFF"/>
            <w:noWrap/>
            <w:vAlign w:val="bottom"/>
            <w:hideMark/>
          </w:tcPr>
          <w:p w14:paraId="25FB6A7D" w14:textId="77777777" w:rsidR="006F77F9" w:rsidRPr="006F77F9" w:rsidRDefault="006F77F9">
            <w:pPr>
              <w:rPr>
                <w:sz w:val="20"/>
                <w:szCs w:val="20"/>
              </w:rPr>
            </w:pPr>
            <w:r w:rsidRPr="006F77F9">
              <w:rPr>
                <w:sz w:val="20"/>
                <w:szCs w:val="20"/>
              </w:rPr>
              <w:t> </w:t>
            </w:r>
          </w:p>
        </w:tc>
        <w:tc>
          <w:tcPr>
            <w:tcW w:w="520" w:type="dxa"/>
            <w:tcBorders>
              <w:top w:val="nil"/>
              <w:left w:val="nil"/>
              <w:bottom w:val="nil"/>
              <w:right w:val="nil"/>
            </w:tcBorders>
            <w:shd w:val="clear" w:color="000000" w:fill="FFFFFF"/>
            <w:noWrap/>
            <w:vAlign w:val="bottom"/>
            <w:hideMark/>
          </w:tcPr>
          <w:p w14:paraId="3930F2D6" w14:textId="77777777" w:rsidR="006F77F9" w:rsidRPr="006F77F9" w:rsidRDefault="006F77F9">
            <w:pPr>
              <w:rPr>
                <w:sz w:val="20"/>
                <w:szCs w:val="20"/>
              </w:rPr>
            </w:pPr>
            <w:r w:rsidRPr="006F77F9">
              <w:rPr>
                <w:sz w:val="20"/>
                <w:szCs w:val="20"/>
              </w:rPr>
              <w:t> </w:t>
            </w:r>
          </w:p>
        </w:tc>
        <w:tc>
          <w:tcPr>
            <w:tcW w:w="540" w:type="dxa"/>
            <w:tcBorders>
              <w:top w:val="nil"/>
              <w:left w:val="nil"/>
              <w:bottom w:val="nil"/>
              <w:right w:val="nil"/>
            </w:tcBorders>
            <w:shd w:val="clear" w:color="000000" w:fill="FFFFFF"/>
            <w:noWrap/>
            <w:vAlign w:val="bottom"/>
            <w:hideMark/>
          </w:tcPr>
          <w:p w14:paraId="25E0C2C7" w14:textId="77777777" w:rsidR="006F77F9" w:rsidRPr="006F77F9" w:rsidRDefault="006F77F9">
            <w:pPr>
              <w:rPr>
                <w:sz w:val="20"/>
                <w:szCs w:val="20"/>
              </w:rPr>
            </w:pPr>
            <w:r w:rsidRPr="006F77F9">
              <w:rPr>
                <w:sz w:val="20"/>
                <w:szCs w:val="20"/>
              </w:rPr>
              <w:t> </w:t>
            </w:r>
          </w:p>
        </w:tc>
        <w:tc>
          <w:tcPr>
            <w:tcW w:w="1216" w:type="dxa"/>
            <w:tcBorders>
              <w:top w:val="nil"/>
              <w:left w:val="nil"/>
              <w:bottom w:val="nil"/>
              <w:right w:val="nil"/>
            </w:tcBorders>
            <w:shd w:val="clear" w:color="000000" w:fill="FFFFFF"/>
            <w:noWrap/>
            <w:vAlign w:val="bottom"/>
            <w:hideMark/>
          </w:tcPr>
          <w:p w14:paraId="3A9D0743" w14:textId="77777777" w:rsidR="006F77F9" w:rsidRPr="006F77F9" w:rsidRDefault="006F77F9">
            <w:pPr>
              <w:rPr>
                <w:sz w:val="20"/>
                <w:szCs w:val="20"/>
              </w:rPr>
            </w:pPr>
            <w:r w:rsidRPr="006F77F9">
              <w:rPr>
                <w:sz w:val="20"/>
                <w:szCs w:val="20"/>
              </w:rPr>
              <w:t> </w:t>
            </w:r>
          </w:p>
        </w:tc>
        <w:tc>
          <w:tcPr>
            <w:tcW w:w="640" w:type="dxa"/>
            <w:tcBorders>
              <w:top w:val="nil"/>
              <w:left w:val="nil"/>
              <w:bottom w:val="nil"/>
              <w:right w:val="nil"/>
            </w:tcBorders>
            <w:shd w:val="clear" w:color="000000" w:fill="FFFFFF"/>
            <w:noWrap/>
            <w:vAlign w:val="bottom"/>
            <w:hideMark/>
          </w:tcPr>
          <w:p w14:paraId="352C6D4F" w14:textId="77777777" w:rsidR="006F77F9" w:rsidRPr="006F77F9" w:rsidRDefault="006F77F9">
            <w:pPr>
              <w:rPr>
                <w:sz w:val="20"/>
                <w:szCs w:val="20"/>
              </w:rPr>
            </w:pPr>
            <w:r w:rsidRPr="006F77F9">
              <w:rPr>
                <w:sz w:val="20"/>
                <w:szCs w:val="20"/>
              </w:rPr>
              <w:t> </w:t>
            </w:r>
          </w:p>
        </w:tc>
        <w:tc>
          <w:tcPr>
            <w:tcW w:w="1560" w:type="dxa"/>
            <w:tcBorders>
              <w:top w:val="nil"/>
              <w:left w:val="nil"/>
              <w:bottom w:val="nil"/>
              <w:right w:val="nil"/>
            </w:tcBorders>
            <w:shd w:val="clear" w:color="000000" w:fill="FFFFFF"/>
            <w:noWrap/>
            <w:vAlign w:val="bottom"/>
            <w:hideMark/>
          </w:tcPr>
          <w:p w14:paraId="046A2C9F" w14:textId="77777777" w:rsidR="006F77F9" w:rsidRPr="006F77F9" w:rsidRDefault="006F77F9">
            <w:pPr>
              <w:rPr>
                <w:sz w:val="20"/>
                <w:szCs w:val="20"/>
              </w:rPr>
            </w:pPr>
            <w:r w:rsidRPr="006F77F9">
              <w:rPr>
                <w:sz w:val="20"/>
                <w:szCs w:val="20"/>
              </w:rPr>
              <w:t> </w:t>
            </w:r>
          </w:p>
        </w:tc>
        <w:tc>
          <w:tcPr>
            <w:tcW w:w="1440" w:type="dxa"/>
            <w:tcBorders>
              <w:top w:val="nil"/>
              <w:left w:val="nil"/>
              <w:bottom w:val="nil"/>
              <w:right w:val="nil"/>
            </w:tcBorders>
            <w:shd w:val="clear" w:color="000000" w:fill="FFFFFF"/>
            <w:noWrap/>
            <w:vAlign w:val="bottom"/>
            <w:hideMark/>
          </w:tcPr>
          <w:p w14:paraId="783E76B9" w14:textId="77777777" w:rsidR="006F77F9" w:rsidRPr="006F77F9" w:rsidRDefault="006F77F9">
            <w:pPr>
              <w:rPr>
                <w:color w:val="000000"/>
                <w:sz w:val="20"/>
                <w:szCs w:val="20"/>
              </w:rPr>
            </w:pPr>
            <w:r w:rsidRPr="006F77F9">
              <w:rPr>
                <w:color w:val="000000"/>
                <w:sz w:val="20"/>
                <w:szCs w:val="20"/>
              </w:rPr>
              <w:t> </w:t>
            </w:r>
          </w:p>
        </w:tc>
        <w:tc>
          <w:tcPr>
            <w:tcW w:w="1330" w:type="dxa"/>
            <w:tcBorders>
              <w:top w:val="nil"/>
              <w:left w:val="nil"/>
              <w:bottom w:val="nil"/>
              <w:right w:val="nil"/>
            </w:tcBorders>
            <w:shd w:val="clear" w:color="000000" w:fill="FFFFFF"/>
            <w:noWrap/>
            <w:vAlign w:val="bottom"/>
            <w:hideMark/>
          </w:tcPr>
          <w:p w14:paraId="0F5D826F" w14:textId="77777777" w:rsidR="006F77F9" w:rsidRPr="006F77F9" w:rsidRDefault="006F77F9">
            <w:pPr>
              <w:rPr>
                <w:sz w:val="20"/>
                <w:szCs w:val="20"/>
              </w:rPr>
            </w:pPr>
            <w:r w:rsidRPr="006F77F9">
              <w:rPr>
                <w:sz w:val="20"/>
                <w:szCs w:val="20"/>
              </w:rPr>
              <w:t>рублей</w:t>
            </w:r>
          </w:p>
        </w:tc>
      </w:tr>
      <w:tr w:rsidR="006F77F9" w:rsidRPr="006F77F9" w14:paraId="02A658B4" w14:textId="77777777" w:rsidTr="006F77F9">
        <w:trPr>
          <w:trHeight w:val="315"/>
        </w:trPr>
        <w:tc>
          <w:tcPr>
            <w:tcW w:w="34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F01CC" w14:textId="77777777" w:rsidR="006F77F9" w:rsidRPr="006F77F9" w:rsidRDefault="006F77F9">
            <w:pPr>
              <w:jc w:val="center"/>
              <w:rPr>
                <w:sz w:val="20"/>
                <w:szCs w:val="20"/>
              </w:rPr>
            </w:pPr>
            <w:r w:rsidRPr="006F77F9">
              <w:rPr>
                <w:sz w:val="20"/>
                <w:szCs w:val="20"/>
              </w:rPr>
              <w:t>Наименование</w:t>
            </w:r>
          </w:p>
        </w:tc>
        <w:tc>
          <w:tcPr>
            <w:tcW w:w="692" w:type="dxa"/>
            <w:tcBorders>
              <w:top w:val="single" w:sz="4" w:space="0" w:color="000000"/>
              <w:left w:val="nil"/>
              <w:bottom w:val="single" w:sz="4" w:space="0" w:color="000000"/>
              <w:right w:val="single" w:sz="4" w:space="0" w:color="000000"/>
            </w:tcBorders>
            <w:shd w:val="clear" w:color="000000" w:fill="FFFFFF"/>
            <w:vAlign w:val="center"/>
            <w:hideMark/>
          </w:tcPr>
          <w:p w14:paraId="4BA4E9C4" w14:textId="77777777" w:rsidR="006F77F9" w:rsidRPr="006F77F9" w:rsidRDefault="006F77F9">
            <w:pPr>
              <w:jc w:val="center"/>
              <w:rPr>
                <w:sz w:val="20"/>
                <w:szCs w:val="20"/>
              </w:rPr>
            </w:pPr>
            <w:r w:rsidRPr="006F77F9">
              <w:rPr>
                <w:sz w:val="20"/>
                <w:szCs w:val="20"/>
              </w:rPr>
              <w:t>ГРБС</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14:paraId="10A8EB4F" w14:textId="77777777" w:rsidR="006F77F9" w:rsidRPr="006F77F9" w:rsidRDefault="006F77F9">
            <w:pPr>
              <w:jc w:val="center"/>
              <w:rPr>
                <w:sz w:val="20"/>
                <w:szCs w:val="20"/>
              </w:rPr>
            </w:pPr>
            <w:proofErr w:type="spellStart"/>
            <w:r w:rsidRPr="006F77F9">
              <w:rPr>
                <w:sz w:val="20"/>
                <w:szCs w:val="20"/>
              </w:rPr>
              <w:t>Рз</w:t>
            </w:r>
            <w:proofErr w:type="spellEnd"/>
          </w:p>
        </w:tc>
        <w:tc>
          <w:tcPr>
            <w:tcW w:w="540" w:type="dxa"/>
            <w:tcBorders>
              <w:top w:val="single" w:sz="4" w:space="0" w:color="000000"/>
              <w:left w:val="nil"/>
              <w:bottom w:val="single" w:sz="4" w:space="0" w:color="000000"/>
              <w:right w:val="single" w:sz="4" w:space="0" w:color="000000"/>
            </w:tcBorders>
            <w:shd w:val="clear" w:color="000000" w:fill="FFFFFF"/>
            <w:vAlign w:val="center"/>
            <w:hideMark/>
          </w:tcPr>
          <w:p w14:paraId="3B57E6C7" w14:textId="77777777" w:rsidR="006F77F9" w:rsidRPr="006F77F9" w:rsidRDefault="006F77F9">
            <w:pPr>
              <w:jc w:val="center"/>
              <w:rPr>
                <w:sz w:val="20"/>
                <w:szCs w:val="20"/>
              </w:rPr>
            </w:pPr>
            <w:proofErr w:type="spellStart"/>
            <w:r w:rsidRPr="006F77F9">
              <w:rPr>
                <w:sz w:val="20"/>
                <w:szCs w:val="20"/>
              </w:rPr>
              <w:t>Пр</w:t>
            </w:r>
            <w:proofErr w:type="spellEnd"/>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14:paraId="363D3929" w14:textId="77777777" w:rsidR="006F77F9" w:rsidRPr="006F77F9" w:rsidRDefault="006F77F9">
            <w:pPr>
              <w:jc w:val="center"/>
              <w:rPr>
                <w:sz w:val="20"/>
                <w:szCs w:val="20"/>
              </w:rPr>
            </w:pPr>
            <w:r w:rsidRPr="006F77F9">
              <w:rPr>
                <w:sz w:val="20"/>
                <w:szCs w:val="20"/>
              </w:rPr>
              <w:t>ЦСР</w:t>
            </w:r>
          </w:p>
        </w:tc>
        <w:tc>
          <w:tcPr>
            <w:tcW w:w="640" w:type="dxa"/>
            <w:tcBorders>
              <w:top w:val="single" w:sz="4" w:space="0" w:color="000000"/>
              <w:left w:val="nil"/>
              <w:bottom w:val="single" w:sz="4" w:space="0" w:color="000000"/>
              <w:right w:val="single" w:sz="4" w:space="0" w:color="000000"/>
            </w:tcBorders>
            <w:shd w:val="clear" w:color="000000" w:fill="FFFFFF"/>
            <w:vAlign w:val="center"/>
            <w:hideMark/>
          </w:tcPr>
          <w:p w14:paraId="65C69DB4" w14:textId="77777777" w:rsidR="006F77F9" w:rsidRPr="006F77F9" w:rsidRDefault="006F77F9">
            <w:pPr>
              <w:jc w:val="center"/>
              <w:rPr>
                <w:sz w:val="20"/>
                <w:szCs w:val="20"/>
              </w:rPr>
            </w:pPr>
            <w:r w:rsidRPr="006F77F9">
              <w:rPr>
                <w:sz w:val="20"/>
                <w:szCs w:val="20"/>
              </w:rPr>
              <w:t>ВР</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F9CEAFE" w14:textId="77777777" w:rsidR="006F77F9" w:rsidRPr="006F77F9" w:rsidRDefault="006F77F9">
            <w:pPr>
              <w:jc w:val="center"/>
              <w:rPr>
                <w:sz w:val="20"/>
                <w:szCs w:val="20"/>
              </w:rPr>
            </w:pPr>
            <w:r w:rsidRPr="006F77F9">
              <w:rPr>
                <w:sz w:val="20"/>
                <w:szCs w:val="20"/>
              </w:rPr>
              <w:t>2023 год</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11EFDBA2" w14:textId="77777777" w:rsidR="006F77F9" w:rsidRPr="006F77F9" w:rsidRDefault="006F77F9">
            <w:pPr>
              <w:jc w:val="center"/>
              <w:rPr>
                <w:color w:val="000000"/>
                <w:sz w:val="20"/>
                <w:szCs w:val="20"/>
              </w:rPr>
            </w:pPr>
            <w:r w:rsidRPr="006F77F9">
              <w:rPr>
                <w:color w:val="000000"/>
                <w:sz w:val="20"/>
                <w:szCs w:val="20"/>
              </w:rPr>
              <w:t>2024 год</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14:paraId="39C982A9" w14:textId="77777777" w:rsidR="006F77F9" w:rsidRPr="006F77F9" w:rsidRDefault="006F77F9">
            <w:pPr>
              <w:jc w:val="center"/>
              <w:rPr>
                <w:sz w:val="20"/>
                <w:szCs w:val="20"/>
              </w:rPr>
            </w:pPr>
            <w:r w:rsidRPr="006F77F9">
              <w:rPr>
                <w:sz w:val="20"/>
                <w:szCs w:val="20"/>
              </w:rPr>
              <w:t>2025 год</w:t>
            </w:r>
          </w:p>
        </w:tc>
      </w:tr>
      <w:tr w:rsidR="006F77F9" w:rsidRPr="006F77F9" w14:paraId="656482A5" w14:textId="77777777" w:rsidTr="006F77F9">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A5938F" w14:textId="77777777" w:rsidR="006F77F9" w:rsidRPr="006F77F9" w:rsidRDefault="006F77F9">
            <w:pPr>
              <w:jc w:val="center"/>
              <w:rPr>
                <w:sz w:val="20"/>
                <w:szCs w:val="20"/>
              </w:rPr>
            </w:pPr>
            <w:r w:rsidRPr="006F77F9">
              <w:rPr>
                <w:sz w:val="20"/>
                <w:szCs w:val="20"/>
              </w:rPr>
              <w:t>1</w:t>
            </w:r>
          </w:p>
        </w:tc>
        <w:tc>
          <w:tcPr>
            <w:tcW w:w="692" w:type="dxa"/>
            <w:tcBorders>
              <w:top w:val="nil"/>
              <w:left w:val="nil"/>
              <w:bottom w:val="single" w:sz="4" w:space="0" w:color="auto"/>
              <w:right w:val="single" w:sz="4" w:space="0" w:color="auto"/>
            </w:tcBorders>
            <w:shd w:val="clear" w:color="auto" w:fill="auto"/>
            <w:vAlign w:val="center"/>
            <w:hideMark/>
          </w:tcPr>
          <w:p w14:paraId="651AA832" w14:textId="77777777" w:rsidR="006F77F9" w:rsidRPr="006F77F9" w:rsidRDefault="006F77F9">
            <w:pPr>
              <w:jc w:val="center"/>
              <w:rPr>
                <w:sz w:val="20"/>
                <w:szCs w:val="20"/>
              </w:rPr>
            </w:pPr>
            <w:r w:rsidRPr="006F77F9">
              <w:rPr>
                <w:sz w:val="20"/>
                <w:szCs w:val="20"/>
              </w:rPr>
              <w:t>2</w:t>
            </w:r>
          </w:p>
        </w:tc>
        <w:tc>
          <w:tcPr>
            <w:tcW w:w="520" w:type="dxa"/>
            <w:tcBorders>
              <w:top w:val="nil"/>
              <w:left w:val="nil"/>
              <w:bottom w:val="single" w:sz="4" w:space="0" w:color="auto"/>
              <w:right w:val="single" w:sz="4" w:space="0" w:color="auto"/>
            </w:tcBorders>
            <w:shd w:val="clear" w:color="auto" w:fill="auto"/>
            <w:vAlign w:val="center"/>
            <w:hideMark/>
          </w:tcPr>
          <w:p w14:paraId="4AB36F70" w14:textId="77777777" w:rsidR="006F77F9" w:rsidRPr="006F77F9" w:rsidRDefault="006F77F9">
            <w:pPr>
              <w:jc w:val="center"/>
              <w:rPr>
                <w:sz w:val="20"/>
                <w:szCs w:val="20"/>
              </w:rPr>
            </w:pPr>
            <w:r w:rsidRPr="006F77F9">
              <w:rPr>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60C6FD64" w14:textId="77777777" w:rsidR="006F77F9" w:rsidRPr="006F77F9" w:rsidRDefault="006F77F9">
            <w:pPr>
              <w:jc w:val="center"/>
              <w:rPr>
                <w:sz w:val="20"/>
                <w:szCs w:val="20"/>
              </w:rPr>
            </w:pPr>
            <w:r w:rsidRPr="006F77F9">
              <w:rPr>
                <w:sz w:val="20"/>
                <w:szCs w:val="20"/>
              </w:rPr>
              <w:t>4</w:t>
            </w:r>
          </w:p>
        </w:tc>
        <w:tc>
          <w:tcPr>
            <w:tcW w:w="1216" w:type="dxa"/>
            <w:tcBorders>
              <w:top w:val="nil"/>
              <w:left w:val="nil"/>
              <w:bottom w:val="single" w:sz="4" w:space="0" w:color="auto"/>
              <w:right w:val="single" w:sz="4" w:space="0" w:color="auto"/>
            </w:tcBorders>
            <w:shd w:val="clear" w:color="auto" w:fill="auto"/>
            <w:vAlign w:val="center"/>
            <w:hideMark/>
          </w:tcPr>
          <w:p w14:paraId="4CF3E023" w14:textId="77777777" w:rsidR="006F77F9" w:rsidRPr="006F77F9" w:rsidRDefault="006F77F9">
            <w:pPr>
              <w:jc w:val="center"/>
              <w:rPr>
                <w:sz w:val="20"/>
                <w:szCs w:val="20"/>
              </w:rPr>
            </w:pPr>
            <w:r w:rsidRPr="006F77F9">
              <w:rPr>
                <w:sz w:val="20"/>
                <w:szCs w:val="20"/>
              </w:rPr>
              <w:t>5</w:t>
            </w:r>
          </w:p>
        </w:tc>
        <w:tc>
          <w:tcPr>
            <w:tcW w:w="640" w:type="dxa"/>
            <w:tcBorders>
              <w:top w:val="nil"/>
              <w:left w:val="nil"/>
              <w:bottom w:val="single" w:sz="4" w:space="0" w:color="auto"/>
              <w:right w:val="single" w:sz="4" w:space="0" w:color="auto"/>
            </w:tcBorders>
            <w:shd w:val="clear" w:color="auto" w:fill="auto"/>
            <w:vAlign w:val="center"/>
            <w:hideMark/>
          </w:tcPr>
          <w:p w14:paraId="42EA6D64" w14:textId="77777777" w:rsidR="006F77F9" w:rsidRPr="006F77F9" w:rsidRDefault="006F77F9">
            <w:pPr>
              <w:jc w:val="center"/>
              <w:rPr>
                <w:sz w:val="20"/>
                <w:szCs w:val="20"/>
              </w:rPr>
            </w:pPr>
            <w:r w:rsidRPr="006F77F9">
              <w:rPr>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14:paraId="36736487" w14:textId="77777777" w:rsidR="006F77F9" w:rsidRPr="006F77F9" w:rsidRDefault="006F77F9">
            <w:pPr>
              <w:jc w:val="center"/>
              <w:rPr>
                <w:sz w:val="20"/>
                <w:szCs w:val="20"/>
              </w:rPr>
            </w:pPr>
            <w:r w:rsidRPr="006F77F9">
              <w:rPr>
                <w:sz w:val="20"/>
                <w:szCs w:val="20"/>
              </w:rPr>
              <w:t>7</w:t>
            </w:r>
          </w:p>
        </w:tc>
        <w:tc>
          <w:tcPr>
            <w:tcW w:w="1440" w:type="dxa"/>
            <w:tcBorders>
              <w:top w:val="nil"/>
              <w:left w:val="nil"/>
              <w:bottom w:val="single" w:sz="4" w:space="0" w:color="auto"/>
              <w:right w:val="single" w:sz="4" w:space="0" w:color="auto"/>
            </w:tcBorders>
            <w:shd w:val="clear" w:color="auto" w:fill="auto"/>
            <w:noWrap/>
            <w:vAlign w:val="center"/>
            <w:hideMark/>
          </w:tcPr>
          <w:p w14:paraId="03E468A9" w14:textId="77777777" w:rsidR="006F77F9" w:rsidRPr="006F77F9" w:rsidRDefault="006F77F9">
            <w:pPr>
              <w:jc w:val="center"/>
              <w:rPr>
                <w:color w:val="000000"/>
                <w:sz w:val="20"/>
                <w:szCs w:val="20"/>
              </w:rPr>
            </w:pPr>
            <w:r w:rsidRPr="006F77F9">
              <w:rPr>
                <w:color w:val="000000"/>
                <w:sz w:val="20"/>
                <w:szCs w:val="20"/>
              </w:rPr>
              <w:t>8</w:t>
            </w:r>
          </w:p>
        </w:tc>
        <w:tc>
          <w:tcPr>
            <w:tcW w:w="1330" w:type="dxa"/>
            <w:tcBorders>
              <w:top w:val="nil"/>
              <w:left w:val="nil"/>
              <w:bottom w:val="single" w:sz="4" w:space="0" w:color="auto"/>
              <w:right w:val="single" w:sz="4" w:space="0" w:color="auto"/>
            </w:tcBorders>
            <w:shd w:val="clear" w:color="auto" w:fill="auto"/>
            <w:noWrap/>
            <w:vAlign w:val="center"/>
            <w:hideMark/>
          </w:tcPr>
          <w:p w14:paraId="6C8FD829" w14:textId="77777777" w:rsidR="006F77F9" w:rsidRPr="006F77F9" w:rsidRDefault="006F77F9">
            <w:pPr>
              <w:jc w:val="center"/>
              <w:rPr>
                <w:color w:val="000000"/>
                <w:sz w:val="20"/>
                <w:szCs w:val="20"/>
              </w:rPr>
            </w:pPr>
            <w:r w:rsidRPr="006F77F9">
              <w:rPr>
                <w:color w:val="000000"/>
                <w:sz w:val="20"/>
                <w:szCs w:val="20"/>
              </w:rPr>
              <w:t>9</w:t>
            </w:r>
          </w:p>
        </w:tc>
      </w:tr>
      <w:tr w:rsidR="006F77F9" w:rsidRPr="006F77F9" w14:paraId="5A60F347" w14:textId="77777777" w:rsidTr="006F77F9">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F4E78E" w14:textId="77777777" w:rsidR="006F77F9" w:rsidRPr="006F77F9" w:rsidRDefault="006F77F9">
            <w:pPr>
              <w:jc w:val="center"/>
              <w:rPr>
                <w:sz w:val="20"/>
                <w:szCs w:val="20"/>
              </w:rPr>
            </w:pPr>
            <w:r w:rsidRPr="006F77F9">
              <w:rPr>
                <w:sz w:val="20"/>
                <w:szCs w:val="20"/>
              </w:rPr>
              <w:t>СЕЩИНСКАЯ СЕЛЬСКАЯ АДМИНИСТРАЦИЯ</w:t>
            </w:r>
          </w:p>
        </w:tc>
        <w:tc>
          <w:tcPr>
            <w:tcW w:w="692" w:type="dxa"/>
            <w:tcBorders>
              <w:top w:val="nil"/>
              <w:left w:val="nil"/>
              <w:bottom w:val="single" w:sz="4" w:space="0" w:color="auto"/>
              <w:right w:val="single" w:sz="4" w:space="0" w:color="auto"/>
            </w:tcBorders>
            <w:shd w:val="clear" w:color="auto" w:fill="auto"/>
            <w:vAlign w:val="center"/>
            <w:hideMark/>
          </w:tcPr>
          <w:p w14:paraId="5D6416D7"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3CD114B" w14:textId="77777777" w:rsidR="006F77F9" w:rsidRPr="006F77F9" w:rsidRDefault="006F77F9">
            <w:pPr>
              <w:jc w:val="center"/>
              <w:rPr>
                <w:sz w:val="20"/>
                <w:szCs w:val="20"/>
              </w:rPr>
            </w:pPr>
            <w:r w:rsidRPr="006F77F9">
              <w:rPr>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1D4642" w14:textId="77777777" w:rsidR="006F77F9" w:rsidRPr="006F77F9" w:rsidRDefault="006F77F9">
            <w:pPr>
              <w:jc w:val="center"/>
              <w:rPr>
                <w:sz w:val="20"/>
                <w:szCs w:val="20"/>
              </w:rPr>
            </w:pPr>
            <w:r w:rsidRPr="006F77F9">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71D2DE9"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35773EFA"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AB7D610" w14:textId="77777777" w:rsidR="006F77F9" w:rsidRPr="006F77F9" w:rsidRDefault="006F77F9">
            <w:pPr>
              <w:jc w:val="center"/>
              <w:rPr>
                <w:sz w:val="20"/>
                <w:szCs w:val="20"/>
              </w:rPr>
            </w:pPr>
            <w:r w:rsidRPr="006F77F9">
              <w:rPr>
                <w:sz w:val="20"/>
                <w:szCs w:val="20"/>
              </w:rPr>
              <w:t>571 580,00</w:t>
            </w:r>
          </w:p>
        </w:tc>
        <w:tc>
          <w:tcPr>
            <w:tcW w:w="1440" w:type="dxa"/>
            <w:tcBorders>
              <w:top w:val="nil"/>
              <w:left w:val="nil"/>
              <w:bottom w:val="single" w:sz="4" w:space="0" w:color="auto"/>
              <w:right w:val="single" w:sz="4" w:space="0" w:color="auto"/>
            </w:tcBorders>
            <w:shd w:val="clear" w:color="auto" w:fill="auto"/>
            <w:vAlign w:val="center"/>
            <w:hideMark/>
          </w:tcPr>
          <w:p w14:paraId="399BE41A"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vAlign w:val="center"/>
            <w:hideMark/>
          </w:tcPr>
          <w:p w14:paraId="2C8A8D71" w14:textId="77777777" w:rsidR="006F77F9" w:rsidRPr="006F77F9" w:rsidRDefault="006F77F9">
            <w:pPr>
              <w:jc w:val="center"/>
              <w:rPr>
                <w:sz w:val="20"/>
                <w:szCs w:val="20"/>
              </w:rPr>
            </w:pPr>
            <w:r w:rsidRPr="006F77F9">
              <w:rPr>
                <w:sz w:val="20"/>
                <w:szCs w:val="20"/>
              </w:rPr>
              <w:t>0,00</w:t>
            </w:r>
          </w:p>
        </w:tc>
      </w:tr>
      <w:tr w:rsidR="006F77F9" w:rsidRPr="006F77F9" w14:paraId="491F6865" w14:textId="77777777" w:rsidTr="006F77F9">
        <w:trPr>
          <w:trHeight w:val="7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61D2B8" w14:textId="77777777" w:rsidR="006F77F9" w:rsidRPr="006F77F9" w:rsidRDefault="006F77F9">
            <w:pPr>
              <w:rPr>
                <w:sz w:val="20"/>
                <w:szCs w:val="20"/>
              </w:rPr>
            </w:pPr>
            <w:r w:rsidRPr="006F77F9">
              <w:rPr>
                <w:sz w:val="20"/>
                <w:szCs w:val="20"/>
              </w:rPr>
              <w:t xml:space="preserve">    ОБЩЕГОСУДАРСТВЕННЫЕ ВОПРОСЫ</w:t>
            </w:r>
          </w:p>
        </w:tc>
        <w:tc>
          <w:tcPr>
            <w:tcW w:w="692" w:type="dxa"/>
            <w:tcBorders>
              <w:top w:val="nil"/>
              <w:left w:val="nil"/>
              <w:bottom w:val="single" w:sz="4" w:space="0" w:color="auto"/>
              <w:right w:val="single" w:sz="4" w:space="0" w:color="auto"/>
            </w:tcBorders>
            <w:shd w:val="clear" w:color="auto" w:fill="auto"/>
            <w:vAlign w:val="center"/>
            <w:hideMark/>
          </w:tcPr>
          <w:p w14:paraId="47DDB436"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F574D84"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734588E2" w14:textId="77777777" w:rsidR="006F77F9" w:rsidRPr="006F77F9" w:rsidRDefault="006F77F9">
            <w:pPr>
              <w:jc w:val="center"/>
              <w:rPr>
                <w:sz w:val="20"/>
                <w:szCs w:val="20"/>
              </w:rPr>
            </w:pPr>
            <w:r w:rsidRPr="006F77F9">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DA12E54"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3B7B1978"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C8CD8F9" w14:textId="77777777" w:rsidR="006F77F9" w:rsidRPr="006F77F9" w:rsidRDefault="006F77F9">
            <w:pPr>
              <w:jc w:val="center"/>
              <w:rPr>
                <w:sz w:val="20"/>
                <w:szCs w:val="20"/>
              </w:rPr>
            </w:pPr>
            <w:r w:rsidRPr="006F77F9">
              <w:rPr>
                <w:sz w:val="20"/>
                <w:szCs w:val="20"/>
              </w:rPr>
              <w:t>-244 846,26</w:t>
            </w:r>
          </w:p>
        </w:tc>
        <w:tc>
          <w:tcPr>
            <w:tcW w:w="1440" w:type="dxa"/>
            <w:tcBorders>
              <w:top w:val="nil"/>
              <w:left w:val="nil"/>
              <w:bottom w:val="single" w:sz="4" w:space="0" w:color="auto"/>
              <w:right w:val="single" w:sz="4" w:space="0" w:color="auto"/>
            </w:tcBorders>
            <w:shd w:val="clear" w:color="auto" w:fill="auto"/>
            <w:noWrap/>
            <w:vAlign w:val="center"/>
            <w:hideMark/>
          </w:tcPr>
          <w:p w14:paraId="426CB421"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5F473093" w14:textId="77777777" w:rsidR="006F77F9" w:rsidRPr="006F77F9" w:rsidRDefault="006F77F9">
            <w:pPr>
              <w:jc w:val="center"/>
              <w:rPr>
                <w:sz w:val="20"/>
                <w:szCs w:val="20"/>
              </w:rPr>
            </w:pPr>
            <w:r w:rsidRPr="006F77F9">
              <w:rPr>
                <w:sz w:val="20"/>
                <w:szCs w:val="20"/>
              </w:rPr>
              <w:t>0,00</w:t>
            </w:r>
          </w:p>
        </w:tc>
      </w:tr>
      <w:tr w:rsidR="006F77F9" w:rsidRPr="006F77F9" w14:paraId="62AA500E" w14:textId="77777777" w:rsidTr="006F77F9">
        <w:trPr>
          <w:trHeight w:val="15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F4C13C" w14:textId="77777777" w:rsidR="006F77F9" w:rsidRPr="006F77F9" w:rsidRDefault="006F77F9">
            <w:pPr>
              <w:rPr>
                <w:sz w:val="20"/>
                <w:szCs w:val="20"/>
              </w:rPr>
            </w:pPr>
            <w:r w:rsidRPr="006F77F9">
              <w:rPr>
                <w:sz w:val="20"/>
                <w:szCs w:val="20"/>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692" w:type="dxa"/>
            <w:tcBorders>
              <w:top w:val="nil"/>
              <w:left w:val="nil"/>
              <w:bottom w:val="single" w:sz="4" w:space="0" w:color="auto"/>
              <w:right w:val="single" w:sz="4" w:space="0" w:color="auto"/>
            </w:tcBorders>
            <w:shd w:val="clear" w:color="auto" w:fill="auto"/>
            <w:vAlign w:val="center"/>
            <w:hideMark/>
          </w:tcPr>
          <w:p w14:paraId="4CA5ECC5"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4791078"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03798957"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6896757E"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6F264706"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7FB2BB" w14:textId="77777777" w:rsidR="006F77F9" w:rsidRPr="006F77F9" w:rsidRDefault="006F77F9">
            <w:pPr>
              <w:jc w:val="center"/>
              <w:rPr>
                <w:sz w:val="20"/>
                <w:szCs w:val="20"/>
              </w:rPr>
            </w:pPr>
            <w:r w:rsidRPr="006F77F9">
              <w:rPr>
                <w:sz w:val="20"/>
                <w:szCs w:val="20"/>
              </w:rPr>
              <w:t>-252 154,85</w:t>
            </w:r>
          </w:p>
        </w:tc>
        <w:tc>
          <w:tcPr>
            <w:tcW w:w="1440" w:type="dxa"/>
            <w:tcBorders>
              <w:top w:val="nil"/>
              <w:left w:val="nil"/>
              <w:bottom w:val="single" w:sz="4" w:space="0" w:color="auto"/>
              <w:right w:val="single" w:sz="4" w:space="0" w:color="auto"/>
            </w:tcBorders>
            <w:shd w:val="clear" w:color="auto" w:fill="auto"/>
            <w:noWrap/>
            <w:vAlign w:val="center"/>
            <w:hideMark/>
          </w:tcPr>
          <w:p w14:paraId="7FF88C04"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D207EB8" w14:textId="77777777" w:rsidR="006F77F9" w:rsidRPr="006F77F9" w:rsidRDefault="006F77F9">
            <w:pPr>
              <w:jc w:val="center"/>
              <w:rPr>
                <w:sz w:val="20"/>
                <w:szCs w:val="20"/>
              </w:rPr>
            </w:pPr>
            <w:r w:rsidRPr="006F77F9">
              <w:rPr>
                <w:sz w:val="20"/>
                <w:szCs w:val="20"/>
              </w:rPr>
              <w:t>0,00</w:t>
            </w:r>
          </w:p>
        </w:tc>
      </w:tr>
      <w:tr w:rsidR="006F77F9" w:rsidRPr="006F77F9" w14:paraId="448AE8FA" w14:textId="77777777" w:rsidTr="006F77F9">
        <w:trPr>
          <w:trHeight w:val="1320"/>
        </w:trPr>
        <w:tc>
          <w:tcPr>
            <w:tcW w:w="3403" w:type="dxa"/>
            <w:tcBorders>
              <w:top w:val="nil"/>
              <w:left w:val="single" w:sz="4" w:space="0" w:color="auto"/>
              <w:bottom w:val="single" w:sz="4" w:space="0" w:color="auto"/>
              <w:right w:val="single" w:sz="4" w:space="0" w:color="auto"/>
            </w:tcBorders>
            <w:shd w:val="clear" w:color="auto" w:fill="auto"/>
            <w:hideMark/>
          </w:tcPr>
          <w:p w14:paraId="3ACE02A0" w14:textId="77777777" w:rsidR="006F77F9" w:rsidRPr="006F77F9" w:rsidRDefault="006F77F9">
            <w:pPr>
              <w:rPr>
                <w:sz w:val="20"/>
                <w:szCs w:val="20"/>
              </w:rPr>
            </w:pPr>
            <w:r w:rsidRPr="006F77F9">
              <w:rPr>
                <w:sz w:val="20"/>
                <w:szCs w:val="20"/>
              </w:rPr>
              <w:t xml:space="preserve"> Обеспечение деятельности главы местной администрации (исполнительно-распорядительного органа муниципального образования) </w:t>
            </w:r>
          </w:p>
        </w:tc>
        <w:tc>
          <w:tcPr>
            <w:tcW w:w="692" w:type="dxa"/>
            <w:tcBorders>
              <w:top w:val="nil"/>
              <w:left w:val="nil"/>
              <w:bottom w:val="single" w:sz="4" w:space="0" w:color="auto"/>
              <w:right w:val="single" w:sz="4" w:space="0" w:color="auto"/>
            </w:tcBorders>
            <w:shd w:val="clear" w:color="auto" w:fill="auto"/>
            <w:vAlign w:val="center"/>
            <w:hideMark/>
          </w:tcPr>
          <w:p w14:paraId="0C47904A"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30772A65"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66A2316A"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774EAFB5" w14:textId="77777777" w:rsidR="006F77F9" w:rsidRPr="006F77F9" w:rsidRDefault="006F77F9">
            <w:pPr>
              <w:jc w:val="center"/>
              <w:rPr>
                <w:sz w:val="20"/>
                <w:szCs w:val="20"/>
              </w:rPr>
            </w:pPr>
            <w:r w:rsidRPr="006F77F9">
              <w:rPr>
                <w:sz w:val="20"/>
                <w:szCs w:val="20"/>
              </w:rPr>
              <w:t>01 4 00 80020</w:t>
            </w:r>
          </w:p>
        </w:tc>
        <w:tc>
          <w:tcPr>
            <w:tcW w:w="640" w:type="dxa"/>
            <w:tcBorders>
              <w:top w:val="nil"/>
              <w:left w:val="nil"/>
              <w:bottom w:val="single" w:sz="4" w:space="0" w:color="auto"/>
              <w:right w:val="single" w:sz="4" w:space="0" w:color="auto"/>
            </w:tcBorders>
            <w:shd w:val="clear" w:color="auto" w:fill="auto"/>
            <w:vAlign w:val="center"/>
            <w:hideMark/>
          </w:tcPr>
          <w:p w14:paraId="20B7AACB"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11FE0EC" w14:textId="77777777" w:rsidR="006F77F9" w:rsidRPr="006F77F9" w:rsidRDefault="006F77F9">
            <w:pPr>
              <w:jc w:val="center"/>
              <w:rPr>
                <w:sz w:val="20"/>
                <w:szCs w:val="20"/>
              </w:rPr>
            </w:pPr>
            <w:r w:rsidRPr="006F77F9">
              <w:rPr>
                <w:sz w:val="20"/>
                <w:szCs w:val="20"/>
              </w:rPr>
              <w:t>-3 974,73</w:t>
            </w:r>
          </w:p>
        </w:tc>
        <w:tc>
          <w:tcPr>
            <w:tcW w:w="1440" w:type="dxa"/>
            <w:tcBorders>
              <w:top w:val="nil"/>
              <w:left w:val="nil"/>
              <w:bottom w:val="single" w:sz="4" w:space="0" w:color="auto"/>
              <w:right w:val="single" w:sz="4" w:space="0" w:color="auto"/>
            </w:tcBorders>
            <w:shd w:val="clear" w:color="auto" w:fill="auto"/>
            <w:noWrap/>
            <w:vAlign w:val="center"/>
            <w:hideMark/>
          </w:tcPr>
          <w:p w14:paraId="7F0499E5"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E90D010" w14:textId="77777777" w:rsidR="006F77F9" w:rsidRPr="006F77F9" w:rsidRDefault="006F77F9">
            <w:pPr>
              <w:jc w:val="center"/>
              <w:rPr>
                <w:sz w:val="20"/>
                <w:szCs w:val="20"/>
              </w:rPr>
            </w:pPr>
            <w:r w:rsidRPr="006F77F9">
              <w:rPr>
                <w:sz w:val="20"/>
                <w:szCs w:val="20"/>
              </w:rPr>
              <w:t>0,00</w:t>
            </w:r>
          </w:p>
        </w:tc>
      </w:tr>
      <w:tr w:rsidR="006F77F9" w:rsidRPr="006F77F9" w14:paraId="4994EBE9" w14:textId="77777777" w:rsidTr="006F77F9">
        <w:trPr>
          <w:trHeight w:val="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189FB4" w14:textId="77777777" w:rsidR="006F77F9" w:rsidRPr="006F77F9" w:rsidRDefault="006F77F9">
            <w:pPr>
              <w:rPr>
                <w:sz w:val="20"/>
                <w:szCs w:val="20"/>
              </w:rPr>
            </w:pPr>
            <w:r w:rsidRPr="006F77F9">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hideMark/>
          </w:tcPr>
          <w:p w14:paraId="6BB390E8"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2CB1049"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233CB20A"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6A86E439" w14:textId="77777777" w:rsidR="006F77F9" w:rsidRPr="006F77F9" w:rsidRDefault="006F77F9">
            <w:pPr>
              <w:jc w:val="center"/>
              <w:rPr>
                <w:sz w:val="20"/>
                <w:szCs w:val="20"/>
              </w:rPr>
            </w:pPr>
            <w:r w:rsidRPr="006F77F9">
              <w:rPr>
                <w:sz w:val="20"/>
                <w:szCs w:val="20"/>
              </w:rPr>
              <w:t>01 4 00 80020</w:t>
            </w:r>
          </w:p>
        </w:tc>
        <w:tc>
          <w:tcPr>
            <w:tcW w:w="640" w:type="dxa"/>
            <w:tcBorders>
              <w:top w:val="nil"/>
              <w:left w:val="nil"/>
              <w:bottom w:val="single" w:sz="4" w:space="0" w:color="auto"/>
              <w:right w:val="single" w:sz="4" w:space="0" w:color="auto"/>
            </w:tcBorders>
            <w:shd w:val="clear" w:color="auto" w:fill="auto"/>
            <w:vAlign w:val="center"/>
            <w:hideMark/>
          </w:tcPr>
          <w:p w14:paraId="53EE608F" w14:textId="77777777" w:rsidR="006F77F9" w:rsidRPr="006F77F9" w:rsidRDefault="006F77F9">
            <w:pPr>
              <w:jc w:val="center"/>
              <w:rPr>
                <w:sz w:val="20"/>
                <w:szCs w:val="20"/>
              </w:rPr>
            </w:pPr>
            <w:r w:rsidRPr="006F77F9">
              <w:rPr>
                <w:sz w:val="20"/>
                <w:szCs w:val="20"/>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7AFB1F78" w14:textId="77777777" w:rsidR="006F77F9" w:rsidRPr="006F77F9" w:rsidRDefault="006F77F9">
            <w:pPr>
              <w:jc w:val="center"/>
              <w:rPr>
                <w:sz w:val="20"/>
                <w:szCs w:val="20"/>
              </w:rPr>
            </w:pPr>
            <w:r w:rsidRPr="006F77F9">
              <w:rPr>
                <w:sz w:val="20"/>
                <w:szCs w:val="20"/>
              </w:rPr>
              <w:t>-3 974,73</w:t>
            </w:r>
          </w:p>
        </w:tc>
        <w:tc>
          <w:tcPr>
            <w:tcW w:w="1440" w:type="dxa"/>
            <w:tcBorders>
              <w:top w:val="nil"/>
              <w:left w:val="nil"/>
              <w:bottom w:val="single" w:sz="4" w:space="0" w:color="auto"/>
              <w:right w:val="single" w:sz="4" w:space="0" w:color="auto"/>
            </w:tcBorders>
            <w:shd w:val="clear" w:color="auto" w:fill="auto"/>
            <w:noWrap/>
            <w:vAlign w:val="center"/>
            <w:hideMark/>
          </w:tcPr>
          <w:p w14:paraId="0EF3306A"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29502B0" w14:textId="77777777" w:rsidR="006F77F9" w:rsidRPr="006F77F9" w:rsidRDefault="006F77F9">
            <w:pPr>
              <w:jc w:val="center"/>
              <w:rPr>
                <w:sz w:val="20"/>
                <w:szCs w:val="20"/>
              </w:rPr>
            </w:pPr>
            <w:r w:rsidRPr="006F77F9">
              <w:rPr>
                <w:sz w:val="20"/>
                <w:szCs w:val="20"/>
              </w:rPr>
              <w:t>0,00</w:t>
            </w:r>
          </w:p>
        </w:tc>
      </w:tr>
      <w:tr w:rsidR="006F77F9" w:rsidRPr="006F77F9" w14:paraId="5FDA822E" w14:textId="77777777" w:rsidTr="006F77F9">
        <w:trPr>
          <w:trHeight w:val="100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12B188B" w14:textId="77777777" w:rsidR="006F77F9" w:rsidRPr="006F77F9" w:rsidRDefault="006F77F9">
            <w:pPr>
              <w:rPr>
                <w:sz w:val="20"/>
                <w:szCs w:val="20"/>
              </w:rPr>
            </w:pPr>
            <w:r w:rsidRPr="006F77F9">
              <w:rPr>
                <w:sz w:val="20"/>
                <w:szCs w:val="20"/>
              </w:rPr>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14:paraId="1D59709A"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0B419133"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6D6C0F6A"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6598570F" w14:textId="77777777" w:rsidR="006F77F9" w:rsidRPr="006F77F9" w:rsidRDefault="006F77F9">
            <w:pPr>
              <w:jc w:val="center"/>
              <w:rPr>
                <w:sz w:val="20"/>
                <w:szCs w:val="20"/>
              </w:rPr>
            </w:pPr>
            <w:r w:rsidRPr="006F77F9">
              <w:rPr>
                <w:sz w:val="20"/>
                <w:szCs w:val="20"/>
              </w:rPr>
              <w:t>01 4 00 80020</w:t>
            </w:r>
          </w:p>
        </w:tc>
        <w:tc>
          <w:tcPr>
            <w:tcW w:w="640" w:type="dxa"/>
            <w:tcBorders>
              <w:top w:val="nil"/>
              <w:left w:val="nil"/>
              <w:bottom w:val="single" w:sz="4" w:space="0" w:color="auto"/>
              <w:right w:val="single" w:sz="4" w:space="0" w:color="auto"/>
            </w:tcBorders>
            <w:shd w:val="clear" w:color="auto" w:fill="auto"/>
            <w:vAlign w:val="center"/>
            <w:hideMark/>
          </w:tcPr>
          <w:p w14:paraId="2050B68A" w14:textId="77777777" w:rsidR="006F77F9" w:rsidRPr="006F77F9" w:rsidRDefault="006F77F9">
            <w:pPr>
              <w:jc w:val="center"/>
              <w:rPr>
                <w:sz w:val="20"/>
                <w:szCs w:val="20"/>
              </w:rPr>
            </w:pPr>
            <w:r w:rsidRPr="006F77F9">
              <w:rPr>
                <w:sz w:val="20"/>
                <w:szCs w:val="20"/>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537788AD" w14:textId="77777777" w:rsidR="006F77F9" w:rsidRPr="006F77F9" w:rsidRDefault="006F77F9">
            <w:pPr>
              <w:jc w:val="center"/>
              <w:rPr>
                <w:sz w:val="20"/>
                <w:szCs w:val="20"/>
              </w:rPr>
            </w:pPr>
            <w:r w:rsidRPr="006F77F9">
              <w:rPr>
                <w:sz w:val="20"/>
                <w:szCs w:val="20"/>
              </w:rPr>
              <w:t>-3 974,73</w:t>
            </w:r>
          </w:p>
        </w:tc>
        <w:tc>
          <w:tcPr>
            <w:tcW w:w="1440" w:type="dxa"/>
            <w:tcBorders>
              <w:top w:val="nil"/>
              <w:left w:val="nil"/>
              <w:bottom w:val="single" w:sz="4" w:space="0" w:color="auto"/>
              <w:right w:val="single" w:sz="4" w:space="0" w:color="auto"/>
            </w:tcBorders>
            <w:shd w:val="clear" w:color="auto" w:fill="auto"/>
            <w:noWrap/>
            <w:vAlign w:val="center"/>
            <w:hideMark/>
          </w:tcPr>
          <w:p w14:paraId="2BC325B2" w14:textId="77777777" w:rsidR="006F77F9" w:rsidRPr="006F77F9" w:rsidRDefault="006F77F9">
            <w:pPr>
              <w:jc w:val="center"/>
              <w:rPr>
                <w:color w:val="000000"/>
                <w:sz w:val="20"/>
                <w:szCs w:val="20"/>
              </w:rPr>
            </w:pPr>
            <w:r w:rsidRPr="006F77F9">
              <w:rPr>
                <w:color w:val="000000"/>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889F720" w14:textId="77777777" w:rsidR="006F77F9" w:rsidRPr="006F77F9" w:rsidRDefault="006F77F9">
            <w:pPr>
              <w:jc w:val="center"/>
              <w:rPr>
                <w:color w:val="000000"/>
                <w:sz w:val="20"/>
                <w:szCs w:val="20"/>
              </w:rPr>
            </w:pPr>
            <w:r w:rsidRPr="006F77F9">
              <w:rPr>
                <w:color w:val="000000"/>
                <w:sz w:val="20"/>
                <w:szCs w:val="20"/>
              </w:rPr>
              <w:t>0,00</w:t>
            </w:r>
          </w:p>
        </w:tc>
      </w:tr>
      <w:tr w:rsidR="006F77F9" w:rsidRPr="006F77F9" w14:paraId="55A0D20A" w14:textId="77777777" w:rsidTr="006F77F9">
        <w:trPr>
          <w:trHeight w:val="10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C10CC7" w14:textId="77777777" w:rsidR="006F77F9" w:rsidRPr="006F77F9" w:rsidRDefault="006F77F9">
            <w:pPr>
              <w:rPr>
                <w:sz w:val="20"/>
                <w:szCs w:val="20"/>
              </w:rPr>
            </w:pPr>
            <w:r w:rsidRPr="006F77F9">
              <w:rPr>
                <w:sz w:val="20"/>
                <w:szCs w:val="20"/>
              </w:rPr>
              <w:t>Руководство и управление в сфере установленных функций органов местного самоуправления</w:t>
            </w:r>
          </w:p>
        </w:tc>
        <w:tc>
          <w:tcPr>
            <w:tcW w:w="692" w:type="dxa"/>
            <w:tcBorders>
              <w:top w:val="nil"/>
              <w:left w:val="nil"/>
              <w:bottom w:val="single" w:sz="4" w:space="0" w:color="auto"/>
              <w:right w:val="single" w:sz="4" w:space="0" w:color="auto"/>
            </w:tcBorders>
            <w:shd w:val="clear" w:color="auto" w:fill="auto"/>
            <w:vAlign w:val="center"/>
            <w:hideMark/>
          </w:tcPr>
          <w:p w14:paraId="751427F9"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14E7B10"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5AD3D52D"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0BA5FA50" w14:textId="77777777" w:rsidR="006F77F9" w:rsidRPr="006F77F9" w:rsidRDefault="006F77F9">
            <w:pPr>
              <w:jc w:val="center"/>
              <w:rPr>
                <w:sz w:val="20"/>
                <w:szCs w:val="20"/>
              </w:rPr>
            </w:pPr>
            <w:r w:rsidRPr="006F77F9">
              <w:rPr>
                <w:sz w:val="20"/>
                <w:szCs w:val="20"/>
              </w:rPr>
              <w:t>01 4 00 80040</w:t>
            </w:r>
          </w:p>
        </w:tc>
        <w:tc>
          <w:tcPr>
            <w:tcW w:w="640" w:type="dxa"/>
            <w:tcBorders>
              <w:top w:val="nil"/>
              <w:left w:val="nil"/>
              <w:bottom w:val="single" w:sz="4" w:space="0" w:color="auto"/>
              <w:right w:val="single" w:sz="4" w:space="0" w:color="auto"/>
            </w:tcBorders>
            <w:shd w:val="clear" w:color="auto" w:fill="auto"/>
            <w:vAlign w:val="center"/>
            <w:hideMark/>
          </w:tcPr>
          <w:p w14:paraId="7980962B"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0DD7EC" w14:textId="77777777" w:rsidR="006F77F9" w:rsidRPr="006F77F9" w:rsidRDefault="006F77F9">
            <w:pPr>
              <w:jc w:val="center"/>
              <w:rPr>
                <w:sz w:val="20"/>
                <w:szCs w:val="20"/>
              </w:rPr>
            </w:pPr>
            <w:r w:rsidRPr="006F77F9">
              <w:rPr>
                <w:sz w:val="20"/>
                <w:szCs w:val="20"/>
              </w:rPr>
              <w:t>-248 180,12</w:t>
            </w:r>
          </w:p>
        </w:tc>
        <w:tc>
          <w:tcPr>
            <w:tcW w:w="1440" w:type="dxa"/>
            <w:tcBorders>
              <w:top w:val="nil"/>
              <w:left w:val="nil"/>
              <w:bottom w:val="single" w:sz="4" w:space="0" w:color="auto"/>
              <w:right w:val="single" w:sz="4" w:space="0" w:color="auto"/>
            </w:tcBorders>
            <w:shd w:val="clear" w:color="auto" w:fill="auto"/>
            <w:noWrap/>
            <w:vAlign w:val="center"/>
            <w:hideMark/>
          </w:tcPr>
          <w:p w14:paraId="0F214C95"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0B83AD6C" w14:textId="77777777" w:rsidR="006F77F9" w:rsidRPr="006F77F9" w:rsidRDefault="006F77F9">
            <w:pPr>
              <w:jc w:val="center"/>
              <w:rPr>
                <w:sz w:val="20"/>
                <w:szCs w:val="20"/>
              </w:rPr>
            </w:pPr>
            <w:r w:rsidRPr="006F77F9">
              <w:rPr>
                <w:sz w:val="20"/>
                <w:szCs w:val="20"/>
              </w:rPr>
              <w:t>0,00</w:t>
            </w:r>
          </w:p>
        </w:tc>
      </w:tr>
      <w:tr w:rsidR="006F77F9" w:rsidRPr="006F77F9" w14:paraId="1A207A19" w14:textId="77777777" w:rsidTr="006F77F9">
        <w:trPr>
          <w:trHeight w:val="20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A6A041" w14:textId="77777777" w:rsidR="006F77F9" w:rsidRPr="006F77F9" w:rsidRDefault="006F77F9">
            <w:pPr>
              <w:rPr>
                <w:sz w:val="20"/>
                <w:szCs w:val="20"/>
              </w:rPr>
            </w:pPr>
            <w:r w:rsidRPr="006F77F9">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hideMark/>
          </w:tcPr>
          <w:p w14:paraId="345E9031"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ACE7295"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4D0E7C3E"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3FC1469E" w14:textId="77777777" w:rsidR="006F77F9" w:rsidRPr="006F77F9" w:rsidRDefault="006F77F9">
            <w:pPr>
              <w:jc w:val="center"/>
              <w:rPr>
                <w:sz w:val="20"/>
                <w:szCs w:val="20"/>
              </w:rPr>
            </w:pPr>
            <w:r w:rsidRPr="006F77F9">
              <w:rPr>
                <w:sz w:val="20"/>
                <w:szCs w:val="20"/>
              </w:rPr>
              <w:t>01 4 00 80040</w:t>
            </w:r>
          </w:p>
        </w:tc>
        <w:tc>
          <w:tcPr>
            <w:tcW w:w="640" w:type="dxa"/>
            <w:tcBorders>
              <w:top w:val="nil"/>
              <w:left w:val="nil"/>
              <w:bottom w:val="single" w:sz="4" w:space="0" w:color="auto"/>
              <w:right w:val="single" w:sz="4" w:space="0" w:color="auto"/>
            </w:tcBorders>
            <w:shd w:val="clear" w:color="auto" w:fill="auto"/>
            <w:vAlign w:val="center"/>
            <w:hideMark/>
          </w:tcPr>
          <w:p w14:paraId="74BEEB0B" w14:textId="77777777" w:rsidR="006F77F9" w:rsidRPr="006F77F9" w:rsidRDefault="006F77F9">
            <w:pPr>
              <w:jc w:val="center"/>
              <w:rPr>
                <w:sz w:val="20"/>
                <w:szCs w:val="20"/>
              </w:rPr>
            </w:pPr>
            <w:r w:rsidRPr="006F77F9">
              <w:rPr>
                <w:sz w:val="20"/>
                <w:szCs w:val="20"/>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5B4C086B" w14:textId="77777777" w:rsidR="006F77F9" w:rsidRPr="006F77F9" w:rsidRDefault="006F77F9">
            <w:pPr>
              <w:jc w:val="center"/>
              <w:rPr>
                <w:sz w:val="20"/>
                <w:szCs w:val="20"/>
              </w:rPr>
            </w:pPr>
            <w:r w:rsidRPr="006F77F9">
              <w:rPr>
                <w:sz w:val="20"/>
                <w:szCs w:val="20"/>
              </w:rPr>
              <w:t>-275 176,15</w:t>
            </w:r>
          </w:p>
        </w:tc>
        <w:tc>
          <w:tcPr>
            <w:tcW w:w="1440" w:type="dxa"/>
            <w:tcBorders>
              <w:top w:val="nil"/>
              <w:left w:val="nil"/>
              <w:bottom w:val="single" w:sz="4" w:space="0" w:color="auto"/>
              <w:right w:val="single" w:sz="4" w:space="0" w:color="auto"/>
            </w:tcBorders>
            <w:shd w:val="clear" w:color="auto" w:fill="auto"/>
            <w:noWrap/>
            <w:vAlign w:val="center"/>
            <w:hideMark/>
          </w:tcPr>
          <w:p w14:paraId="0EEBE1CB"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0A41D1F6" w14:textId="77777777" w:rsidR="006F77F9" w:rsidRPr="006F77F9" w:rsidRDefault="006F77F9">
            <w:pPr>
              <w:jc w:val="center"/>
              <w:rPr>
                <w:sz w:val="20"/>
                <w:szCs w:val="20"/>
              </w:rPr>
            </w:pPr>
            <w:r w:rsidRPr="006F77F9">
              <w:rPr>
                <w:sz w:val="20"/>
                <w:szCs w:val="20"/>
              </w:rPr>
              <w:t>0,00</w:t>
            </w:r>
          </w:p>
        </w:tc>
      </w:tr>
      <w:tr w:rsidR="006F77F9" w:rsidRPr="006F77F9" w14:paraId="3F7FC0DC" w14:textId="77777777" w:rsidTr="006F77F9">
        <w:trPr>
          <w:trHeight w:val="84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AF8DF9B" w14:textId="77777777" w:rsidR="006F77F9" w:rsidRPr="006F77F9" w:rsidRDefault="006F77F9">
            <w:pPr>
              <w:rPr>
                <w:sz w:val="20"/>
                <w:szCs w:val="20"/>
              </w:rPr>
            </w:pPr>
            <w:r w:rsidRPr="006F77F9">
              <w:rPr>
                <w:sz w:val="20"/>
                <w:szCs w:val="20"/>
              </w:rPr>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14:paraId="68A724EF"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F40C6C1"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2315C377"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14F86EB2" w14:textId="77777777" w:rsidR="006F77F9" w:rsidRPr="006F77F9" w:rsidRDefault="006F77F9">
            <w:pPr>
              <w:jc w:val="center"/>
              <w:rPr>
                <w:sz w:val="20"/>
                <w:szCs w:val="20"/>
              </w:rPr>
            </w:pPr>
            <w:r w:rsidRPr="006F77F9">
              <w:rPr>
                <w:sz w:val="20"/>
                <w:szCs w:val="20"/>
              </w:rPr>
              <w:t>01 4 00 80040</w:t>
            </w:r>
          </w:p>
        </w:tc>
        <w:tc>
          <w:tcPr>
            <w:tcW w:w="640" w:type="dxa"/>
            <w:tcBorders>
              <w:top w:val="nil"/>
              <w:left w:val="nil"/>
              <w:bottom w:val="single" w:sz="4" w:space="0" w:color="auto"/>
              <w:right w:val="single" w:sz="4" w:space="0" w:color="auto"/>
            </w:tcBorders>
            <w:shd w:val="clear" w:color="auto" w:fill="auto"/>
            <w:vAlign w:val="center"/>
            <w:hideMark/>
          </w:tcPr>
          <w:p w14:paraId="19BB5A90" w14:textId="77777777" w:rsidR="006F77F9" w:rsidRPr="006F77F9" w:rsidRDefault="006F77F9">
            <w:pPr>
              <w:jc w:val="center"/>
              <w:rPr>
                <w:sz w:val="20"/>
                <w:szCs w:val="20"/>
              </w:rPr>
            </w:pPr>
            <w:r w:rsidRPr="006F77F9">
              <w:rPr>
                <w:sz w:val="20"/>
                <w:szCs w:val="20"/>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438E0D1F" w14:textId="77777777" w:rsidR="006F77F9" w:rsidRPr="006F77F9" w:rsidRDefault="006F77F9">
            <w:pPr>
              <w:jc w:val="center"/>
              <w:rPr>
                <w:sz w:val="20"/>
                <w:szCs w:val="20"/>
              </w:rPr>
            </w:pPr>
            <w:r w:rsidRPr="006F77F9">
              <w:rPr>
                <w:sz w:val="20"/>
                <w:szCs w:val="20"/>
              </w:rPr>
              <w:t>-275 176,15</w:t>
            </w:r>
          </w:p>
        </w:tc>
        <w:tc>
          <w:tcPr>
            <w:tcW w:w="1440" w:type="dxa"/>
            <w:tcBorders>
              <w:top w:val="nil"/>
              <w:left w:val="nil"/>
              <w:bottom w:val="single" w:sz="4" w:space="0" w:color="auto"/>
              <w:right w:val="single" w:sz="4" w:space="0" w:color="auto"/>
            </w:tcBorders>
            <w:shd w:val="clear" w:color="auto" w:fill="auto"/>
            <w:noWrap/>
            <w:vAlign w:val="center"/>
            <w:hideMark/>
          </w:tcPr>
          <w:p w14:paraId="3B9A2AB0"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4648645" w14:textId="77777777" w:rsidR="006F77F9" w:rsidRPr="006F77F9" w:rsidRDefault="006F77F9">
            <w:pPr>
              <w:jc w:val="center"/>
              <w:rPr>
                <w:sz w:val="20"/>
                <w:szCs w:val="20"/>
              </w:rPr>
            </w:pPr>
            <w:r w:rsidRPr="006F77F9">
              <w:rPr>
                <w:sz w:val="20"/>
                <w:szCs w:val="20"/>
              </w:rPr>
              <w:t>0,00</w:t>
            </w:r>
          </w:p>
        </w:tc>
      </w:tr>
      <w:tr w:rsidR="006F77F9" w:rsidRPr="006F77F9" w14:paraId="12FD8488" w14:textId="77777777" w:rsidTr="006F77F9">
        <w:trPr>
          <w:trHeight w:val="6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3168FD1" w14:textId="77777777" w:rsidR="006F77F9" w:rsidRPr="006F77F9" w:rsidRDefault="006F77F9">
            <w:pPr>
              <w:rPr>
                <w:sz w:val="20"/>
                <w:szCs w:val="20"/>
              </w:rPr>
            </w:pPr>
            <w:r w:rsidRPr="006F77F9">
              <w:rPr>
                <w:sz w:val="20"/>
                <w:szCs w:val="20"/>
              </w:rPr>
              <w:t xml:space="preserve">Закупка товаров, работ и услуг для государственных (муниципальных) нужд </w:t>
            </w:r>
          </w:p>
        </w:tc>
        <w:tc>
          <w:tcPr>
            <w:tcW w:w="692" w:type="dxa"/>
            <w:tcBorders>
              <w:top w:val="nil"/>
              <w:left w:val="nil"/>
              <w:bottom w:val="single" w:sz="4" w:space="0" w:color="auto"/>
              <w:right w:val="single" w:sz="4" w:space="0" w:color="auto"/>
            </w:tcBorders>
            <w:shd w:val="clear" w:color="auto" w:fill="auto"/>
            <w:vAlign w:val="center"/>
            <w:hideMark/>
          </w:tcPr>
          <w:p w14:paraId="3397FAE0"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88034D2"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19774724"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0FF0E44E" w14:textId="77777777" w:rsidR="006F77F9" w:rsidRPr="006F77F9" w:rsidRDefault="006F77F9">
            <w:pPr>
              <w:jc w:val="center"/>
              <w:rPr>
                <w:sz w:val="20"/>
                <w:szCs w:val="20"/>
              </w:rPr>
            </w:pPr>
            <w:r w:rsidRPr="006F77F9">
              <w:rPr>
                <w:sz w:val="20"/>
                <w:szCs w:val="20"/>
              </w:rPr>
              <w:t>01 4 00 80040</w:t>
            </w:r>
          </w:p>
        </w:tc>
        <w:tc>
          <w:tcPr>
            <w:tcW w:w="640" w:type="dxa"/>
            <w:tcBorders>
              <w:top w:val="nil"/>
              <w:left w:val="nil"/>
              <w:bottom w:val="single" w:sz="4" w:space="0" w:color="auto"/>
              <w:right w:val="single" w:sz="4" w:space="0" w:color="auto"/>
            </w:tcBorders>
            <w:shd w:val="clear" w:color="auto" w:fill="auto"/>
            <w:vAlign w:val="center"/>
            <w:hideMark/>
          </w:tcPr>
          <w:p w14:paraId="27734EF7"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0DA93047" w14:textId="77777777" w:rsidR="006F77F9" w:rsidRPr="006F77F9" w:rsidRDefault="006F77F9">
            <w:pPr>
              <w:jc w:val="center"/>
              <w:rPr>
                <w:sz w:val="20"/>
                <w:szCs w:val="20"/>
              </w:rPr>
            </w:pPr>
            <w:r w:rsidRPr="006F77F9">
              <w:rPr>
                <w:sz w:val="20"/>
                <w:szCs w:val="20"/>
              </w:rPr>
              <w:t>32 530,03</w:t>
            </w:r>
          </w:p>
        </w:tc>
        <w:tc>
          <w:tcPr>
            <w:tcW w:w="1440" w:type="dxa"/>
            <w:tcBorders>
              <w:top w:val="nil"/>
              <w:left w:val="nil"/>
              <w:bottom w:val="single" w:sz="4" w:space="0" w:color="auto"/>
              <w:right w:val="single" w:sz="4" w:space="0" w:color="auto"/>
            </w:tcBorders>
            <w:shd w:val="clear" w:color="auto" w:fill="auto"/>
            <w:noWrap/>
            <w:vAlign w:val="center"/>
            <w:hideMark/>
          </w:tcPr>
          <w:p w14:paraId="2EADBF67"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5A94A151" w14:textId="77777777" w:rsidR="006F77F9" w:rsidRPr="006F77F9" w:rsidRDefault="006F77F9">
            <w:pPr>
              <w:jc w:val="center"/>
              <w:rPr>
                <w:sz w:val="20"/>
                <w:szCs w:val="20"/>
              </w:rPr>
            </w:pPr>
            <w:r w:rsidRPr="006F77F9">
              <w:rPr>
                <w:sz w:val="20"/>
                <w:szCs w:val="20"/>
              </w:rPr>
              <w:t>0,00</w:t>
            </w:r>
          </w:p>
        </w:tc>
      </w:tr>
      <w:tr w:rsidR="006F77F9" w:rsidRPr="006F77F9" w14:paraId="3A9F7926" w14:textId="77777777" w:rsidTr="006F77F9">
        <w:trPr>
          <w:trHeight w:val="93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2D222A9"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72886B48"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7688AAB4"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7409BDD7"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34C4C416" w14:textId="77777777" w:rsidR="006F77F9" w:rsidRPr="006F77F9" w:rsidRDefault="006F77F9">
            <w:pPr>
              <w:jc w:val="center"/>
              <w:rPr>
                <w:sz w:val="20"/>
                <w:szCs w:val="20"/>
              </w:rPr>
            </w:pPr>
            <w:r w:rsidRPr="006F77F9">
              <w:rPr>
                <w:sz w:val="20"/>
                <w:szCs w:val="20"/>
              </w:rPr>
              <w:t>01 4 00 80040</w:t>
            </w:r>
          </w:p>
        </w:tc>
        <w:tc>
          <w:tcPr>
            <w:tcW w:w="640" w:type="dxa"/>
            <w:tcBorders>
              <w:top w:val="nil"/>
              <w:left w:val="nil"/>
              <w:bottom w:val="single" w:sz="4" w:space="0" w:color="auto"/>
              <w:right w:val="single" w:sz="4" w:space="0" w:color="auto"/>
            </w:tcBorders>
            <w:shd w:val="clear" w:color="auto" w:fill="auto"/>
            <w:vAlign w:val="center"/>
            <w:hideMark/>
          </w:tcPr>
          <w:p w14:paraId="7BA357E1"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446F556A" w14:textId="77777777" w:rsidR="006F77F9" w:rsidRPr="006F77F9" w:rsidRDefault="006F77F9">
            <w:pPr>
              <w:jc w:val="center"/>
              <w:rPr>
                <w:sz w:val="20"/>
                <w:szCs w:val="20"/>
              </w:rPr>
            </w:pPr>
            <w:r w:rsidRPr="006F77F9">
              <w:rPr>
                <w:sz w:val="20"/>
                <w:szCs w:val="20"/>
              </w:rPr>
              <w:t>32 530,03</w:t>
            </w:r>
          </w:p>
        </w:tc>
        <w:tc>
          <w:tcPr>
            <w:tcW w:w="1440" w:type="dxa"/>
            <w:tcBorders>
              <w:top w:val="nil"/>
              <w:left w:val="nil"/>
              <w:bottom w:val="single" w:sz="4" w:space="0" w:color="auto"/>
              <w:right w:val="single" w:sz="4" w:space="0" w:color="auto"/>
            </w:tcBorders>
            <w:shd w:val="clear" w:color="auto" w:fill="auto"/>
            <w:noWrap/>
            <w:vAlign w:val="center"/>
            <w:hideMark/>
          </w:tcPr>
          <w:p w14:paraId="7E2C94F4" w14:textId="77777777" w:rsidR="006F77F9" w:rsidRPr="006F77F9" w:rsidRDefault="006F77F9">
            <w:pPr>
              <w:jc w:val="center"/>
              <w:rPr>
                <w:color w:val="000000"/>
                <w:sz w:val="20"/>
                <w:szCs w:val="20"/>
              </w:rPr>
            </w:pPr>
            <w:r w:rsidRPr="006F77F9">
              <w:rPr>
                <w:color w:val="000000"/>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0F5B3F7E" w14:textId="77777777" w:rsidR="006F77F9" w:rsidRPr="006F77F9" w:rsidRDefault="006F77F9">
            <w:pPr>
              <w:jc w:val="center"/>
              <w:rPr>
                <w:color w:val="000000"/>
                <w:sz w:val="20"/>
                <w:szCs w:val="20"/>
              </w:rPr>
            </w:pPr>
            <w:r w:rsidRPr="006F77F9">
              <w:rPr>
                <w:color w:val="000000"/>
                <w:sz w:val="20"/>
                <w:szCs w:val="20"/>
              </w:rPr>
              <w:t>0,00</w:t>
            </w:r>
          </w:p>
        </w:tc>
      </w:tr>
      <w:tr w:rsidR="006F77F9" w:rsidRPr="006F77F9" w14:paraId="43988929" w14:textId="77777777" w:rsidTr="006F77F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F77F5F" w14:textId="77777777" w:rsidR="006F77F9" w:rsidRPr="006F77F9" w:rsidRDefault="006F77F9">
            <w:pPr>
              <w:rPr>
                <w:sz w:val="20"/>
                <w:szCs w:val="20"/>
              </w:rPr>
            </w:pPr>
            <w:r w:rsidRPr="006F77F9">
              <w:rPr>
                <w:sz w:val="20"/>
                <w:szCs w:val="20"/>
              </w:rPr>
              <w:t>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hideMark/>
          </w:tcPr>
          <w:p w14:paraId="3BDE2DD0"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55905748"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1D715361"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1F986B22" w14:textId="77777777" w:rsidR="006F77F9" w:rsidRPr="006F77F9" w:rsidRDefault="006F77F9">
            <w:pPr>
              <w:jc w:val="center"/>
              <w:rPr>
                <w:sz w:val="20"/>
                <w:szCs w:val="20"/>
              </w:rPr>
            </w:pPr>
            <w:r w:rsidRPr="006F77F9">
              <w:rPr>
                <w:sz w:val="20"/>
                <w:szCs w:val="20"/>
              </w:rPr>
              <w:t>01 4 00 80040</w:t>
            </w:r>
          </w:p>
        </w:tc>
        <w:tc>
          <w:tcPr>
            <w:tcW w:w="640" w:type="dxa"/>
            <w:tcBorders>
              <w:top w:val="nil"/>
              <w:left w:val="nil"/>
              <w:bottom w:val="single" w:sz="4" w:space="0" w:color="auto"/>
              <w:right w:val="single" w:sz="4" w:space="0" w:color="auto"/>
            </w:tcBorders>
            <w:shd w:val="clear" w:color="auto" w:fill="auto"/>
            <w:vAlign w:val="center"/>
            <w:hideMark/>
          </w:tcPr>
          <w:p w14:paraId="3552C85A" w14:textId="77777777" w:rsidR="006F77F9" w:rsidRPr="006F77F9" w:rsidRDefault="006F77F9">
            <w:pPr>
              <w:jc w:val="center"/>
              <w:rPr>
                <w:sz w:val="20"/>
                <w:szCs w:val="20"/>
              </w:rPr>
            </w:pPr>
            <w:r w:rsidRPr="006F77F9">
              <w:rPr>
                <w:sz w:val="20"/>
                <w:szCs w:val="20"/>
              </w:rPr>
              <w:t>800</w:t>
            </w:r>
          </w:p>
        </w:tc>
        <w:tc>
          <w:tcPr>
            <w:tcW w:w="1560" w:type="dxa"/>
            <w:tcBorders>
              <w:top w:val="nil"/>
              <w:left w:val="nil"/>
              <w:bottom w:val="single" w:sz="4" w:space="0" w:color="auto"/>
              <w:right w:val="single" w:sz="4" w:space="0" w:color="auto"/>
            </w:tcBorders>
            <w:shd w:val="clear" w:color="auto" w:fill="auto"/>
            <w:noWrap/>
            <w:vAlign w:val="center"/>
            <w:hideMark/>
          </w:tcPr>
          <w:p w14:paraId="43DCE5BC" w14:textId="77777777" w:rsidR="006F77F9" w:rsidRPr="006F77F9" w:rsidRDefault="006F77F9">
            <w:pPr>
              <w:jc w:val="center"/>
              <w:rPr>
                <w:sz w:val="20"/>
                <w:szCs w:val="20"/>
              </w:rPr>
            </w:pPr>
            <w:r w:rsidRPr="006F77F9">
              <w:rPr>
                <w:sz w:val="20"/>
                <w:szCs w:val="20"/>
              </w:rPr>
              <w:t>-5 534,00</w:t>
            </w:r>
          </w:p>
        </w:tc>
        <w:tc>
          <w:tcPr>
            <w:tcW w:w="1440" w:type="dxa"/>
            <w:tcBorders>
              <w:top w:val="nil"/>
              <w:left w:val="nil"/>
              <w:bottom w:val="single" w:sz="4" w:space="0" w:color="auto"/>
              <w:right w:val="single" w:sz="4" w:space="0" w:color="auto"/>
            </w:tcBorders>
            <w:shd w:val="clear" w:color="auto" w:fill="auto"/>
            <w:noWrap/>
            <w:vAlign w:val="center"/>
            <w:hideMark/>
          </w:tcPr>
          <w:p w14:paraId="0C662A40"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466FA1A1" w14:textId="77777777" w:rsidR="006F77F9" w:rsidRPr="006F77F9" w:rsidRDefault="006F77F9">
            <w:pPr>
              <w:jc w:val="center"/>
              <w:rPr>
                <w:sz w:val="20"/>
                <w:szCs w:val="20"/>
              </w:rPr>
            </w:pPr>
            <w:r w:rsidRPr="006F77F9">
              <w:rPr>
                <w:sz w:val="20"/>
                <w:szCs w:val="20"/>
              </w:rPr>
              <w:t>0,00</w:t>
            </w:r>
          </w:p>
        </w:tc>
      </w:tr>
      <w:tr w:rsidR="006F77F9" w:rsidRPr="006F77F9" w14:paraId="2A80300D" w14:textId="77777777" w:rsidTr="006F77F9">
        <w:trPr>
          <w:trHeight w:val="660"/>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14:paraId="4DD2C468" w14:textId="77777777" w:rsidR="006F77F9" w:rsidRPr="006F77F9" w:rsidRDefault="006F77F9">
            <w:pPr>
              <w:rPr>
                <w:sz w:val="20"/>
                <w:szCs w:val="20"/>
              </w:rPr>
            </w:pPr>
            <w:r w:rsidRPr="006F77F9">
              <w:rPr>
                <w:sz w:val="20"/>
                <w:szCs w:val="20"/>
              </w:rPr>
              <w:t>Уплата налогов, сборов и иных обязательных платежей</w:t>
            </w:r>
          </w:p>
        </w:tc>
        <w:tc>
          <w:tcPr>
            <w:tcW w:w="692" w:type="dxa"/>
            <w:tcBorders>
              <w:top w:val="nil"/>
              <w:left w:val="nil"/>
              <w:bottom w:val="single" w:sz="4" w:space="0" w:color="auto"/>
              <w:right w:val="single" w:sz="4" w:space="0" w:color="auto"/>
            </w:tcBorders>
            <w:shd w:val="clear" w:color="auto" w:fill="auto"/>
            <w:vAlign w:val="center"/>
            <w:hideMark/>
          </w:tcPr>
          <w:p w14:paraId="29C5B3CE"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08FC080"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45D8C019" w14:textId="77777777" w:rsidR="006F77F9" w:rsidRPr="006F77F9" w:rsidRDefault="006F77F9">
            <w:pPr>
              <w:jc w:val="center"/>
              <w:rPr>
                <w:sz w:val="20"/>
                <w:szCs w:val="20"/>
              </w:rPr>
            </w:pPr>
            <w:r w:rsidRPr="006F77F9">
              <w:rPr>
                <w:sz w:val="20"/>
                <w:szCs w:val="20"/>
              </w:rPr>
              <w:t>04</w:t>
            </w:r>
          </w:p>
        </w:tc>
        <w:tc>
          <w:tcPr>
            <w:tcW w:w="1216" w:type="dxa"/>
            <w:tcBorders>
              <w:top w:val="nil"/>
              <w:left w:val="nil"/>
              <w:bottom w:val="single" w:sz="4" w:space="0" w:color="auto"/>
              <w:right w:val="single" w:sz="4" w:space="0" w:color="auto"/>
            </w:tcBorders>
            <w:shd w:val="clear" w:color="auto" w:fill="auto"/>
            <w:vAlign w:val="center"/>
            <w:hideMark/>
          </w:tcPr>
          <w:p w14:paraId="274E5181" w14:textId="77777777" w:rsidR="006F77F9" w:rsidRPr="006F77F9" w:rsidRDefault="006F77F9">
            <w:pPr>
              <w:jc w:val="center"/>
              <w:rPr>
                <w:sz w:val="20"/>
                <w:szCs w:val="20"/>
              </w:rPr>
            </w:pPr>
            <w:r w:rsidRPr="006F77F9">
              <w:rPr>
                <w:sz w:val="20"/>
                <w:szCs w:val="20"/>
              </w:rPr>
              <w:t>01 4 00 80040</w:t>
            </w:r>
          </w:p>
        </w:tc>
        <w:tc>
          <w:tcPr>
            <w:tcW w:w="640" w:type="dxa"/>
            <w:tcBorders>
              <w:top w:val="nil"/>
              <w:left w:val="nil"/>
              <w:bottom w:val="single" w:sz="4" w:space="0" w:color="auto"/>
              <w:right w:val="single" w:sz="4" w:space="0" w:color="auto"/>
            </w:tcBorders>
            <w:shd w:val="clear" w:color="auto" w:fill="auto"/>
            <w:vAlign w:val="center"/>
            <w:hideMark/>
          </w:tcPr>
          <w:p w14:paraId="02999437" w14:textId="77777777" w:rsidR="006F77F9" w:rsidRPr="006F77F9" w:rsidRDefault="006F77F9">
            <w:pPr>
              <w:jc w:val="center"/>
              <w:rPr>
                <w:sz w:val="20"/>
                <w:szCs w:val="20"/>
              </w:rPr>
            </w:pPr>
            <w:r w:rsidRPr="006F77F9">
              <w:rPr>
                <w:sz w:val="20"/>
                <w:szCs w:val="20"/>
              </w:rPr>
              <w:t>850</w:t>
            </w:r>
          </w:p>
        </w:tc>
        <w:tc>
          <w:tcPr>
            <w:tcW w:w="1560" w:type="dxa"/>
            <w:tcBorders>
              <w:top w:val="nil"/>
              <w:left w:val="nil"/>
              <w:bottom w:val="single" w:sz="4" w:space="0" w:color="auto"/>
              <w:right w:val="single" w:sz="4" w:space="0" w:color="auto"/>
            </w:tcBorders>
            <w:shd w:val="clear" w:color="auto" w:fill="auto"/>
            <w:noWrap/>
            <w:vAlign w:val="center"/>
            <w:hideMark/>
          </w:tcPr>
          <w:p w14:paraId="58D7A6FE" w14:textId="77777777" w:rsidR="006F77F9" w:rsidRPr="006F77F9" w:rsidRDefault="006F77F9">
            <w:pPr>
              <w:jc w:val="center"/>
              <w:rPr>
                <w:sz w:val="20"/>
                <w:szCs w:val="20"/>
              </w:rPr>
            </w:pPr>
            <w:r w:rsidRPr="006F77F9">
              <w:rPr>
                <w:sz w:val="20"/>
                <w:szCs w:val="20"/>
              </w:rPr>
              <w:t>-5 534,00</w:t>
            </w:r>
          </w:p>
        </w:tc>
        <w:tc>
          <w:tcPr>
            <w:tcW w:w="1440" w:type="dxa"/>
            <w:tcBorders>
              <w:top w:val="nil"/>
              <w:left w:val="nil"/>
              <w:bottom w:val="single" w:sz="4" w:space="0" w:color="auto"/>
              <w:right w:val="single" w:sz="4" w:space="0" w:color="auto"/>
            </w:tcBorders>
            <w:shd w:val="clear" w:color="auto" w:fill="auto"/>
            <w:noWrap/>
            <w:vAlign w:val="center"/>
            <w:hideMark/>
          </w:tcPr>
          <w:p w14:paraId="642E5423" w14:textId="77777777" w:rsidR="006F77F9" w:rsidRPr="006F77F9" w:rsidRDefault="006F77F9">
            <w:pPr>
              <w:jc w:val="center"/>
              <w:rPr>
                <w:color w:val="000000"/>
                <w:sz w:val="20"/>
                <w:szCs w:val="20"/>
              </w:rPr>
            </w:pPr>
            <w:r w:rsidRPr="006F77F9">
              <w:rPr>
                <w:color w:val="000000"/>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05EA8D7" w14:textId="77777777" w:rsidR="006F77F9" w:rsidRPr="006F77F9" w:rsidRDefault="006F77F9">
            <w:pPr>
              <w:jc w:val="center"/>
              <w:rPr>
                <w:color w:val="000000"/>
                <w:sz w:val="20"/>
                <w:szCs w:val="20"/>
              </w:rPr>
            </w:pPr>
            <w:r w:rsidRPr="006F77F9">
              <w:rPr>
                <w:color w:val="000000"/>
                <w:sz w:val="20"/>
                <w:szCs w:val="20"/>
              </w:rPr>
              <w:t>0,00</w:t>
            </w:r>
          </w:p>
        </w:tc>
      </w:tr>
      <w:tr w:rsidR="006F77F9" w:rsidRPr="006F77F9" w14:paraId="70BEF60F" w14:textId="77777777" w:rsidTr="006F77F9">
        <w:trPr>
          <w:trHeight w:val="45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C02470" w14:textId="77777777" w:rsidR="006F77F9" w:rsidRPr="006F77F9" w:rsidRDefault="006F77F9">
            <w:pPr>
              <w:rPr>
                <w:sz w:val="20"/>
                <w:szCs w:val="20"/>
              </w:rPr>
            </w:pPr>
            <w:r w:rsidRPr="006F77F9">
              <w:rPr>
                <w:sz w:val="20"/>
                <w:szCs w:val="20"/>
              </w:rPr>
              <w:t>Резервные фонды</w:t>
            </w:r>
          </w:p>
        </w:tc>
        <w:tc>
          <w:tcPr>
            <w:tcW w:w="692" w:type="dxa"/>
            <w:tcBorders>
              <w:top w:val="nil"/>
              <w:left w:val="nil"/>
              <w:bottom w:val="single" w:sz="4" w:space="0" w:color="auto"/>
              <w:right w:val="single" w:sz="4" w:space="0" w:color="auto"/>
            </w:tcBorders>
            <w:shd w:val="clear" w:color="auto" w:fill="auto"/>
            <w:vAlign w:val="center"/>
            <w:hideMark/>
          </w:tcPr>
          <w:p w14:paraId="70429BA0"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46593925"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67F20932" w14:textId="77777777" w:rsidR="006F77F9" w:rsidRPr="006F77F9" w:rsidRDefault="006F77F9">
            <w:pPr>
              <w:jc w:val="center"/>
              <w:rPr>
                <w:sz w:val="20"/>
                <w:szCs w:val="20"/>
              </w:rPr>
            </w:pPr>
            <w:r w:rsidRPr="006F77F9">
              <w:rPr>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14:paraId="4B57AB50"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7D540855"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D090C7" w14:textId="77777777" w:rsidR="006F77F9" w:rsidRPr="006F77F9" w:rsidRDefault="006F77F9">
            <w:pPr>
              <w:jc w:val="center"/>
              <w:rPr>
                <w:sz w:val="20"/>
                <w:szCs w:val="20"/>
              </w:rPr>
            </w:pPr>
            <w:r w:rsidRPr="006F77F9">
              <w:rPr>
                <w:sz w:val="20"/>
                <w:szCs w:val="20"/>
              </w:rPr>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2B4EEB5A"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0DA792FF" w14:textId="77777777" w:rsidR="006F77F9" w:rsidRPr="006F77F9" w:rsidRDefault="006F77F9">
            <w:pPr>
              <w:jc w:val="center"/>
              <w:rPr>
                <w:sz w:val="20"/>
                <w:szCs w:val="20"/>
              </w:rPr>
            </w:pPr>
            <w:r w:rsidRPr="006F77F9">
              <w:rPr>
                <w:sz w:val="20"/>
                <w:szCs w:val="20"/>
              </w:rPr>
              <w:t>0,00</w:t>
            </w:r>
          </w:p>
        </w:tc>
      </w:tr>
      <w:tr w:rsidR="006F77F9" w:rsidRPr="006F77F9" w14:paraId="041BFBE5" w14:textId="77777777" w:rsidTr="006F77F9">
        <w:trPr>
          <w:trHeight w:val="4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F28AD8" w14:textId="77777777" w:rsidR="006F77F9" w:rsidRPr="006F77F9" w:rsidRDefault="006F77F9">
            <w:pPr>
              <w:rPr>
                <w:sz w:val="20"/>
                <w:szCs w:val="20"/>
              </w:rPr>
            </w:pPr>
            <w:r w:rsidRPr="006F77F9">
              <w:rPr>
                <w:sz w:val="20"/>
                <w:szCs w:val="20"/>
              </w:rPr>
              <w:t>Резервный фонд местной администрации</w:t>
            </w:r>
          </w:p>
        </w:tc>
        <w:tc>
          <w:tcPr>
            <w:tcW w:w="692" w:type="dxa"/>
            <w:tcBorders>
              <w:top w:val="nil"/>
              <w:left w:val="nil"/>
              <w:bottom w:val="single" w:sz="4" w:space="0" w:color="auto"/>
              <w:right w:val="single" w:sz="4" w:space="0" w:color="auto"/>
            </w:tcBorders>
            <w:shd w:val="clear" w:color="auto" w:fill="auto"/>
            <w:vAlign w:val="center"/>
            <w:hideMark/>
          </w:tcPr>
          <w:p w14:paraId="3BC561CD"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E45CD71"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76E724F7" w14:textId="77777777" w:rsidR="006F77F9" w:rsidRPr="006F77F9" w:rsidRDefault="006F77F9">
            <w:pPr>
              <w:jc w:val="center"/>
              <w:rPr>
                <w:sz w:val="20"/>
                <w:szCs w:val="20"/>
              </w:rPr>
            </w:pPr>
            <w:r w:rsidRPr="006F77F9">
              <w:rPr>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14:paraId="1C820B6C" w14:textId="77777777" w:rsidR="006F77F9" w:rsidRPr="006F77F9" w:rsidRDefault="006F77F9">
            <w:pPr>
              <w:jc w:val="center"/>
              <w:rPr>
                <w:sz w:val="20"/>
                <w:szCs w:val="20"/>
              </w:rPr>
            </w:pPr>
            <w:r w:rsidRPr="006F77F9">
              <w:rPr>
                <w:sz w:val="20"/>
                <w:szCs w:val="20"/>
              </w:rPr>
              <w:t>70 0 00 83030</w:t>
            </w:r>
          </w:p>
        </w:tc>
        <w:tc>
          <w:tcPr>
            <w:tcW w:w="640" w:type="dxa"/>
            <w:tcBorders>
              <w:top w:val="nil"/>
              <w:left w:val="nil"/>
              <w:bottom w:val="single" w:sz="4" w:space="0" w:color="auto"/>
              <w:right w:val="single" w:sz="4" w:space="0" w:color="auto"/>
            </w:tcBorders>
            <w:shd w:val="clear" w:color="auto" w:fill="auto"/>
            <w:vAlign w:val="center"/>
            <w:hideMark/>
          </w:tcPr>
          <w:p w14:paraId="43FCF318"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06B6C9" w14:textId="77777777" w:rsidR="006F77F9" w:rsidRPr="006F77F9" w:rsidRDefault="006F77F9">
            <w:pPr>
              <w:jc w:val="center"/>
              <w:rPr>
                <w:sz w:val="20"/>
                <w:szCs w:val="20"/>
              </w:rPr>
            </w:pPr>
            <w:r w:rsidRPr="006F77F9">
              <w:rPr>
                <w:sz w:val="20"/>
                <w:szCs w:val="20"/>
              </w:rPr>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4E9F1968"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489E8332" w14:textId="77777777" w:rsidR="006F77F9" w:rsidRPr="006F77F9" w:rsidRDefault="006F77F9">
            <w:pPr>
              <w:jc w:val="center"/>
              <w:rPr>
                <w:sz w:val="20"/>
                <w:szCs w:val="20"/>
              </w:rPr>
            </w:pPr>
            <w:r w:rsidRPr="006F77F9">
              <w:rPr>
                <w:sz w:val="20"/>
                <w:szCs w:val="20"/>
              </w:rPr>
              <w:t>0,00</w:t>
            </w:r>
          </w:p>
        </w:tc>
      </w:tr>
      <w:tr w:rsidR="006F77F9" w:rsidRPr="006F77F9" w14:paraId="3CBABF1A" w14:textId="77777777" w:rsidTr="006F77F9">
        <w:trPr>
          <w:trHeight w:val="3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9B34CB" w14:textId="77777777" w:rsidR="006F77F9" w:rsidRPr="006F77F9" w:rsidRDefault="006F77F9">
            <w:pPr>
              <w:rPr>
                <w:sz w:val="20"/>
                <w:szCs w:val="20"/>
              </w:rPr>
            </w:pPr>
            <w:r w:rsidRPr="006F77F9">
              <w:rPr>
                <w:sz w:val="20"/>
                <w:szCs w:val="20"/>
              </w:rPr>
              <w:t>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hideMark/>
          </w:tcPr>
          <w:p w14:paraId="1D4516DB"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7E8A917E"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24FC88FC" w14:textId="77777777" w:rsidR="006F77F9" w:rsidRPr="006F77F9" w:rsidRDefault="006F77F9">
            <w:pPr>
              <w:jc w:val="center"/>
              <w:rPr>
                <w:sz w:val="20"/>
                <w:szCs w:val="20"/>
              </w:rPr>
            </w:pPr>
            <w:r w:rsidRPr="006F77F9">
              <w:rPr>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14:paraId="071FE8EB" w14:textId="77777777" w:rsidR="006F77F9" w:rsidRPr="006F77F9" w:rsidRDefault="006F77F9">
            <w:pPr>
              <w:jc w:val="center"/>
              <w:rPr>
                <w:sz w:val="20"/>
                <w:szCs w:val="20"/>
              </w:rPr>
            </w:pPr>
            <w:r w:rsidRPr="006F77F9">
              <w:rPr>
                <w:sz w:val="20"/>
                <w:szCs w:val="20"/>
              </w:rPr>
              <w:t>70 0 00 83030</w:t>
            </w:r>
          </w:p>
        </w:tc>
        <w:tc>
          <w:tcPr>
            <w:tcW w:w="640" w:type="dxa"/>
            <w:tcBorders>
              <w:top w:val="nil"/>
              <w:left w:val="nil"/>
              <w:bottom w:val="single" w:sz="4" w:space="0" w:color="auto"/>
              <w:right w:val="single" w:sz="4" w:space="0" w:color="auto"/>
            </w:tcBorders>
            <w:shd w:val="clear" w:color="auto" w:fill="auto"/>
            <w:vAlign w:val="center"/>
            <w:hideMark/>
          </w:tcPr>
          <w:p w14:paraId="6E3729C7" w14:textId="77777777" w:rsidR="006F77F9" w:rsidRPr="006F77F9" w:rsidRDefault="006F77F9">
            <w:pPr>
              <w:jc w:val="center"/>
              <w:rPr>
                <w:sz w:val="20"/>
                <w:szCs w:val="20"/>
              </w:rPr>
            </w:pPr>
            <w:r w:rsidRPr="006F77F9">
              <w:rPr>
                <w:sz w:val="20"/>
                <w:szCs w:val="20"/>
              </w:rPr>
              <w:t>800</w:t>
            </w:r>
          </w:p>
        </w:tc>
        <w:tc>
          <w:tcPr>
            <w:tcW w:w="1560" w:type="dxa"/>
            <w:tcBorders>
              <w:top w:val="nil"/>
              <w:left w:val="nil"/>
              <w:bottom w:val="single" w:sz="4" w:space="0" w:color="auto"/>
              <w:right w:val="single" w:sz="4" w:space="0" w:color="auto"/>
            </w:tcBorders>
            <w:shd w:val="clear" w:color="auto" w:fill="auto"/>
            <w:noWrap/>
            <w:vAlign w:val="center"/>
            <w:hideMark/>
          </w:tcPr>
          <w:p w14:paraId="554AB027" w14:textId="77777777" w:rsidR="006F77F9" w:rsidRPr="006F77F9" w:rsidRDefault="006F77F9">
            <w:pPr>
              <w:jc w:val="center"/>
              <w:rPr>
                <w:sz w:val="20"/>
                <w:szCs w:val="20"/>
              </w:rPr>
            </w:pPr>
            <w:r w:rsidRPr="006F77F9">
              <w:rPr>
                <w:sz w:val="20"/>
                <w:szCs w:val="20"/>
              </w:rPr>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2D54A18F"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2C6B92D" w14:textId="77777777" w:rsidR="006F77F9" w:rsidRPr="006F77F9" w:rsidRDefault="006F77F9">
            <w:pPr>
              <w:jc w:val="center"/>
              <w:rPr>
                <w:sz w:val="20"/>
                <w:szCs w:val="20"/>
              </w:rPr>
            </w:pPr>
            <w:r w:rsidRPr="006F77F9">
              <w:rPr>
                <w:sz w:val="20"/>
                <w:szCs w:val="20"/>
              </w:rPr>
              <w:t>0,00</w:t>
            </w:r>
          </w:p>
        </w:tc>
      </w:tr>
      <w:tr w:rsidR="006F77F9" w:rsidRPr="006F77F9" w14:paraId="70D0A684" w14:textId="77777777" w:rsidTr="006F77F9">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42146C" w14:textId="77777777" w:rsidR="006F77F9" w:rsidRPr="006F77F9" w:rsidRDefault="006F77F9">
            <w:pPr>
              <w:rPr>
                <w:sz w:val="20"/>
                <w:szCs w:val="20"/>
              </w:rPr>
            </w:pPr>
            <w:r w:rsidRPr="006F77F9">
              <w:rPr>
                <w:sz w:val="20"/>
                <w:szCs w:val="20"/>
              </w:rPr>
              <w:t>Резервные средства</w:t>
            </w:r>
          </w:p>
        </w:tc>
        <w:tc>
          <w:tcPr>
            <w:tcW w:w="692" w:type="dxa"/>
            <w:tcBorders>
              <w:top w:val="nil"/>
              <w:left w:val="nil"/>
              <w:bottom w:val="single" w:sz="4" w:space="0" w:color="auto"/>
              <w:right w:val="single" w:sz="4" w:space="0" w:color="auto"/>
            </w:tcBorders>
            <w:shd w:val="clear" w:color="auto" w:fill="auto"/>
            <w:vAlign w:val="center"/>
            <w:hideMark/>
          </w:tcPr>
          <w:p w14:paraId="7916541D"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8A5D76A"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3D45F984" w14:textId="77777777" w:rsidR="006F77F9" w:rsidRPr="006F77F9" w:rsidRDefault="006F77F9">
            <w:pPr>
              <w:jc w:val="center"/>
              <w:rPr>
                <w:sz w:val="20"/>
                <w:szCs w:val="20"/>
              </w:rPr>
            </w:pPr>
            <w:r w:rsidRPr="006F77F9">
              <w:rPr>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14:paraId="40820808" w14:textId="77777777" w:rsidR="006F77F9" w:rsidRPr="006F77F9" w:rsidRDefault="006F77F9">
            <w:pPr>
              <w:jc w:val="center"/>
              <w:rPr>
                <w:sz w:val="20"/>
                <w:szCs w:val="20"/>
              </w:rPr>
            </w:pPr>
            <w:r w:rsidRPr="006F77F9">
              <w:rPr>
                <w:sz w:val="20"/>
                <w:szCs w:val="20"/>
              </w:rPr>
              <w:t>70 0 00 83030</w:t>
            </w:r>
          </w:p>
        </w:tc>
        <w:tc>
          <w:tcPr>
            <w:tcW w:w="640" w:type="dxa"/>
            <w:tcBorders>
              <w:top w:val="nil"/>
              <w:left w:val="nil"/>
              <w:bottom w:val="single" w:sz="4" w:space="0" w:color="auto"/>
              <w:right w:val="single" w:sz="4" w:space="0" w:color="auto"/>
            </w:tcBorders>
            <w:shd w:val="clear" w:color="auto" w:fill="auto"/>
            <w:vAlign w:val="center"/>
            <w:hideMark/>
          </w:tcPr>
          <w:p w14:paraId="577AF4E5" w14:textId="77777777" w:rsidR="006F77F9" w:rsidRPr="006F77F9" w:rsidRDefault="006F77F9">
            <w:pPr>
              <w:jc w:val="center"/>
              <w:rPr>
                <w:sz w:val="20"/>
                <w:szCs w:val="20"/>
              </w:rPr>
            </w:pPr>
            <w:r w:rsidRPr="006F77F9">
              <w:rPr>
                <w:sz w:val="20"/>
                <w:szCs w:val="20"/>
              </w:rPr>
              <w:t>870</w:t>
            </w:r>
          </w:p>
        </w:tc>
        <w:tc>
          <w:tcPr>
            <w:tcW w:w="1560" w:type="dxa"/>
            <w:tcBorders>
              <w:top w:val="nil"/>
              <w:left w:val="nil"/>
              <w:bottom w:val="single" w:sz="4" w:space="0" w:color="auto"/>
              <w:right w:val="single" w:sz="4" w:space="0" w:color="auto"/>
            </w:tcBorders>
            <w:shd w:val="clear" w:color="auto" w:fill="auto"/>
            <w:noWrap/>
            <w:vAlign w:val="center"/>
            <w:hideMark/>
          </w:tcPr>
          <w:p w14:paraId="2311D4CD" w14:textId="77777777" w:rsidR="006F77F9" w:rsidRPr="006F77F9" w:rsidRDefault="006F77F9">
            <w:pPr>
              <w:jc w:val="center"/>
              <w:rPr>
                <w:sz w:val="20"/>
                <w:szCs w:val="20"/>
              </w:rPr>
            </w:pPr>
            <w:r w:rsidRPr="006F77F9">
              <w:rPr>
                <w:sz w:val="20"/>
                <w:szCs w:val="20"/>
              </w:rPr>
              <w:t>-20 000,00</w:t>
            </w:r>
          </w:p>
        </w:tc>
        <w:tc>
          <w:tcPr>
            <w:tcW w:w="1440" w:type="dxa"/>
            <w:tcBorders>
              <w:top w:val="nil"/>
              <w:left w:val="nil"/>
              <w:bottom w:val="single" w:sz="4" w:space="0" w:color="auto"/>
              <w:right w:val="single" w:sz="4" w:space="0" w:color="auto"/>
            </w:tcBorders>
            <w:shd w:val="clear" w:color="auto" w:fill="auto"/>
            <w:noWrap/>
            <w:vAlign w:val="center"/>
            <w:hideMark/>
          </w:tcPr>
          <w:p w14:paraId="7E1D8D9E"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4ECEDBBC" w14:textId="77777777" w:rsidR="006F77F9" w:rsidRPr="006F77F9" w:rsidRDefault="006F77F9">
            <w:pPr>
              <w:jc w:val="center"/>
              <w:rPr>
                <w:sz w:val="20"/>
                <w:szCs w:val="20"/>
              </w:rPr>
            </w:pPr>
            <w:r w:rsidRPr="006F77F9">
              <w:rPr>
                <w:sz w:val="20"/>
                <w:szCs w:val="20"/>
              </w:rPr>
              <w:t>0,00</w:t>
            </w:r>
          </w:p>
        </w:tc>
      </w:tr>
      <w:tr w:rsidR="006F77F9" w:rsidRPr="006F77F9" w14:paraId="5D4F5276" w14:textId="77777777" w:rsidTr="006F77F9">
        <w:trPr>
          <w:trHeight w:val="3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911363" w14:textId="77777777" w:rsidR="006F77F9" w:rsidRPr="006F77F9" w:rsidRDefault="006F77F9">
            <w:pPr>
              <w:rPr>
                <w:sz w:val="20"/>
                <w:szCs w:val="20"/>
              </w:rPr>
            </w:pPr>
            <w:r w:rsidRPr="006F77F9">
              <w:rPr>
                <w:sz w:val="20"/>
                <w:szCs w:val="20"/>
              </w:rPr>
              <w:t>Другие общегосударственные вопросы</w:t>
            </w:r>
          </w:p>
        </w:tc>
        <w:tc>
          <w:tcPr>
            <w:tcW w:w="692" w:type="dxa"/>
            <w:tcBorders>
              <w:top w:val="nil"/>
              <w:left w:val="nil"/>
              <w:bottom w:val="single" w:sz="4" w:space="0" w:color="auto"/>
              <w:right w:val="single" w:sz="4" w:space="0" w:color="auto"/>
            </w:tcBorders>
            <w:shd w:val="clear" w:color="auto" w:fill="auto"/>
            <w:vAlign w:val="center"/>
            <w:hideMark/>
          </w:tcPr>
          <w:p w14:paraId="4BA17323"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0BCAEC12"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02CF26AA"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14:paraId="600AFD1B"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209CDB3D"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3C938941" w14:textId="77777777" w:rsidR="006F77F9" w:rsidRPr="006F77F9" w:rsidRDefault="006F77F9">
            <w:pPr>
              <w:jc w:val="center"/>
              <w:rPr>
                <w:sz w:val="20"/>
                <w:szCs w:val="20"/>
              </w:rPr>
            </w:pPr>
            <w:r w:rsidRPr="006F77F9">
              <w:rPr>
                <w:sz w:val="20"/>
                <w:szCs w:val="20"/>
              </w:rPr>
              <w:t>27 308,59</w:t>
            </w:r>
          </w:p>
        </w:tc>
        <w:tc>
          <w:tcPr>
            <w:tcW w:w="1440" w:type="dxa"/>
            <w:tcBorders>
              <w:top w:val="nil"/>
              <w:left w:val="nil"/>
              <w:bottom w:val="single" w:sz="4" w:space="0" w:color="auto"/>
              <w:right w:val="single" w:sz="4" w:space="0" w:color="auto"/>
            </w:tcBorders>
            <w:shd w:val="clear" w:color="auto" w:fill="auto"/>
            <w:noWrap/>
            <w:vAlign w:val="center"/>
            <w:hideMark/>
          </w:tcPr>
          <w:p w14:paraId="03055124"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E069356" w14:textId="77777777" w:rsidR="006F77F9" w:rsidRPr="006F77F9" w:rsidRDefault="006F77F9">
            <w:pPr>
              <w:jc w:val="center"/>
              <w:rPr>
                <w:sz w:val="20"/>
                <w:szCs w:val="20"/>
              </w:rPr>
            </w:pPr>
            <w:r w:rsidRPr="006F77F9">
              <w:rPr>
                <w:sz w:val="20"/>
                <w:szCs w:val="20"/>
              </w:rPr>
              <w:t>0,00</w:t>
            </w:r>
          </w:p>
        </w:tc>
      </w:tr>
      <w:tr w:rsidR="006F77F9" w:rsidRPr="006F77F9" w14:paraId="710D7BF4" w14:textId="77777777" w:rsidTr="006F77F9">
        <w:trPr>
          <w:trHeight w:val="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1B7253" w14:textId="77777777" w:rsidR="006F77F9" w:rsidRPr="006F77F9" w:rsidRDefault="006F77F9">
            <w:pPr>
              <w:rPr>
                <w:sz w:val="20"/>
                <w:szCs w:val="20"/>
              </w:rPr>
            </w:pPr>
            <w:r w:rsidRPr="006F77F9">
              <w:rPr>
                <w:sz w:val="20"/>
                <w:szCs w:val="20"/>
              </w:rPr>
              <w:t>Оценка имущества, признание прав и регулирование отношений муниципальной собственности</w:t>
            </w:r>
          </w:p>
        </w:tc>
        <w:tc>
          <w:tcPr>
            <w:tcW w:w="692" w:type="dxa"/>
            <w:tcBorders>
              <w:top w:val="nil"/>
              <w:left w:val="nil"/>
              <w:bottom w:val="single" w:sz="4" w:space="0" w:color="auto"/>
              <w:right w:val="single" w:sz="4" w:space="0" w:color="auto"/>
            </w:tcBorders>
            <w:shd w:val="clear" w:color="auto" w:fill="auto"/>
            <w:vAlign w:val="center"/>
            <w:hideMark/>
          </w:tcPr>
          <w:p w14:paraId="02FDC4DB"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5C75ABD8"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294E76B5"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14:paraId="422CC430" w14:textId="77777777" w:rsidR="006F77F9" w:rsidRPr="006F77F9" w:rsidRDefault="006F77F9">
            <w:pPr>
              <w:jc w:val="center"/>
              <w:rPr>
                <w:sz w:val="20"/>
                <w:szCs w:val="20"/>
              </w:rPr>
            </w:pPr>
            <w:r w:rsidRPr="006F77F9">
              <w:rPr>
                <w:sz w:val="20"/>
                <w:szCs w:val="20"/>
              </w:rPr>
              <w:t>01 4 00 80900</w:t>
            </w:r>
          </w:p>
        </w:tc>
        <w:tc>
          <w:tcPr>
            <w:tcW w:w="640" w:type="dxa"/>
            <w:tcBorders>
              <w:top w:val="nil"/>
              <w:left w:val="nil"/>
              <w:bottom w:val="single" w:sz="4" w:space="0" w:color="auto"/>
              <w:right w:val="single" w:sz="4" w:space="0" w:color="auto"/>
            </w:tcBorders>
            <w:shd w:val="clear" w:color="auto" w:fill="auto"/>
            <w:vAlign w:val="center"/>
            <w:hideMark/>
          </w:tcPr>
          <w:p w14:paraId="4A6F3563"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75FE98A" w14:textId="77777777" w:rsidR="006F77F9" w:rsidRPr="006F77F9" w:rsidRDefault="006F77F9">
            <w:pPr>
              <w:jc w:val="center"/>
              <w:rPr>
                <w:sz w:val="20"/>
                <w:szCs w:val="20"/>
              </w:rPr>
            </w:pPr>
            <w:r w:rsidRPr="006F77F9">
              <w:rPr>
                <w:sz w:val="20"/>
                <w:szCs w:val="20"/>
              </w:rPr>
              <w:t>-36 984,00</w:t>
            </w:r>
          </w:p>
        </w:tc>
        <w:tc>
          <w:tcPr>
            <w:tcW w:w="1440" w:type="dxa"/>
            <w:tcBorders>
              <w:top w:val="nil"/>
              <w:left w:val="nil"/>
              <w:bottom w:val="single" w:sz="4" w:space="0" w:color="auto"/>
              <w:right w:val="single" w:sz="4" w:space="0" w:color="auto"/>
            </w:tcBorders>
            <w:shd w:val="clear" w:color="auto" w:fill="auto"/>
            <w:noWrap/>
            <w:vAlign w:val="center"/>
            <w:hideMark/>
          </w:tcPr>
          <w:p w14:paraId="258F0D0E"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BF49538" w14:textId="77777777" w:rsidR="006F77F9" w:rsidRPr="006F77F9" w:rsidRDefault="006F77F9">
            <w:pPr>
              <w:jc w:val="center"/>
              <w:rPr>
                <w:sz w:val="20"/>
                <w:szCs w:val="20"/>
              </w:rPr>
            </w:pPr>
            <w:r w:rsidRPr="006F77F9">
              <w:rPr>
                <w:sz w:val="20"/>
                <w:szCs w:val="20"/>
              </w:rPr>
              <w:t>0,00</w:t>
            </w:r>
          </w:p>
        </w:tc>
      </w:tr>
      <w:tr w:rsidR="006F77F9" w:rsidRPr="006F77F9" w14:paraId="129F26C0" w14:textId="77777777" w:rsidTr="006F77F9">
        <w:trPr>
          <w:trHeight w:val="6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D592E29" w14:textId="77777777" w:rsidR="006F77F9" w:rsidRPr="006F77F9" w:rsidRDefault="006F77F9">
            <w:pPr>
              <w:rPr>
                <w:sz w:val="20"/>
                <w:szCs w:val="20"/>
              </w:rPr>
            </w:pPr>
            <w:r w:rsidRPr="006F77F9">
              <w:rPr>
                <w:sz w:val="20"/>
                <w:szCs w:val="20"/>
              </w:rPr>
              <w:t xml:space="preserve">Закупка товаров, работ и услуг для государственных (муниципальных) нужд </w:t>
            </w:r>
          </w:p>
        </w:tc>
        <w:tc>
          <w:tcPr>
            <w:tcW w:w="692" w:type="dxa"/>
            <w:tcBorders>
              <w:top w:val="nil"/>
              <w:left w:val="nil"/>
              <w:bottom w:val="single" w:sz="4" w:space="0" w:color="auto"/>
              <w:right w:val="single" w:sz="4" w:space="0" w:color="auto"/>
            </w:tcBorders>
            <w:shd w:val="clear" w:color="auto" w:fill="auto"/>
            <w:vAlign w:val="center"/>
            <w:hideMark/>
          </w:tcPr>
          <w:p w14:paraId="514CB1BC"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064B6725"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15C0B4DC"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14:paraId="1CE71B2A" w14:textId="77777777" w:rsidR="006F77F9" w:rsidRPr="006F77F9" w:rsidRDefault="006F77F9">
            <w:pPr>
              <w:jc w:val="center"/>
              <w:rPr>
                <w:sz w:val="20"/>
                <w:szCs w:val="20"/>
              </w:rPr>
            </w:pPr>
            <w:r w:rsidRPr="006F77F9">
              <w:rPr>
                <w:sz w:val="20"/>
                <w:szCs w:val="20"/>
              </w:rPr>
              <w:t>01 4 00 80900</w:t>
            </w:r>
          </w:p>
        </w:tc>
        <w:tc>
          <w:tcPr>
            <w:tcW w:w="640" w:type="dxa"/>
            <w:tcBorders>
              <w:top w:val="nil"/>
              <w:left w:val="nil"/>
              <w:bottom w:val="single" w:sz="4" w:space="0" w:color="auto"/>
              <w:right w:val="single" w:sz="4" w:space="0" w:color="auto"/>
            </w:tcBorders>
            <w:shd w:val="clear" w:color="auto" w:fill="auto"/>
            <w:vAlign w:val="center"/>
            <w:hideMark/>
          </w:tcPr>
          <w:p w14:paraId="6909D96C"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39E6E2CB" w14:textId="77777777" w:rsidR="006F77F9" w:rsidRPr="006F77F9" w:rsidRDefault="006F77F9">
            <w:pPr>
              <w:jc w:val="center"/>
              <w:rPr>
                <w:sz w:val="20"/>
                <w:szCs w:val="20"/>
              </w:rPr>
            </w:pPr>
            <w:r w:rsidRPr="006F77F9">
              <w:rPr>
                <w:sz w:val="20"/>
                <w:szCs w:val="20"/>
              </w:rPr>
              <w:t>-36 984,00</w:t>
            </w:r>
          </w:p>
        </w:tc>
        <w:tc>
          <w:tcPr>
            <w:tcW w:w="1440" w:type="dxa"/>
            <w:tcBorders>
              <w:top w:val="nil"/>
              <w:left w:val="nil"/>
              <w:bottom w:val="single" w:sz="4" w:space="0" w:color="auto"/>
              <w:right w:val="single" w:sz="4" w:space="0" w:color="auto"/>
            </w:tcBorders>
            <w:shd w:val="clear" w:color="auto" w:fill="auto"/>
            <w:noWrap/>
            <w:vAlign w:val="center"/>
            <w:hideMark/>
          </w:tcPr>
          <w:p w14:paraId="6997686D"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08DFFE7" w14:textId="77777777" w:rsidR="006F77F9" w:rsidRPr="006F77F9" w:rsidRDefault="006F77F9">
            <w:pPr>
              <w:jc w:val="center"/>
              <w:rPr>
                <w:sz w:val="20"/>
                <w:szCs w:val="20"/>
              </w:rPr>
            </w:pPr>
            <w:r w:rsidRPr="006F77F9">
              <w:rPr>
                <w:sz w:val="20"/>
                <w:szCs w:val="20"/>
              </w:rPr>
              <w:t>0,00</w:t>
            </w:r>
          </w:p>
        </w:tc>
      </w:tr>
      <w:tr w:rsidR="006F77F9" w:rsidRPr="006F77F9" w14:paraId="3FD49B9A" w14:textId="77777777" w:rsidTr="006F77F9">
        <w:trPr>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E9E4187"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1844D793"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40EDBE0"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6915E010"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14:paraId="0741AECA" w14:textId="77777777" w:rsidR="006F77F9" w:rsidRPr="006F77F9" w:rsidRDefault="006F77F9">
            <w:pPr>
              <w:jc w:val="center"/>
              <w:rPr>
                <w:sz w:val="20"/>
                <w:szCs w:val="20"/>
              </w:rPr>
            </w:pPr>
            <w:r w:rsidRPr="006F77F9">
              <w:rPr>
                <w:sz w:val="20"/>
                <w:szCs w:val="20"/>
              </w:rPr>
              <w:t>01 4 00 80900</w:t>
            </w:r>
          </w:p>
        </w:tc>
        <w:tc>
          <w:tcPr>
            <w:tcW w:w="640" w:type="dxa"/>
            <w:tcBorders>
              <w:top w:val="nil"/>
              <w:left w:val="nil"/>
              <w:bottom w:val="single" w:sz="4" w:space="0" w:color="auto"/>
              <w:right w:val="single" w:sz="4" w:space="0" w:color="auto"/>
            </w:tcBorders>
            <w:shd w:val="clear" w:color="auto" w:fill="auto"/>
            <w:vAlign w:val="center"/>
            <w:hideMark/>
          </w:tcPr>
          <w:p w14:paraId="7DDB4136"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5F61BFE8" w14:textId="77777777" w:rsidR="006F77F9" w:rsidRPr="006F77F9" w:rsidRDefault="006F77F9">
            <w:pPr>
              <w:jc w:val="center"/>
              <w:rPr>
                <w:sz w:val="20"/>
                <w:szCs w:val="20"/>
              </w:rPr>
            </w:pPr>
            <w:r w:rsidRPr="006F77F9">
              <w:rPr>
                <w:sz w:val="20"/>
                <w:szCs w:val="20"/>
              </w:rPr>
              <w:t>-36 984,00</w:t>
            </w:r>
          </w:p>
        </w:tc>
        <w:tc>
          <w:tcPr>
            <w:tcW w:w="1440" w:type="dxa"/>
            <w:tcBorders>
              <w:top w:val="nil"/>
              <w:left w:val="nil"/>
              <w:bottom w:val="single" w:sz="4" w:space="0" w:color="auto"/>
              <w:right w:val="single" w:sz="4" w:space="0" w:color="auto"/>
            </w:tcBorders>
            <w:shd w:val="clear" w:color="auto" w:fill="auto"/>
            <w:noWrap/>
            <w:vAlign w:val="center"/>
            <w:hideMark/>
          </w:tcPr>
          <w:p w14:paraId="440C1AE5"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1F70A773" w14:textId="77777777" w:rsidR="006F77F9" w:rsidRPr="006F77F9" w:rsidRDefault="006F77F9">
            <w:pPr>
              <w:jc w:val="center"/>
              <w:rPr>
                <w:sz w:val="20"/>
                <w:szCs w:val="20"/>
              </w:rPr>
            </w:pPr>
            <w:r w:rsidRPr="006F77F9">
              <w:rPr>
                <w:sz w:val="20"/>
                <w:szCs w:val="20"/>
              </w:rPr>
              <w:t>0,00</w:t>
            </w:r>
          </w:p>
        </w:tc>
      </w:tr>
      <w:tr w:rsidR="006F77F9" w:rsidRPr="006F77F9" w14:paraId="28769B9D" w14:textId="77777777" w:rsidTr="006F77F9">
        <w:trPr>
          <w:trHeight w:val="13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623EF5" w14:textId="77777777" w:rsidR="006F77F9" w:rsidRPr="006F77F9" w:rsidRDefault="006F77F9">
            <w:pPr>
              <w:rPr>
                <w:sz w:val="20"/>
                <w:szCs w:val="20"/>
              </w:rPr>
            </w:pPr>
            <w:r w:rsidRPr="006F77F9">
              <w:rPr>
                <w:sz w:val="20"/>
                <w:szCs w:val="20"/>
              </w:rPr>
              <w:t>Эксплуатация и содержание имущества, находящегося в муниципальной собственности, арендованного недвижимого имущества</w:t>
            </w:r>
          </w:p>
        </w:tc>
        <w:tc>
          <w:tcPr>
            <w:tcW w:w="692" w:type="dxa"/>
            <w:tcBorders>
              <w:top w:val="nil"/>
              <w:left w:val="nil"/>
              <w:bottom w:val="single" w:sz="4" w:space="0" w:color="auto"/>
              <w:right w:val="single" w:sz="4" w:space="0" w:color="auto"/>
            </w:tcBorders>
            <w:shd w:val="clear" w:color="auto" w:fill="auto"/>
            <w:vAlign w:val="center"/>
            <w:hideMark/>
          </w:tcPr>
          <w:p w14:paraId="061618F2"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8C7AA86"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3EE58968"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14:paraId="06D53380" w14:textId="77777777" w:rsidR="006F77F9" w:rsidRPr="006F77F9" w:rsidRDefault="006F77F9">
            <w:pPr>
              <w:jc w:val="center"/>
              <w:rPr>
                <w:sz w:val="20"/>
                <w:szCs w:val="20"/>
              </w:rPr>
            </w:pPr>
            <w:r w:rsidRPr="006F77F9">
              <w:rPr>
                <w:sz w:val="20"/>
                <w:szCs w:val="20"/>
              </w:rPr>
              <w:t>0100080930</w:t>
            </w:r>
          </w:p>
        </w:tc>
        <w:tc>
          <w:tcPr>
            <w:tcW w:w="640" w:type="dxa"/>
            <w:tcBorders>
              <w:top w:val="nil"/>
              <w:left w:val="nil"/>
              <w:bottom w:val="single" w:sz="4" w:space="0" w:color="auto"/>
              <w:right w:val="single" w:sz="4" w:space="0" w:color="auto"/>
            </w:tcBorders>
            <w:shd w:val="clear" w:color="auto" w:fill="auto"/>
            <w:vAlign w:val="center"/>
            <w:hideMark/>
          </w:tcPr>
          <w:p w14:paraId="3C256B60"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950C5C" w14:textId="77777777" w:rsidR="006F77F9" w:rsidRPr="006F77F9" w:rsidRDefault="006F77F9">
            <w:pPr>
              <w:jc w:val="center"/>
              <w:rPr>
                <w:sz w:val="20"/>
                <w:szCs w:val="20"/>
              </w:rPr>
            </w:pPr>
            <w:r w:rsidRPr="006F77F9">
              <w:rPr>
                <w:sz w:val="20"/>
                <w:szCs w:val="20"/>
              </w:rPr>
              <w:t>-26 127,81</w:t>
            </w:r>
          </w:p>
        </w:tc>
        <w:tc>
          <w:tcPr>
            <w:tcW w:w="1440" w:type="dxa"/>
            <w:tcBorders>
              <w:top w:val="nil"/>
              <w:left w:val="nil"/>
              <w:bottom w:val="single" w:sz="4" w:space="0" w:color="auto"/>
              <w:right w:val="single" w:sz="4" w:space="0" w:color="auto"/>
            </w:tcBorders>
            <w:shd w:val="clear" w:color="auto" w:fill="auto"/>
            <w:noWrap/>
            <w:vAlign w:val="center"/>
            <w:hideMark/>
          </w:tcPr>
          <w:p w14:paraId="2B07C7AA"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4839EF9" w14:textId="77777777" w:rsidR="006F77F9" w:rsidRPr="006F77F9" w:rsidRDefault="006F77F9">
            <w:pPr>
              <w:jc w:val="center"/>
              <w:rPr>
                <w:sz w:val="20"/>
                <w:szCs w:val="20"/>
              </w:rPr>
            </w:pPr>
            <w:r w:rsidRPr="006F77F9">
              <w:rPr>
                <w:sz w:val="20"/>
                <w:szCs w:val="20"/>
              </w:rPr>
              <w:t>0,00</w:t>
            </w:r>
          </w:p>
        </w:tc>
      </w:tr>
      <w:tr w:rsidR="006F77F9" w:rsidRPr="006F77F9" w14:paraId="20A61DF0" w14:textId="77777777" w:rsidTr="006F77F9">
        <w:trPr>
          <w:trHeight w:val="75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93C91C0" w14:textId="77777777" w:rsidR="006F77F9" w:rsidRPr="006F77F9" w:rsidRDefault="006F77F9">
            <w:pPr>
              <w:rPr>
                <w:sz w:val="20"/>
                <w:szCs w:val="20"/>
              </w:rPr>
            </w:pPr>
            <w:r w:rsidRPr="006F77F9">
              <w:rPr>
                <w:sz w:val="20"/>
                <w:szCs w:val="20"/>
              </w:rPr>
              <w:t xml:space="preserve">Закупка товаров, работ и услуг для государственных (муниципальных) нужд </w:t>
            </w:r>
          </w:p>
        </w:tc>
        <w:tc>
          <w:tcPr>
            <w:tcW w:w="692" w:type="dxa"/>
            <w:tcBorders>
              <w:top w:val="nil"/>
              <w:left w:val="nil"/>
              <w:bottom w:val="single" w:sz="4" w:space="0" w:color="auto"/>
              <w:right w:val="single" w:sz="4" w:space="0" w:color="auto"/>
            </w:tcBorders>
            <w:shd w:val="clear" w:color="auto" w:fill="auto"/>
            <w:vAlign w:val="center"/>
            <w:hideMark/>
          </w:tcPr>
          <w:p w14:paraId="53B06A09"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31E0BBB4"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158DB977"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14:paraId="7910D23C" w14:textId="77777777" w:rsidR="006F77F9" w:rsidRPr="006F77F9" w:rsidRDefault="006F77F9">
            <w:pPr>
              <w:jc w:val="center"/>
              <w:rPr>
                <w:sz w:val="20"/>
                <w:szCs w:val="20"/>
              </w:rPr>
            </w:pPr>
            <w:r w:rsidRPr="006F77F9">
              <w:rPr>
                <w:sz w:val="20"/>
                <w:szCs w:val="20"/>
              </w:rPr>
              <w:t>0100080930</w:t>
            </w:r>
          </w:p>
        </w:tc>
        <w:tc>
          <w:tcPr>
            <w:tcW w:w="640" w:type="dxa"/>
            <w:tcBorders>
              <w:top w:val="nil"/>
              <w:left w:val="nil"/>
              <w:bottom w:val="single" w:sz="4" w:space="0" w:color="auto"/>
              <w:right w:val="single" w:sz="4" w:space="0" w:color="auto"/>
            </w:tcBorders>
            <w:shd w:val="clear" w:color="auto" w:fill="auto"/>
            <w:vAlign w:val="center"/>
            <w:hideMark/>
          </w:tcPr>
          <w:p w14:paraId="155E36FE"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5A707707" w14:textId="77777777" w:rsidR="006F77F9" w:rsidRPr="006F77F9" w:rsidRDefault="006F77F9">
            <w:pPr>
              <w:jc w:val="center"/>
              <w:rPr>
                <w:sz w:val="20"/>
                <w:szCs w:val="20"/>
              </w:rPr>
            </w:pPr>
            <w:r w:rsidRPr="006F77F9">
              <w:rPr>
                <w:sz w:val="20"/>
                <w:szCs w:val="20"/>
              </w:rPr>
              <w:t>-246 127,81</w:t>
            </w:r>
          </w:p>
        </w:tc>
        <w:tc>
          <w:tcPr>
            <w:tcW w:w="1440" w:type="dxa"/>
            <w:tcBorders>
              <w:top w:val="nil"/>
              <w:left w:val="nil"/>
              <w:bottom w:val="single" w:sz="4" w:space="0" w:color="auto"/>
              <w:right w:val="single" w:sz="4" w:space="0" w:color="auto"/>
            </w:tcBorders>
            <w:shd w:val="clear" w:color="auto" w:fill="auto"/>
            <w:noWrap/>
            <w:vAlign w:val="center"/>
            <w:hideMark/>
          </w:tcPr>
          <w:p w14:paraId="27932FB2"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54998592" w14:textId="77777777" w:rsidR="006F77F9" w:rsidRPr="006F77F9" w:rsidRDefault="006F77F9">
            <w:pPr>
              <w:jc w:val="center"/>
              <w:rPr>
                <w:sz w:val="20"/>
                <w:szCs w:val="20"/>
              </w:rPr>
            </w:pPr>
            <w:r w:rsidRPr="006F77F9">
              <w:rPr>
                <w:sz w:val="20"/>
                <w:szCs w:val="20"/>
              </w:rPr>
              <w:t>0,00</w:t>
            </w:r>
          </w:p>
        </w:tc>
      </w:tr>
      <w:tr w:rsidR="006F77F9" w:rsidRPr="006F77F9" w14:paraId="29F3879B" w14:textId="77777777" w:rsidTr="006F77F9">
        <w:trPr>
          <w:trHeight w:val="93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1FD7493F"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2121AD30"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3FDBFDD"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58B64851"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14:paraId="64012CC1" w14:textId="77777777" w:rsidR="006F77F9" w:rsidRPr="006F77F9" w:rsidRDefault="006F77F9">
            <w:pPr>
              <w:jc w:val="center"/>
              <w:rPr>
                <w:sz w:val="20"/>
                <w:szCs w:val="20"/>
              </w:rPr>
            </w:pPr>
            <w:r w:rsidRPr="006F77F9">
              <w:rPr>
                <w:sz w:val="20"/>
                <w:szCs w:val="20"/>
              </w:rPr>
              <w:t>0100080930</w:t>
            </w:r>
          </w:p>
        </w:tc>
        <w:tc>
          <w:tcPr>
            <w:tcW w:w="640" w:type="dxa"/>
            <w:tcBorders>
              <w:top w:val="nil"/>
              <w:left w:val="nil"/>
              <w:bottom w:val="single" w:sz="4" w:space="0" w:color="auto"/>
              <w:right w:val="single" w:sz="4" w:space="0" w:color="auto"/>
            </w:tcBorders>
            <w:shd w:val="clear" w:color="auto" w:fill="auto"/>
            <w:vAlign w:val="center"/>
            <w:hideMark/>
          </w:tcPr>
          <w:p w14:paraId="1C1EE672"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687B6054" w14:textId="77777777" w:rsidR="006F77F9" w:rsidRPr="006F77F9" w:rsidRDefault="006F77F9">
            <w:pPr>
              <w:jc w:val="center"/>
              <w:rPr>
                <w:sz w:val="20"/>
                <w:szCs w:val="20"/>
              </w:rPr>
            </w:pPr>
            <w:r w:rsidRPr="006F77F9">
              <w:rPr>
                <w:sz w:val="20"/>
                <w:szCs w:val="20"/>
              </w:rPr>
              <w:t>-246 127,81</w:t>
            </w:r>
          </w:p>
        </w:tc>
        <w:tc>
          <w:tcPr>
            <w:tcW w:w="1440" w:type="dxa"/>
            <w:tcBorders>
              <w:top w:val="nil"/>
              <w:left w:val="nil"/>
              <w:bottom w:val="single" w:sz="4" w:space="0" w:color="auto"/>
              <w:right w:val="single" w:sz="4" w:space="0" w:color="auto"/>
            </w:tcBorders>
            <w:shd w:val="clear" w:color="auto" w:fill="auto"/>
            <w:noWrap/>
            <w:vAlign w:val="center"/>
            <w:hideMark/>
          </w:tcPr>
          <w:p w14:paraId="602B6A34"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C96381C" w14:textId="77777777" w:rsidR="006F77F9" w:rsidRPr="006F77F9" w:rsidRDefault="006F77F9">
            <w:pPr>
              <w:jc w:val="center"/>
              <w:rPr>
                <w:sz w:val="20"/>
                <w:szCs w:val="20"/>
              </w:rPr>
            </w:pPr>
            <w:r w:rsidRPr="006F77F9">
              <w:rPr>
                <w:sz w:val="20"/>
                <w:szCs w:val="20"/>
              </w:rPr>
              <w:t>0,00</w:t>
            </w:r>
          </w:p>
        </w:tc>
      </w:tr>
      <w:tr w:rsidR="006F77F9" w:rsidRPr="006F77F9" w14:paraId="3A4B41C8" w14:textId="77777777" w:rsidTr="006F77F9">
        <w:trPr>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EA5FB7A" w14:textId="77777777" w:rsidR="006F77F9" w:rsidRPr="006F77F9" w:rsidRDefault="006F77F9">
            <w:pPr>
              <w:rPr>
                <w:sz w:val="20"/>
                <w:szCs w:val="20"/>
              </w:rPr>
            </w:pPr>
            <w:r w:rsidRPr="006F77F9">
              <w:rPr>
                <w:sz w:val="20"/>
                <w:szCs w:val="20"/>
              </w:rPr>
              <w:t>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auto" w:fill="auto"/>
            <w:vAlign w:val="center"/>
            <w:hideMark/>
          </w:tcPr>
          <w:p w14:paraId="40AD8409"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5BAF2BE7"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6A342691"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14:paraId="6DB866DC" w14:textId="77777777" w:rsidR="006F77F9" w:rsidRPr="006F77F9" w:rsidRDefault="006F77F9">
            <w:pPr>
              <w:jc w:val="center"/>
              <w:rPr>
                <w:sz w:val="20"/>
                <w:szCs w:val="20"/>
              </w:rPr>
            </w:pPr>
            <w:r w:rsidRPr="006F77F9">
              <w:rPr>
                <w:sz w:val="20"/>
                <w:szCs w:val="20"/>
              </w:rPr>
              <w:t>0100080930</w:t>
            </w:r>
          </w:p>
        </w:tc>
        <w:tc>
          <w:tcPr>
            <w:tcW w:w="640" w:type="dxa"/>
            <w:tcBorders>
              <w:top w:val="nil"/>
              <w:left w:val="nil"/>
              <w:bottom w:val="single" w:sz="4" w:space="0" w:color="auto"/>
              <w:right w:val="single" w:sz="4" w:space="0" w:color="auto"/>
            </w:tcBorders>
            <w:shd w:val="clear" w:color="auto" w:fill="auto"/>
            <w:vAlign w:val="center"/>
            <w:hideMark/>
          </w:tcPr>
          <w:p w14:paraId="564EEC1F" w14:textId="77777777" w:rsidR="006F77F9" w:rsidRPr="006F77F9" w:rsidRDefault="006F77F9">
            <w:pPr>
              <w:jc w:val="center"/>
              <w:rPr>
                <w:sz w:val="20"/>
                <w:szCs w:val="20"/>
              </w:rPr>
            </w:pPr>
            <w:r w:rsidRPr="006F77F9">
              <w:rPr>
                <w:sz w:val="20"/>
                <w:szCs w:val="20"/>
              </w:rPr>
              <w:t>400</w:t>
            </w:r>
          </w:p>
        </w:tc>
        <w:tc>
          <w:tcPr>
            <w:tcW w:w="1560" w:type="dxa"/>
            <w:tcBorders>
              <w:top w:val="nil"/>
              <w:left w:val="nil"/>
              <w:bottom w:val="single" w:sz="4" w:space="0" w:color="auto"/>
              <w:right w:val="single" w:sz="4" w:space="0" w:color="auto"/>
            </w:tcBorders>
            <w:shd w:val="clear" w:color="auto" w:fill="auto"/>
            <w:noWrap/>
            <w:vAlign w:val="center"/>
            <w:hideMark/>
          </w:tcPr>
          <w:p w14:paraId="2CC5582D" w14:textId="77777777" w:rsidR="006F77F9" w:rsidRPr="006F77F9" w:rsidRDefault="006F77F9">
            <w:pPr>
              <w:jc w:val="center"/>
              <w:rPr>
                <w:sz w:val="20"/>
                <w:szCs w:val="20"/>
              </w:rPr>
            </w:pPr>
            <w:r w:rsidRPr="006F77F9">
              <w:rPr>
                <w:sz w:val="20"/>
                <w:szCs w:val="20"/>
              </w:rPr>
              <w:t>220 000,00</w:t>
            </w:r>
          </w:p>
        </w:tc>
        <w:tc>
          <w:tcPr>
            <w:tcW w:w="1440" w:type="dxa"/>
            <w:tcBorders>
              <w:top w:val="nil"/>
              <w:left w:val="nil"/>
              <w:bottom w:val="single" w:sz="4" w:space="0" w:color="auto"/>
              <w:right w:val="single" w:sz="4" w:space="0" w:color="auto"/>
            </w:tcBorders>
            <w:shd w:val="clear" w:color="auto" w:fill="auto"/>
            <w:noWrap/>
            <w:vAlign w:val="center"/>
            <w:hideMark/>
          </w:tcPr>
          <w:p w14:paraId="29D473F1"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5670A3DD" w14:textId="77777777" w:rsidR="006F77F9" w:rsidRPr="006F77F9" w:rsidRDefault="006F77F9">
            <w:pPr>
              <w:jc w:val="center"/>
              <w:rPr>
                <w:sz w:val="20"/>
                <w:szCs w:val="20"/>
              </w:rPr>
            </w:pPr>
            <w:r w:rsidRPr="006F77F9">
              <w:rPr>
                <w:sz w:val="20"/>
                <w:szCs w:val="20"/>
              </w:rPr>
              <w:t>0,00</w:t>
            </w:r>
          </w:p>
        </w:tc>
      </w:tr>
      <w:tr w:rsidR="006F77F9" w:rsidRPr="006F77F9" w14:paraId="3545EB57" w14:textId="77777777" w:rsidTr="006F77F9">
        <w:trPr>
          <w:trHeight w:val="28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4277018" w14:textId="77777777" w:rsidR="006F77F9" w:rsidRPr="006F77F9" w:rsidRDefault="006F77F9">
            <w:pPr>
              <w:rPr>
                <w:sz w:val="20"/>
                <w:szCs w:val="20"/>
              </w:rPr>
            </w:pPr>
            <w:r w:rsidRPr="006F77F9">
              <w:rPr>
                <w:sz w:val="20"/>
                <w:szCs w:val="20"/>
              </w:rPr>
              <w:lastRenderedPageBreak/>
              <w:t>Бюджетные инвестиции</w:t>
            </w:r>
          </w:p>
        </w:tc>
        <w:tc>
          <w:tcPr>
            <w:tcW w:w="692" w:type="dxa"/>
            <w:tcBorders>
              <w:top w:val="nil"/>
              <w:left w:val="nil"/>
              <w:bottom w:val="single" w:sz="4" w:space="0" w:color="auto"/>
              <w:right w:val="single" w:sz="4" w:space="0" w:color="auto"/>
            </w:tcBorders>
            <w:shd w:val="clear" w:color="auto" w:fill="auto"/>
            <w:vAlign w:val="center"/>
            <w:hideMark/>
          </w:tcPr>
          <w:p w14:paraId="28042BC7"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431029DD"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5E22E271"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noWrap/>
            <w:vAlign w:val="center"/>
            <w:hideMark/>
          </w:tcPr>
          <w:p w14:paraId="7B55FD1D" w14:textId="77777777" w:rsidR="006F77F9" w:rsidRPr="006F77F9" w:rsidRDefault="006F77F9">
            <w:pPr>
              <w:jc w:val="center"/>
              <w:rPr>
                <w:sz w:val="20"/>
                <w:szCs w:val="20"/>
              </w:rPr>
            </w:pPr>
            <w:r w:rsidRPr="006F77F9">
              <w:rPr>
                <w:sz w:val="20"/>
                <w:szCs w:val="20"/>
              </w:rPr>
              <w:t>0100080930</w:t>
            </w:r>
          </w:p>
        </w:tc>
        <w:tc>
          <w:tcPr>
            <w:tcW w:w="640" w:type="dxa"/>
            <w:tcBorders>
              <w:top w:val="nil"/>
              <w:left w:val="nil"/>
              <w:bottom w:val="single" w:sz="4" w:space="0" w:color="auto"/>
              <w:right w:val="single" w:sz="4" w:space="0" w:color="auto"/>
            </w:tcBorders>
            <w:shd w:val="clear" w:color="auto" w:fill="auto"/>
            <w:vAlign w:val="center"/>
            <w:hideMark/>
          </w:tcPr>
          <w:p w14:paraId="2CDC293D" w14:textId="77777777" w:rsidR="006F77F9" w:rsidRPr="006F77F9" w:rsidRDefault="006F77F9">
            <w:pPr>
              <w:jc w:val="center"/>
              <w:rPr>
                <w:sz w:val="20"/>
                <w:szCs w:val="20"/>
              </w:rPr>
            </w:pPr>
            <w:r w:rsidRPr="006F77F9">
              <w:rPr>
                <w:sz w:val="20"/>
                <w:szCs w:val="20"/>
              </w:rPr>
              <w:t>410</w:t>
            </w:r>
          </w:p>
        </w:tc>
        <w:tc>
          <w:tcPr>
            <w:tcW w:w="1560" w:type="dxa"/>
            <w:tcBorders>
              <w:top w:val="nil"/>
              <w:left w:val="nil"/>
              <w:bottom w:val="single" w:sz="4" w:space="0" w:color="auto"/>
              <w:right w:val="single" w:sz="4" w:space="0" w:color="auto"/>
            </w:tcBorders>
            <w:shd w:val="clear" w:color="auto" w:fill="auto"/>
            <w:noWrap/>
            <w:vAlign w:val="center"/>
            <w:hideMark/>
          </w:tcPr>
          <w:p w14:paraId="1526CBA0" w14:textId="77777777" w:rsidR="006F77F9" w:rsidRPr="006F77F9" w:rsidRDefault="006F77F9">
            <w:pPr>
              <w:jc w:val="center"/>
              <w:rPr>
                <w:sz w:val="20"/>
                <w:szCs w:val="20"/>
              </w:rPr>
            </w:pPr>
            <w:r w:rsidRPr="006F77F9">
              <w:rPr>
                <w:sz w:val="20"/>
                <w:szCs w:val="20"/>
              </w:rPr>
              <w:t>220 000,00</w:t>
            </w:r>
          </w:p>
        </w:tc>
        <w:tc>
          <w:tcPr>
            <w:tcW w:w="1440" w:type="dxa"/>
            <w:tcBorders>
              <w:top w:val="nil"/>
              <w:left w:val="nil"/>
              <w:bottom w:val="single" w:sz="4" w:space="0" w:color="auto"/>
              <w:right w:val="single" w:sz="4" w:space="0" w:color="auto"/>
            </w:tcBorders>
            <w:shd w:val="clear" w:color="auto" w:fill="auto"/>
            <w:noWrap/>
            <w:vAlign w:val="center"/>
            <w:hideMark/>
          </w:tcPr>
          <w:p w14:paraId="0C5E7106"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1E22B9FD" w14:textId="77777777" w:rsidR="006F77F9" w:rsidRPr="006F77F9" w:rsidRDefault="006F77F9">
            <w:pPr>
              <w:jc w:val="center"/>
              <w:rPr>
                <w:sz w:val="20"/>
                <w:szCs w:val="20"/>
              </w:rPr>
            </w:pPr>
            <w:r w:rsidRPr="006F77F9">
              <w:rPr>
                <w:sz w:val="20"/>
                <w:szCs w:val="20"/>
              </w:rPr>
              <w:t>0,00</w:t>
            </w:r>
          </w:p>
        </w:tc>
      </w:tr>
      <w:tr w:rsidR="006F77F9" w:rsidRPr="006F77F9" w14:paraId="2A8D557D" w14:textId="77777777" w:rsidTr="006F77F9">
        <w:trPr>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6622692" w14:textId="77777777" w:rsidR="006F77F9" w:rsidRPr="006F77F9" w:rsidRDefault="006F77F9">
            <w:pPr>
              <w:rPr>
                <w:sz w:val="20"/>
                <w:szCs w:val="20"/>
              </w:rPr>
            </w:pPr>
            <w:r w:rsidRPr="006F77F9">
              <w:rPr>
                <w:sz w:val="20"/>
                <w:szCs w:val="20"/>
              </w:rPr>
              <w:t>Исполнение исковых требований на основании вступивших в законную силу судебных актов</w:t>
            </w:r>
          </w:p>
        </w:tc>
        <w:tc>
          <w:tcPr>
            <w:tcW w:w="692" w:type="dxa"/>
            <w:tcBorders>
              <w:top w:val="nil"/>
              <w:left w:val="nil"/>
              <w:bottom w:val="single" w:sz="4" w:space="0" w:color="auto"/>
              <w:right w:val="single" w:sz="4" w:space="0" w:color="auto"/>
            </w:tcBorders>
            <w:shd w:val="clear" w:color="auto" w:fill="auto"/>
            <w:vAlign w:val="center"/>
            <w:hideMark/>
          </w:tcPr>
          <w:p w14:paraId="0E6E9133"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42C5030E"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1B130C66"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14:paraId="44CF7680" w14:textId="77777777" w:rsidR="006F77F9" w:rsidRPr="006F77F9" w:rsidRDefault="006F77F9">
            <w:pPr>
              <w:jc w:val="center"/>
              <w:rPr>
                <w:sz w:val="20"/>
                <w:szCs w:val="20"/>
              </w:rPr>
            </w:pPr>
            <w:r w:rsidRPr="006F77F9">
              <w:rPr>
                <w:sz w:val="20"/>
                <w:szCs w:val="20"/>
              </w:rPr>
              <w:t>70 0 00 83270</w:t>
            </w:r>
          </w:p>
        </w:tc>
        <w:tc>
          <w:tcPr>
            <w:tcW w:w="640" w:type="dxa"/>
            <w:tcBorders>
              <w:top w:val="nil"/>
              <w:left w:val="nil"/>
              <w:bottom w:val="single" w:sz="4" w:space="0" w:color="auto"/>
              <w:right w:val="single" w:sz="4" w:space="0" w:color="auto"/>
            </w:tcBorders>
            <w:shd w:val="clear" w:color="auto" w:fill="auto"/>
            <w:vAlign w:val="center"/>
            <w:hideMark/>
          </w:tcPr>
          <w:p w14:paraId="6601F759"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7AEBEB" w14:textId="77777777" w:rsidR="006F77F9" w:rsidRPr="006F77F9" w:rsidRDefault="006F77F9">
            <w:pPr>
              <w:jc w:val="center"/>
              <w:rPr>
                <w:sz w:val="20"/>
                <w:szCs w:val="20"/>
              </w:rPr>
            </w:pPr>
            <w:r w:rsidRPr="006F77F9">
              <w:rPr>
                <w:sz w:val="20"/>
                <w:szCs w:val="20"/>
              </w:rPr>
              <w:t>90 420,40</w:t>
            </w:r>
          </w:p>
        </w:tc>
        <w:tc>
          <w:tcPr>
            <w:tcW w:w="1440" w:type="dxa"/>
            <w:tcBorders>
              <w:top w:val="nil"/>
              <w:left w:val="nil"/>
              <w:bottom w:val="single" w:sz="4" w:space="0" w:color="auto"/>
              <w:right w:val="single" w:sz="4" w:space="0" w:color="auto"/>
            </w:tcBorders>
            <w:shd w:val="clear" w:color="auto" w:fill="auto"/>
            <w:noWrap/>
            <w:vAlign w:val="center"/>
            <w:hideMark/>
          </w:tcPr>
          <w:p w14:paraId="2AB9875D"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A8AD154" w14:textId="77777777" w:rsidR="006F77F9" w:rsidRPr="006F77F9" w:rsidRDefault="006F77F9">
            <w:pPr>
              <w:jc w:val="center"/>
              <w:rPr>
                <w:color w:val="000000"/>
                <w:sz w:val="20"/>
                <w:szCs w:val="20"/>
              </w:rPr>
            </w:pPr>
            <w:r w:rsidRPr="006F77F9">
              <w:rPr>
                <w:color w:val="000000"/>
                <w:sz w:val="20"/>
                <w:szCs w:val="20"/>
              </w:rPr>
              <w:t> </w:t>
            </w:r>
          </w:p>
        </w:tc>
      </w:tr>
      <w:tr w:rsidR="006F77F9" w:rsidRPr="006F77F9" w14:paraId="7E999ACE" w14:textId="77777777" w:rsidTr="006F77F9">
        <w:trPr>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0B156B50" w14:textId="77777777" w:rsidR="006F77F9" w:rsidRPr="006F77F9" w:rsidRDefault="006F77F9">
            <w:pPr>
              <w:rPr>
                <w:sz w:val="20"/>
                <w:szCs w:val="20"/>
              </w:rPr>
            </w:pPr>
            <w:r w:rsidRPr="006F77F9">
              <w:rPr>
                <w:sz w:val="20"/>
                <w:szCs w:val="20"/>
              </w:rPr>
              <w:t>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hideMark/>
          </w:tcPr>
          <w:p w14:paraId="4FC299CE"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77934115"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6734CD3F"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14:paraId="6FB2C539" w14:textId="77777777" w:rsidR="006F77F9" w:rsidRPr="006F77F9" w:rsidRDefault="006F77F9">
            <w:pPr>
              <w:jc w:val="center"/>
              <w:rPr>
                <w:sz w:val="20"/>
                <w:szCs w:val="20"/>
              </w:rPr>
            </w:pPr>
            <w:r w:rsidRPr="006F77F9">
              <w:rPr>
                <w:sz w:val="20"/>
                <w:szCs w:val="20"/>
              </w:rPr>
              <w:t>70 0 00 83270</w:t>
            </w:r>
          </w:p>
        </w:tc>
        <w:tc>
          <w:tcPr>
            <w:tcW w:w="640" w:type="dxa"/>
            <w:tcBorders>
              <w:top w:val="nil"/>
              <w:left w:val="nil"/>
              <w:bottom w:val="single" w:sz="4" w:space="0" w:color="auto"/>
              <w:right w:val="single" w:sz="4" w:space="0" w:color="auto"/>
            </w:tcBorders>
            <w:shd w:val="clear" w:color="auto" w:fill="auto"/>
            <w:vAlign w:val="center"/>
            <w:hideMark/>
          </w:tcPr>
          <w:p w14:paraId="384505A8" w14:textId="77777777" w:rsidR="006F77F9" w:rsidRPr="006F77F9" w:rsidRDefault="006F77F9">
            <w:pPr>
              <w:jc w:val="center"/>
              <w:rPr>
                <w:sz w:val="20"/>
                <w:szCs w:val="20"/>
              </w:rPr>
            </w:pPr>
            <w:r w:rsidRPr="006F77F9">
              <w:rPr>
                <w:sz w:val="20"/>
                <w:szCs w:val="20"/>
              </w:rPr>
              <w:t>800</w:t>
            </w:r>
          </w:p>
        </w:tc>
        <w:tc>
          <w:tcPr>
            <w:tcW w:w="1560" w:type="dxa"/>
            <w:tcBorders>
              <w:top w:val="nil"/>
              <w:left w:val="nil"/>
              <w:bottom w:val="single" w:sz="4" w:space="0" w:color="auto"/>
              <w:right w:val="single" w:sz="4" w:space="0" w:color="auto"/>
            </w:tcBorders>
            <w:shd w:val="clear" w:color="auto" w:fill="auto"/>
            <w:noWrap/>
            <w:vAlign w:val="center"/>
            <w:hideMark/>
          </w:tcPr>
          <w:p w14:paraId="4AF6D1E0" w14:textId="77777777" w:rsidR="006F77F9" w:rsidRPr="006F77F9" w:rsidRDefault="006F77F9">
            <w:pPr>
              <w:jc w:val="center"/>
              <w:rPr>
                <w:sz w:val="20"/>
                <w:szCs w:val="20"/>
              </w:rPr>
            </w:pPr>
            <w:r w:rsidRPr="006F77F9">
              <w:rPr>
                <w:sz w:val="20"/>
                <w:szCs w:val="20"/>
              </w:rPr>
              <w:t>90 420,40</w:t>
            </w:r>
          </w:p>
        </w:tc>
        <w:tc>
          <w:tcPr>
            <w:tcW w:w="1440" w:type="dxa"/>
            <w:tcBorders>
              <w:top w:val="nil"/>
              <w:left w:val="nil"/>
              <w:bottom w:val="single" w:sz="4" w:space="0" w:color="auto"/>
              <w:right w:val="single" w:sz="4" w:space="0" w:color="auto"/>
            </w:tcBorders>
            <w:shd w:val="clear" w:color="auto" w:fill="auto"/>
            <w:noWrap/>
            <w:vAlign w:val="center"/>
            <w:hideMark/>
          </w:tcPr>
          <w:p w14:paraId="79DE6207"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36396B5" w14:textId="77777777" w:rsidR="006F77F9" w:rsidRPr="006F77F9" w:rsidRDefault="006F77F9">
            <w:pPr>
              <w:jc w:val="center"/>
              <w:rPr>
                <w:sz w:val="20"/>
                <w:szCs w:val="20"/>
              </w:rPr>
            </w:pPr>
            <w:r w:rsidRPr="006F77F9">
              <w:rPr>
                <w:sz w:val="20"/>
                <w:szCs w:val="20"/>
              </w:rPr>
              <w:t>0,00</w:t>
            </w:r>
          </w:p>
        </w:tc>
      </w:tr>
      <w:tr w:rsidR="006F77F9" w:rsidRPr="006F77F9" w14:paraId="4F4F95BC" w14:textId="77777777" w:rsidTr="006F77F9">
        <w:trPr>
          <w:trHeight w:val="100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5D4D71B" w14:textId="77777777" w:rsidR="006F77F9" w:rsidRPr="006F77F9" w:rsidRDefault="006F77F9">
            <w:pPr>
              <w:rPr>
                <w:sz w:val="20"/>
                <w:szCs w:val="20"/>
              </w:rPr>
            </w:pPr>
            <w:r w:rsidRPr="006F77F9">
              <w:rPr>
                <w:sz w:val="20"/>
                <w:szCs w:val="20"/>
              </w:rPr>
              <w:t>Исполнение судебных актов Российской Федерации и мировых соглашений по возмещению причиненного вреда</w:t>
            </w:r>
          </w:p>
        </w:tc>
        <w:tc>
          <w:tcPr>
            <w:tcW w:w="692" w:type="dxa"/>
            <w:tcBorders>
              <w:top w:val="nil"/>
              <w:left w:val="nil"/>
              <w:bottom w:val="single" w:sz="4" w:space="0" w:color="auto"/>
              <w:right w:val="single" w:sz="4" w:space="0" w:color="auto"/>
            </w:tcBorders>
            <w:shd w:val="clear" w:color="auto" w:fill="auto"/>
            <w:vAlign w:val="center"/>
            <w:hideMark/>
          </w:tcPr>
          <w:p w14:paraId="314D13D5"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74FE90DE" w14:textId="77777777" w:rsidR="006F77F9" w:rsidRPr="006F77F9" w:rsidRDefault="006F77F9">
            <w:pPr>
              <w:jc w:val="center"/>
              <w:rPr>
                <w:sz w:val="20"/>
                <w:szCs w:val="20"/>
              </w:rPr>
            </w:pPr>
            <w:r w:rsidRPr="006F77F9">
              <w:rPr>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14:paraId="65088138" w14:textId="77777777" w:rsidR="006F77F9" w:rsidRPr="006F77F9" w:rsidRDefault="006F77F9">
            <w:pPr>
              <w:jc w:val="center"/>
              <w:rPr>
                <w:sz w:val="20"/>
                <w:szCs w:val="20"/>
              </w:rPr>
            </w:pPr>
            <w:r w:rsidRPr="006F77F9">
              <w:rPr>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14:paraId="125222D4" w14:textId="77777777" w:rsidR="006F77F9" w:rsidRPr="006F77F9" w:rsidRDefault="006F77F9">
            <w:pPr>
              <w:jc w:val="center"/>
              <w:rPr>
                <w:sz w:val="20"/>
                <w:szCs w:val="20"/>
              </w:rPr>
            </w:pPr>
            <w:r w:rsidRPr="006F77F9">
              <w:rPr>
                <w:sz w:val="20"/>
                <w:szCs w:val="20"/>
              </w:rPr>
              <w:t>70 0 00 83270</w:t>
            </w:r>
          </w:p>
        </w:tc>
        <w:tc>
          <w:tcPr>
            <w:tcW w:w="640" w:type="dxa"/>
            <w:tcBorders>
              <w:top w:val="nil"/>
              <w:left w:val="nil"/>
              <w:bottom w:val="single" w:sz="4" w:space="0" w:color="auto"/>
              <w:right w:val="single" w:sz="4" w:space="0" w:color="auto"/>
            </w:tcBorders>
            <w:shd w:val="clear" w:color="auto" w:fill="auto"/>
            <w:vAlign w:val="center"/>
            <w:hideMark/>
          </w:tcPr>
          <w:p w14:paraId="740EDE8D" w14:textId="77777777" w:rsidR="006F77F9" w:rsidRPr="006F77F9" w:rsidRDefault="006F77F9">
            <w:pPr>
              <w:jc w:val="center"/>
              <w:rPr>
                <w:sz w:val="20"/>
                <w:szCs w:val="20"/>
              </w:rPr>
            </w:pPr>
            <w:r w:rsidRPr="006F77F9">
              <w:rPr>
                <w:sz w:val="20"/>
                <w:szCs w:val="20"/>
              </w:rPr>
              <w:t>830</w:t>
            </w:r>
          </w:p>
        </w:tc>
        <w:tc>
          <w:tcPr>
            <w:tcW w:w="1560" w:type="dxa"/>
            <w:tcBorders>
              <w:top w:val="nil"/>
              <w:left w:val="nil"/>
              <w:bottom w:val="single" w:sz="4" w:space="0" w:color="auto"/>
              <w:right w:val="single" w:sz="4" w:space="0" w:color="auto"/>
            </w:tcBorders>
            <w:shd w:val="clear" w:color="auto" w:fill="auto"/>
            <w:noWrap/>
            <w:vAlign w:val="center"/>
            <w:hideMark/>
          </w:tcPr>
          <w:p w14:paraId="797CC89F" w14:textId="77777777" w:rsidR="006F77F9" w:rsidRPr="006F77F9" w:rsidRDefault="006F77F9">
            <w:pPr>
              <w:jc w:val="center"/>
              <w:rPr>
                <w:sz w:val="20"/>
                <w:szCs w:val="20"/>
              </w:rPr>
            </w:pPr>
            <w:r w:rsidRPr="006F77F9">
              <w:rPr>
                <w:sz w:val="20"/>
                <w:szCs w:val="20"/>
              </w:rPr>
              <w:t>90 420,40</w:t>
            </w:r>
          </w:p>
        </w:tc>
        <w:tc>
          <w:tcPr>
            <w:tcW w:w="1440" w:type="dxa"/>
            <w:tcBorders>
              <w:top w:val="nil"/>
              <w:left w:val="nil"/>
              <w:bottom w:val="single" w:sz="4" w:space="0" w:color="auto"/>
              <w:right w:val="single" w:sz="4" w:space="0" w:color="auto"/>
            </w:tcBorders>
            <w:shd w:val="clear" w:color="auto" w:fill="auto"/>
            <w:noWrap/>
            <w:vAlign w:val="center"/>
            <w:hideMark/>
          </w:tcPr>
          <w:p w14:paraId="43297046" w14:textId="77777777" w:rsidR="006F77F9" w:rsidRPr="006F77F9" w:rsidRDefault="006F77F9">
            <w:pPr>
              <w:jc w:val="center"/>
              <w:rPr>
                <w:color w:val="000000"/>
                <w:sz w:val="20"/>
                <w:szCs w:val="20"/>
              </w:rPr>
            </w:pPr>
            <w:r w:rsidRPr="006F77F9">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14:paraId="27C518A7" w14:textId="77777777" w:rsidR="006F77F9" w:rsidRPr="006F77F9" w:rsidRDefault="006F77F9">
            <w:pPr>
              <w:jc w:val="center"/>
              <w:rPr>
                <w:color w:val="000000"/>
                <w:sz w:val="20"/>
                <w:szCs w:val="20"/>
              </w:rPr>
            </w:pPr>
            <w:r w:rsidRPr="006F77F9">
              <w:rPr>
                <w:color w:val="000000"/>
                <w:sz w:val="20"/>
                <w:szCs w:val="20"/>
              </w:rPr>
              <w:t> </w:t>
            </w:r>
          </w:p>
        </w:tc>
      </w:tr>
      <w:tr w:rsidR="006F77F9" w:rsidRPr="006F77F9" w14:paraId="4CBD8880" w14:textId="77777777" w:rsidTr="006F77F9">
        <w:trPr>
          <w:trHeight w:val="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3029AF" w14:textId="77777777" w:rsidR="006F77F9" w:rsidRPr="006F77F9" w:rsidRDefault="006F77F9">
            <w:pPr>
              <w:rPr>
                <w:sz w:val="20"/>
                <w:szCs w:val="20"/>
              </w:rPr>
            </w:pPr>
            <w:proofErr w:type="gramStart"/>
            <w:r w:rsidRPr="006F77F9">
              <w:rPr>
                <w:sz w:val="20"/>
                <w:szCs w:val="20"/>
              </w:rPr>
              <w:t>НАЦИОНАЛЬНАЯ  ОБОРОНА</w:t>
            </w:r>
            <w:proofErr w:type="gramEnd"/>
          </w:p>
        </w:tc>
        <w:tc>
          <w:tcPr>
            <w:tcW w:w="692" w:type="dxa"/>
            <w:tcBorders>
              <w:top w:val="nil"/>
              <w:left w:val="nil"/>
              <w:bottom w:val="single" w:sz="4" w:space="0" w:color="auto"/>
              <w:right w:val="single" w:sz="4" w:space="0" w:color="auto"/>
            </w:tcBorders>
            <w:shd w:val="clear" w:color="auto" w:fill="auto"/>
            <w:vAlign w:val="center"/>
            <w:hideMark/>
          </w:tcPr>
          <w:p w14:paraId="41BBF6FD"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2FF2EA3" w14:textId="77777777" w:rsidR="006F77F9" w:rsidRPr="006F77F9" w:rsidRDefault="006F77F9">
            <w:pPr>
              <w:jc w:val="center"/>
              <w:rPr>
                <w:sz w:val="20"/>
                <w:szCs w:val="20"/>
              </w:rPr>
            </w:pPr>
            <w:r w:rsidRPr="006F77F9">
              <w:rPr>
                <w:sz w:val="20"/>
                <w:szCs w:val="20"/>
              </w:rPr>
              <w:t>02</w:t>
            </w:r>
          </w:p>
        </w:tc>
        <w:tc>
          <w:tcPr>
            <w:tcW w:w="540" w:type="dxa"/>
            <w:tcBorders>
              <w:top w:val="nil"/>
              <w:left w:val="nil"/>
              <w:bottom w:val="single" w:sz="4" w:space="0" w:color="auto"/>
              <w:right w:val="single" w:sz="4" w:space="0" w:color="auto"/>
            </w:tcBorders>
            <w:shd w:val="clear" w:color="auto" w:fill="auto"/>
            <w:vAlign w:val="center"/>
            <w:hideMark/>
          </w:tcPr>
          <w:p w14:paraId="72ACFE2D" w14:textId="77777777" w:rsidR="006F77F9" w:rsidRPr="006F77F9" w:rsidRDefault="006F77F9">
            <w:pPr>
              <w:jc w:val="center"/>
              <w:rPr>
                <w:sz w:val="20"/>
                <w:szCs w:val="20"/>
              </w:rPr>
            </w:pPr>
            <w:r w:rsidRPr="006F77F9">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19FF1D1"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200CC74E"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46AFDD" w14:textId="77777777" w:rsidR="006F77F9" w:rsidRPr="006F77F9" w:rsidRDefault="006F77F9">
            <w:pPr>
              <w:jc w:val="center"/>
              <w:rPr>
                <w:sz w:val="20"/>
                <w:szCs w:val="20"/>
              </w:rPr>
            </w:pPr>
            <w:r w:rsidRPr="006F77F9">
              <w:rPr>
                <w:sz w:val="20"/>
                <w:szCs w:val="20"/>
              </w:rPr>
              <w:t>0,00</w:t>
            </w:r>
          </w:p>
        </w:tc>
        <w:tc>
          <w:tcPr>
            <w:tcW w:w="1440" w:type="dxa"/>
            <w:tcBorders>
              <w:top w:val="nil"/>
              <w:left w:val="nil"/>
              <w:bottom w:val="single" w:sz="4" w:space="0" w:color="auto"/>
              <w:right w:val="single" w:sz="4" w:space="0" w:color="auto"/>
            </w:tcBorders>
            <w:shd w:val="clear" w:color="auto" w:fill="auto"/>
            <w:noWrap/>
            <w:vAlign w:val="center"/>
            <w:hideMark/>
          </w:tcPr>
          <w:p w14:paraId="23D5716D"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4E6D28A8" w14:textId="77777777" w:rsidR="006F77F9" w:rsidRPr="006F77F9" w:rsidRDefault="006F77F9">
            <w:pPr>
              <w:jc w:val="center"/>
              <w:rPr>
                <w:sz w:val="20"/>
                <w:szCs w:val="20"/>
              </w:rPr>
            </w:pPr>
            <w:r w:rsidRPr="006F77F9">
              <w:rPr>
                <w:sz w:val="20"/>
                <w:szCs w:val="20"/>
              </w:rPr>
              <w:t>0,00</w:t>
            </w:r>
          </w:p>
        </w:tc>
      </w:tr>
      <w:tr w:rsidR="006F77F9" w:rsidRPr="006F77F9" w14:paraId="7E5C03C7" w14:textId="77777777" w:rsidTr="006F77F9">
        <w:trPr>
          <w:trHeight w:val="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2A7DAE" w14:textId="77777777" w:rsidR="006F77F9" w:rsidRPr="006F77F9" w:rsidRDefault="006F77F9">
            <w:pPr>
              <w:rPr>
                <w:sz w:val="20"/>
                <w:szCs w:val="20"/>
              </w:rPr>
            </w:pPr>
            <w:r w:rsidRPr="006F77F9">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hideMark/>
          </w:tcPr>
          <w:p w14:paraId="5F243441"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0AF59CB9" w14:textId="77777777" w:rsidR="006F77F9" w:rsidRPr="006F77F9" w:rsidRDefault="006F77F9">
            <w:pPr>
              <w:jc w:val="center"/>
              <w:rPr>
                <w:sz w:val="20"/>
                <w:szCs w:val="20"/>
              </w:rPr>
            </w:pPr>
            <w:r w:rsidRPr="006F77F9">
              <w:rPr>
                <w:sz w:val="20"/>
                <w:szCs w:val="20"/>
              </w:rPr>
              <w:t>02</w:t>
            </w:r>
          </w:p>
        </w:tc>
        <w:tc>
          <w:tcPr>
            <w:tcW w:w="540" w:type="dxa"/>
            <w:tcBorders>
              <w:top w:val="nil"/>
              <w:left w:val="nil"/>
              <w:bottom w:val="single" w:sz="4" w:space="0" w:color="auto"/>
              <w:right w:val="single" w:sz="4" w:space="0" w:color="auto"/>
            </w:tcBorders>
            <w:shd w:val="clear" w:color="auto" w:fill="auto"/>
            <w:vAlign w:val="center"/>
            <w:hideMark/>
          </w:tcPr>
          <w:p w14:paraId="0B8A2965"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14:paraId="4E62C668" w14:textId="77777777" w:rsidR="006F77F9" w:rsidRPr="006F77F9" w:rsidRDefault="006F77F9">
            <w:pPr>
              <w:jc w:val="center"/>
              <w:rPr>
                <w:sz w:val="20"/>
                <w:szCs w:val="20"/>
              </w:rPr>
            </w:pPr>
            <w:r w:rsidRPr="006F77F9">
              <w:rPr>
                <w:sz w:val="20"/>
                <w:szCs w:val="20"/>
              </w:rPr>
              <w:t>01 4 00 51180</w:t>
            </w:r>
          </w:p>
        </w:tc>
        <w:tc>
          <w:tcPr>
            <w:tcW w:w="640" w:type="dxa"/>
            <w:tcBorders>
              <w:top w:val="nil"/>
              <w:left w:val="nil"/>
              <w:bottom w:val="single" w:sz="4" w:space="0" w:color="auto"/>
              <w:right w:val="single" w:sz="4" w:space="0" w:color="auto"/>
            </w:tcBorders>
            <w:shd w:val="clear" w:color="auto" w:fill="auto"/>
            <w:vAlign w:val="center"/>
            <w:hideMark/>
          </w:tcPr>
          <w:p w14:paraId="3E625EE5" w14:textId="77777777" w:rsidR="006F77F9" w:rsidRPr="006F77F9" w:rsidRDefault="006F77F9">
            <w:pPr>
              <w:jc w:val="center"/>
              <w:rPr>
                <w:sz w:val="20"/>
                <w:szCs w:val="20"/>
              </w:rPr>
            </w:pPr>
            <w:r w:rsidRPr="006F77F9">
              <w:rPr>
                <w:sz w:val="20"/>
                <w:szCs w:val="20"/>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5EDF4C3C" w14:textId="77777777" w:rsidR="006F77F9" w:rsidRPr="006F77F9" w:rsidRDefault="006F77F9">
            <w:pPr>
              <w:jc w:val="center"/>
              <w:rPr>
                <w:sz w:val="20"/>
                <w:szCs w:val="20"/>
              </w:rPr>
            </w:pPr>
            <w:r w:rsidRPr="006F77F9">
              <w:rPr>
                <w:sz w:val="20"/>
                <w:szCs w:val="20"/>
              </w:rPr>
              <w:t>13 288,00</w:t>
            </w:r>
          </w:p>
        </w:tc>
        <w:tc>
          <w:tcPr>
            <w:tcW w:w="1440" w:type="dxa"/>
            <w:tcBorders>
              <w:top w:val="nil"/>
              <w:left w:val="nil"/>
              <w:bottom w:val="single" w:sz="4" w:space="0" w:color="auto"/>
              <w:right w:val="single" w:sz="4" w:space="0" w:color="auto"/>
            </w:tcBorders>
            <w:shd w:val="clear" w:color="auto" w:fill="auto"/>
            <w:noWrap/>
            <w:vAlign w:val="center"/>
            <w:hideMark/>
          </w:tcPr>
          <w:p w14:paraId="377C79DB"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3D5B9B27" w14:textId="77777777" w:rsidR="006F77F9" w:rsidRPr="006F77F9" w:rsidRDefault="006F77F9">
            <w:pPr>
              <w:jc w:val="center"/>
              <w:rPr>
                <w:sz w:val="20"/>
                <w:szCs w:val="20"/>
              </w:rPr>
            </w:pPr>
            <w:r w:rsidRPr="006F77F9">
              <w:rPr>
                <w:sz w:val="20"/>
                <w:szCs w:val="20"/>
              </w:rPr>
              <w:t>0,00</w:t>
            </w:r>
          </w:p>
        </w:tc>
      </w:tr>
      <w:tr w:rsidR="006F77F9" w:rsidRPr="006F77F9" w14:paraId="43D18BEE" w14:textId="77777777" w:rsidTr="006F77F9">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B09D69D" w14:textId="77777777" w:rsidR="006F77F9" w:rsidRPr="006F77F9" w:rsidRDefault="006F77F9">
            <w:pPr>
              <w:rPr>
                <w:sz w:val="20"/>
                <w:szCs w:val="20"/>
              </w:rPr>
            </w:pPr>
            <w:r w:rsidRPr="006F77F9">
              <w:rPr>
                <w:sz w:val="20"/>
                <w:szCs w:val="20"/>
              </w:rPr>
              <w:t xml:space="preserve">Расходы на выплаты персоналу государственных (муниципальных) органов </w:t>
            </w:r>
          </w:p>
        </w:tc>
        <w:tc>
          <w:tcPr>
            <w:tcW w:w="692" w:type="dxa"/>
            <w:tcBorders>
              <w:top w:val="nil"/>
              <w:left w:val="nil"/>
              <w:bottom w:val="single" w:sz="4" w:space="0" w:color="auto"/>
              <w:right w:val="single" w:sz="4" w:space="0" w:color="auto"/>
            </w:tcBorders>
            <w:shd w:val="clear" w:color="auto" w:fill="auto"/>
            <w:vAlign w:val="center"/>
            <w:hideMark/>
          </w:tcPr>
          <w:p w14:paraId="337B1F7A"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5734804" w14:textId="77777777" w:rsidR="006F77F9" w:rsidRPr="006F77F9" w:rsidRDefault="006F77F9">
            <w:pPr>
              <w:jc w:val="center"/>
              <w:rPr>
                <w:sz w:val="20"/>
                <w:szCs w:val="20"/>
              </w:rPr>
            </w:pPr>
            <w:r w:rsidRPr="006F77F9">
              <w:rPr>
                <w:sz w:val="20"/>
                <w:szCs w:val="20"/>
              </w:rPr>
              <w:t>02</w:t>
            </w:r>
          </w:p>
        </w:tc>
        <w:tc>
          <w:tcPr>
            <w:tcW w:w="540" w:type="dxa"/>
            <w:tcBorders>
              <w:top w:val="nil"/>
              <w:left w:val="nil"/>
              <w:bottom w:val="single" w:sz="4" w:space="0" w:color="auto"/>
              <w:right w:val="single" w:sz="4" w:space="0" w:color="auto"/>
            </w:tcBorders>
            <w:shd w:val="clear" w:color="auto" w:fill="auto"/>
            <w:vAlign w:val="center"/>
            <w:hideMark/>
          </w:tcPr>
          <w:p w14:paraId="029E79E1"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14:paraId="14B6579A" w14:textId="77777777" w:rsidR="006F77F9" w:rsidRPr="006F77F9" w:rsidRDefault="006F77F9">
            <w:pPr>
              <w:jc w:val="center"/>
              <w:rPr>
                <w:sz w:val="20"/>
                <w:szCs w:val="20"/>
              </w:rPr>
            </w:pPr>
            <w:r w:rsidRPr="006F77F9">
              <w:rPr>
                <w:sz w:val="20"/>
                <w:szCs w:val="20"/>
              </w:rPr>
              <w:t>01 4 00 51180</w:t>
            </w:r>
          </w:p>
        </w:tc>
        <w:tc>
          <w:tcPr>
            <w:tcW w:w="640" w:type="dxa"/>
            <w:tcBorders>
              <w:top w:val="nil"/>
              <w:left w:val="nil"/>
              <w:bottom w:val="single" w:sz="4" w:space="0" w:color="auto"/>
              <w:right w:val="single" w:sz="4" w:space="0" w:color="auto"/>
            </w:tcBorders>
            <w:shd w:val="clear" w:color="auto" w:fill="auto"/>
            <w:vAlign w:val="center"/>
            <w:hideMark/>
          </w:tcPr>
          <w:p w14:paraId="324B5E87" w14:textId="77777777" w:rsidR="006F77F9" w:rsidRPr="006F77F9" w:rsidRDefault="006F77F9">
            <w:pPr>
              <w:jc w:val="center"/>
              <w:rPr>
                <w:sz w:val="20"/>
                <w:szCs w:val="20"/>
              </w:rPr>
            </w:pPr>
            <w:r w:rsidRPr="006F77F9">
              <w:rPr>
                <w:sz w:val="20"/>
                <w:szCs w:val="20"/>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107638A3" w14:textId="77777777" w:rsidR="006F77F9" w:rsidRPr="006F77F9" w:rsidRDefault="006F77F9">
            <w:pPr>
              <w:jc w:val="center"/>
              <w:rPr>
                <w:sz w:val="20"/>
                <w:szCs w:val="20"/>
              </w:rPr>
            </w:pPr>
            <w:r w:rsidRPr="006F77F9">
              <w:rPr>
                <w:sz w:val="20"/>
                <w:szCs w:val="20"/>
              </w:rPr>
              <w:t>13 288,00</w:t>
            </w:r>
          </w:p>
        </w:tc>
        <w:tc>
          <w:tcPr>
            <w:tcW w:w="1440" w:type="dxa"/>
            <w:tcBorders>
              <w:top w:val="nil"/>
              <w:left w:val="nil"/>
              <w:bottom w:val="single" w:sz="4" w:space="0" w:color="auto"/>
              <w:right w:val="single" w:sz="4" w:space="0" w:color="auto"/>
            </w:tcBorders>
            <w:shd w:val="clear" w:color="auto" w:fill="auto"/>
            <w:noWrap/>
            <w:vAlign w:val="center"/>
            <w:hideMark/>
          </w:tcPr>
          <w:p w14:paraId="226785A8"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87F3999" w14:textId="77777777" w:rsidR="006F77F9" w:rsidRPr="006F77F9" w:rsidRDefault="006F77F9">
            <w:pPr>
              <w:jc w:val="center"/>
              <w:rPr>
                <w:sz w:val="20"/>
                <w:szCs w:val="20"/>
              </w:rPr>
            </w:pPr>
            <w:r w:rsidRPr="006F77F9">
              <w:rPr>
                <w:sz w:val="20"/>
                <w:szCs w:val="20"/>
              </w:rPr>
              <w:t>0,00</w:t>
            </w:r>
          </w:p>
        </w:tc>
      </w:tr>
      <w:tr w:rsidR="006F77F9" w:rsidRPr="006F77F9" w14:paraId="1506686F" w14:textId="77777777" w:rsidTr="006F77F9">
        <w:trPr>
          <w:trHeight w:val="6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8F21249" w14:textId="77777777" w:rsidR="006F77F9" w:rsidRPr="006F77F9" w:rsidRDefault="006F77F9">
            <w:pPr>
              <w:rPr>
                <w:sz w:val="20"/>
                <w:szCs w:val="20"/>
              </w:rPr>
            </w:pPr>
            <w:r w:rsidRPr="006F77F9">
              <w:rPr>
                <w:sz w:val="20"/>
                <w:szCs w:val="20"/>
              </w:rPr>
              <w:t xml:space="preserve">Закупка товаров, работ и услуг для государственных (муниципальных) нужд </w:t>
            </w:r>
          </w:p>
        </w:tc>
        <w:tc>
          <w:tcPr>
            <w:tcW w:w="692" w:type="dxa"/>
            <w:tcBorders>
              <w:top w:val="nil"/>
              <w:left w:val="nil"/>
              <w:bottom w:val="single" w:sz="4" w:space="0" w:color="auto"/>
              <w:right w:val="single" w:sz="4" w:space="0" w:color="auto"/>
            </w:tcBorders>
            <w:shd w:val="clear" w:color="auto" w:fill="auto"/>
            <w:vAlign w:val="center"/>
            <w:hideMark/>
          </w:tcPr>
          <w:p w14:paraId="59B458C7"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76BEB776" w14:textId="77777777" w:rsidR="006F77F9" w:rsidRPr="006F77F9" w:rsidRDefault="006F77F9">
            <w:pPr>
              <w:jc w:val="center"/>
              <w:rPr>
                <w:sz w:val="20"/>
                <w:szCs w:val="20"/>
              </w:rPr>
            </w:pPr>
            <w:r w:rsidRPr="006F77F9">
              <w:rPr>
                <w:sz w:val="20"/>
                <w:szCs w:val="20"/>
              </w:rPr>
              <w:t>02</w:t>
            </w:r>
          </w:p>
        </w:tc>
        <w:tc>
          <w:tcPr>
            <w:tcW w:w="540" w:type="dxa"/>
            <w:tcBorders>
              <w:top w:val="nil"/>
              <w:left w:val="nil"/>
              <w:bottom w:val="single" w:sz="4" w:space="0" w:color="auto"/>
              <w:right w:val="single" w:sz="4" w:space="0" w:color="auto"/>
            </w:tcBorders>
            <w:shd w:val="clear" w:color="auto" w:fill="auto"/>
            <w:vAlign w:val="center"/>
            <w:hideMark/>
          </w:tcPr>
          <w:p w14:paraId="0D911CA9"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14:paraId="13053D5D" w14:textId="77777777" w:rsidR="006F77F9" w:rsidRPr="006F77F9" w:rsidRDefault="006F77F9">
            <w:pPr>
              <w:jc w:val="center"/>
              <w:rPr>
                <w:sz w:val="20"/>
                <w:szCs w:val="20"/>
              </w:rPr>
            </w:pPr>
            <w:r w:rsidRPr="006F77F9">
              <w:rPr>
                <w:sz w:val="20"/>
                <w:szCs w:val="20"/>
              </w:rPr>
              <w:t>01 4 00 51180</w:t>
            </w:r>
          </w:p>
        </w:tc>
        <w:tc>
          <w:tcPr>
            <w:tcW w:w="640" w:type="dxa"/>
            <w:tcBorders>
              <w:top w:val="nil"/>
              <w:left w:val="nil"/>
              <w:bottom w:val="single" w:sz="4" w:space="0" w:color="auto"/>
              <w:right w:val="single" w:sz="4" w:space="0" w:color="auto"/>
            </w:tcBorders>
            <w:shd w:val="clear" w:color="auto" w:fill="auto"/>
            <w:vAlign w:val="center"/>
            <w:hideMark/>
          </w:tcPr>
          <w:p w14:paraId="4B0FD494"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395B09A8" w14:textId="77777777" w:rsidR="006F77F9" w:rsidRPr="006F77F9" w:rsidRDefault="006F77F9">
            <w:pPr>
              <w:jc w:val="center"/>
              <w:rPr>
                <w:sz w:val="20"/>
                <w:szCs w:val="20"/>
              </w:rPr>
            </w:pPr>
            <w:r w:rsidRPr="006F77F9">
              <w:rPr>
                <w:sz w:val="20"/>
                <w:szCs w:val="20"/>
              </w:rPr>
              <w:t>-13 288,00</w:t>
            </w:r>
          </w:p>
        </w:tc>
        <w:tc>
          <w:tcPr>
            <w:tcW w:w="1440" w:type="dxa"/>
            <w:tcBorders>
              <w:top w:val="nil"/>
              <w:left w:val="nil"/>
              <w:bottom w:val="single" w:sz="4" w:space="0" w:color="auto"/>
              <w:right w:val="single" w:sz="4" w:space="0" w:color="auto"/>
            </w:tcBorders>
            <w:shd w:val="clear" w:color="auto" w:fill="auto"/>
            <w:noWrap/>
            <w:vAlign w:val="center"/>
            <w:hideMark/>
          </w:tcPr>
          <w:p w14:paraId="748E4E57"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1260576B" w14:textId="77777777" w:rsidR="006F77F9" w:rsidRPr="006F77F9" w:rsidRDefault="006F77F9">
            <w:pPr>
              <w:jc w:val="center"/>
              <w:rPr>
                <w:sz w:val="20"/>
                <w:szCs w:val="20"/>
              </w:rPr>
            </w:pPr>
            <w:r w:rsidRPr="006F77F9">
              <w:rPr>
                <w:sz w:val="20"/>
                <w:szCs w:val="20"/>
              </w:rPr>
              <w:t>0,00</w:t>
            </w:r>
          </w:p>
        </w:tc>
      </w:tr>
      <w:tr w:rsidR="006F77F9" w:rsidRPr="006F77F9" w14:paraId="6A062EF1" w14:textId="77777777" w:rsidTr="006F77F9">
        <w:trPr>
          <w:trHeight w:val="108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1E12585"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256925D3"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4DDCE692" w14:textId="77777777" w:rsidR="006F77F9" w:rsidRPr="006F77F9" w:rsidRDefault="006F77F9">
            <w:pPr>
              <w:jc w:val="center"/>
              <w:rPr>
                <w:sz w:val="20"/>
                <w:szCs w:val="20"/>
              </w:rPr>
            </w:pPr>
            <w:r w:rsidRPr="006F77F9">
              <w:rPr>
                <w:sz w:val="20"/>
                <w:szCs w:val="20"/>
              </w:rPr>
              <w:t>02</w:t>
            </w:r>
          </w:p>
        </w:tc>
        <w:tc>
          <w:tcPr>
            <w:tcW w:w="540" w:type="dxa"/>
            <w:tcBorders>
              <w:top w:val="nil"/>
              <w:left w:val="nil"/>
              <w:bottom w:val="single" w:sz="4" w:space="0" w:color="auto"/>
              <w:right w:val="single" w:sz="4" w:space="0" w:color="auto"/>
            </w:tcBorders>
            <w:shd w:val="clear" w:color="auto" w:fill="auto"/>
            <w:vAlign w:val="center"/>
            <w:hideMark/>
          </w:tcPr>
          <w:p w14:paraId="2E863D7E"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noWrap/>
            <w:vAlign w:val="center"/>
            <w:hideMark/>
          </w:tcPr>
          <w:p w14:paraId="6EF1C511" w14:textId="77777777" w:rsidR="006F77F9" w:rsidRPr="006F77F9" w:rsidRDefault="006F77F9">
            <w:pPr>
              <w:jc w:val="center"/>
              <w:rPr>
                <w:sz w:val="20"/>
                <w:szCs w:val="20"/>
              </w:rPr>
            </w:pPr>
            <w:r w:rsidRPr="006F77F9">
              <w:rPr>
                <w:sz w:val="20"/>
                <w:szCs w:val="20"/>
              </w:rPr>
              <w:t>01 4 00 51180</w:t>
            </w:r>
          </w:p>
        </w:tc>
        <w:tc>
          <w:tcPr>
            <w:tcW w:w="640" w:type="dxa"/>
            <w:tcBorders>
              <w:top w:val="nil"/>
              <w:left w:val="nil"/>
              <w:bottom w:val="single" w:sz="4" w:space="0" w:color="auto"/>
              <w:right w:val="single" w:sz="4" w:space="0" w:color="auto"/>
            </w:tcBorders>
            <w:shd w:val="clear" w:color="auto" w:fill="auto"/>
            <w:vAlign w:val="center"/>
            <w:hideMark/>
          </w:tcPr>
          <w:p w14:paraId="4C220327"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4FDFD140" w14:textId="77777777" w:rsidR="006F77F9" w:rsidRPr="006F77F9" w:rsidRDefault="006F77F9">
            <w:pPr>
              <w:jc w:val="center"/>
              <w:rPr>
                <w:sz w:val="20"/>
                <w:szCs w:val="20"/>
              </w:rPr>
            </w:pPr>
            <w:r w:rsidRPr="006F77F9">
              <w:rPr>
                <w:sz w:val="20"/>
                <w:szCs w:val="20"/>
              </w:rPr>
              <w:t>-13 288,00</w:t>
            </w:r>
          </w:p>
        </w:tc>
        <w:tc>
          <w:tcPr>
            <w:tcW w:w="1440" w:type="dxa"/>
            <w:tcBorders>
              <w:top w:val="nil"/>
              <w:left w:val="nil"/>
              <w:bottom w:val="single" w:sz="4" w:space="0" w:color="auto"/>
              <w:right w:val="single" w:sz="4" w:space="0" w:color="auto"/>
            </w:tcBorders>
            <w:shd w:val="clear" w:color="auto" w:fill="auto"/>
            <w:noWrap/>
            <w:vAlign w:val="center"/>
            <w:hideMark/>
          </w:tcPr>
          <w:p w14:paraId="586B552C" w14:textId="77777777" w:rsidR="006F77F9" w:rsidRPr="006F77F9" w:rsidRDefault="006F77F9">
            <w:pPr>
              <w:jc w:val="center"/>
              <w:rPr>
                <w:color w:val="000000"/>
                <w:sz w:val="20"/>
                <w:szCs w:val="20"/>
              </w:rPr>
            </w:pPr>
            <w:r w:rsidRPr="006F77F9">
              <w:rPr>
                <w:color w:val="000000"/>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8AF596B" w14:textId="77777777" w:rsidR="006F77F9" w:rsidRPr="006F77F9" w:rsidRDefault="006F77F9">
            <w:pPr>
              <w:jc w:val="center"/>
              <w:rPr>
                <w:color w:val="000000"/>
                <w:sz w:val="20"/>
                <w:szCs w:val="20"/>
              </w:rPr>
            </w:pPr>
            <w:r w:rsidRPr="006F77F9">
              <w:rPr>
                <w:color w:val="000000"/>
                <w:sz w:val="20"/>
                <w:szCs w:val="20"/>
              </w:rPr>
              <w:t>0,00</w:t>
            </w:r>
          </w:p>
        </w:tc>
      </w:tr>
      <w:tr w:rsidR="006F77F9" w:rsidRPr="006F77F9" w14:paraId="03AA38C5" w14:textId="77777777" w:rsidTr="006F77F9">
        <w:trPr>
          <w:trHeight w:val="10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43C1EC" w14:textId="77777777" w:rsidR="006F77F9" w:rsidRPr="006F77F9" w:rsidRDefault="006F77F9">
            <w:pPr>
              <w:rPr>
                <w:sz w:val="20"/>
                <w:szCs w:val="20"/>
              </w:rPr>
            </w:pPr>
            <w:proofErr w:type="gramStart"/>
            <w:r w:rsidRPr="006F77F9">
              <w:rPr>
                <w:sz w:val="20"/>
                <w:szCs w:val="20"/>
              </w:rPr>
              <w:t>НАЦИОНАЛЬНАЯ  БЕЗОПАСНОСТЬ</w:t>
            </w:r>
            <w:proofErr w:type="gramEnd"/>
            <w:r w:rsidRPr="006F77F9">
              <w:rPr>
                <w:sz w:val="20"/>
                <w:szCs w:val="20"/>
              </w:rPr>
              <w:t xml:space="preserve">  И ПРАВООХРАНИТЕЛЬНАЯ  ДЕЯТЕЛЬНОСТЬ</w:t>
            </w:r>
          </w:p>
        </w:tc>
        <w:tc>
          <w:tcPr>
            <w:tcW w:w="692" w:type="dxa"/>
            <w:tcBorders>
              <w:top w:val="nil"/>
              <w:left w:val="nil"/>
              <w:bottom w:val="single" w:sz="4" w:space="0" w:color="auto"/>
              <w:right w:val="single" w:sz="4" w:space="0" w:color="auto"/>
            </w:tcBorders>
            <w:shd w:val="clear" w:color="auto" w:fill="auto"/>
            <w:vAlign w:val="center"/>
            <w:hideMark/>
          </w:tcPr>
          <w:p w14:paraId="64734390"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34F3DA6F" w14:textId="77777777" w:rsidR="006F77F9" w:rsidRPr="006F77F9" w:rsidRDefault="006F77F9">
            <w:pPr>
              <w:jc w:val="center"/>
              <w:rPr>
                <w:sz w:val="20"/>
                <w:szCs w:val="20"/>
              </w:rPr>
            </w:pPr>
            <w:r w:rsidRPr="006F77F9">
              <w:rPr>
                <w:sz w:val="20"/>
                <w:szCs w:val="20"/>
              </w:rPr>
              <w:t>03</w:t>
            </w:r>
          </w:p>
        </w:tc>
        <w:tc>
          <w:tcPr>
            <w:tcW w:w="540" w:type="dxa"/>
            <w:tcBorders>
              <w:top w:val="nil"/>
              <w:left w:val="nil"/>
              <w:bottom w:val="single" w:sz="4" w:space="0" w:color="auto"/>
              <w:right w:val="single" w:sz="4" w:space="0" w:color="auto"/>
            </w:tcBorders>
            <w:shd w:val="clear" w:color="auto" w:fill="auto"/>
            <w:vAlign w:val="center"/>
            <w:hideMark/>
          </w:tcPr>
          <w:p w14:paraId="0A0F961D" w14:textId="77777777" w:rsidR="006F77F9" w:rsidRPr="006F77F9" w:rsidRDefault="006F77F9">
            <w:pPr>
              <w:jc w:val="center"/>
              <w:rPr>
                <w:sz w:val="20"/>
                <w:szCs w:val="20"/>
              </w:rPr>
            </w:pPr>
            <w:r w:rsidRPr="006F77F9">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12FE9C72"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4CC486F2"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79E156" w14:textId="77777777" w:rsidR="006F77F9" w:rsidRPr="006F77F9" w:rsidRDefault="006F77F9">
            <w:pPr>
              <w:jc w:val="center"/>
              <w:rPr>
                <w:sz w:val="20"/>
                <w:szCs w:val="20"/>
              </w:rPr>
            </w:pPr>
            <w:r w:rsidRPr="006F77F9">
              <w:rPr>
                <w:sz w:val="20"/>
                <w:szCs w:val="20"/>
              </w:rPr>
              <w:t>-253,90</w:t>
            </w:r>
          </w:p>
        </w:tc>
        <w:tc>
          <w:tcPr>
            <w:tcW w:w="1440" w:type="dxa"/>
            <w:tcBorders>
              <w:top w:val="nil"/>
              <w:left w:val="nil"/>
              <w:bottom w:val="single" w:sz="4" w:space="0" w:color="auto"/>
              <w:right w:val="single" w:sz="4" w:space="0" w:color="auto"/>
            </w:tcBorders>
            <w:shd w:val="clear" w:color="auto" w:fill="auto"/>
            <w:noWrap/>
            <w:vAlign w:val="center"/>
            <w:hideMark/>
          </w:tcPr>
          <w:p w14:paraId="20C6578B"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41924EB" w14:textId="77777777" w:rsidR="006F77F9" w:rsidRPr="006F77F9" w:rsidRDefault="006F77F9">
            <w:pPr>
              <w:jc w:val="center"/>
              <w:rPr>
                <w:sz w:val="20"/>
                <w:szCs w:val="20"/>
              </w:rPr>
            </w:pPr>
            <w:r w:rsidRPr="006F77F9">
              <w:rPr>
                <w:sz w:val="20"/>
                <w:szCs w:val="20"/>
              </w:rPr>
              <w:t>0,00</w:t>
            </w:r>
          </w:p>
        </w:tc>
      </w:tr>
      <w:tr w:rsidR="006F77F9" w:rsidRPr="006F77F9" w14:paraId="08288E97" w14:textId="77777777" w:rsidTr="006F77F9">
        <w:trPr>
          <w:trHeight w:val="450"/>
        </w:trPr>
        <w:tc>
          <w:tcPr>
            <w:tcW w:w="3403" w:type="dxa"/>
            <w:tcBorders>
              <w:top w:val="nil"/>
              <w:left w:val="nil"/>
              <w:bottom w:val="nil"/>
              <w:right w:val="nil"/>
            </w:tcBorders>
            <w:shd w:val="clear" w:color="auto" w:fill="auto"/>
            <w:hideMark/>
          </w:tcPr>
          <w:p w14:paraId="34509889" w14:textId="77777777" w:rsidR="006F77F9" w:rsidRPr="006F77F9" w:rsidRDefault="006F77F9">
            <w:pPr>
              <w:rPr>
                <w:color w:val="000000"/>
                <w:sz w:val="20"/>
                <w:szCs w:val="20"/>
              </w:rPr>
            </w:pPr>
            <w:r w:rsidRPr="006F77F9">
              <w:rPr>
                <w:color w:val="000000"/>
                <w:sz w:val="20"/>
                <w:szCs w:val="20"/>
              </w:rPr>
              <w:t>Обеспечение пожарной безопасности</w:t>
            </w:r>
          </w:p>
        </w:tc>
        <w:tc>
          <w:tcPr>
            <w:tcW w:w="692" w:type="dxa"/>
            <w:tcBorders>
              <w:top w:val="nil"/>
              <w:left w:val="nil"/>
              <w:bottom w:val="single" w:sz="4" w:space="0" w:color="auto"/>
              <w:right w:val="single" w:sz="4" w:space="0" w:color="auto"/>
            </w:tcBorders>
            <w:shd w:val="clear" w:color="auto" w:fill="auto"/>
            <w:vAlign w:val="center"/>
            <w:hideMark/>
          </w:tcPr>
          <w:p w14:paraId="12F897BD"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5E1EA93" w14:textId="77777777" w:rsidR="006F77F9" w:rsidRPr="006F77F9" w:rsidRDefault="006F77F9">
            <w:pPr>
              <w:jc w:val="center"/>
              <w:rPr>
                <w:sz w:val="20"/>
                <w:szCs w:val="20"/>
              </w:rPr>
            </w:pPr>
            <w:r w:rsidRPr="006F77F9">
              <w:rPr>
                <w:sz w:val="20"/>
                <w:szCs w:val="20"/>
              </w:rPr>
              <w:t>03</w:t>
            </w:r>
          </w:p>
        </w:tc>
        <w:tc>
          <w:tcPr>
            <w:tcW w:w="540" w:type="dxa"/>
            <w:tcBorders>
              <w:top w:val="nil"/>
              <w:left w:val="nil"/>
              <w:bottom w:val="single" w:sz="4" w:space="0" w:color="auto"/>
              <w:right w:val="single" w:sz="4" w:space="0" w:color="auto"/>
            </w:tcBorders>
            <w:shd w:val="clear" w:color="auto" w:fill="auto"/>
            <w:vAlign w:val="center"/>
            <w:hideMark/>
          </w:tcPr>
          <w:p w14:paraId="26F0FD18" w14:textId="77777777" w:rsidR="006F77F9" w:rsidRPr="006F77F9" w:rsidRDefault="006F77F9">
            <w:pPr>
              <w:jc w:val="center"/>
              <w:rPr>
                <w:sz w:val="20"/>
                <w:szCs w:val="20"/>
              </w:rPr>
            </w:pPr>
            <w:r w:rsidRPr="006F77F9">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14:paraId="062A4695"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1EE272D6"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5C31C3" w14:textId="77777777" w:rsidR="006F77F9" w:rsidRPr="006F77F9" w:rsidRDefault="006F77F9">
            <w:pPr>
              <w:jc w:val="center"/>
              <w:rPr>
                <w:sz w:val="20"/>
                <w:szCs w:val="20"/>
              </w:rPr>
            </w:pPr>
            <w:r w:rsidRPr="006F77F9">
              <w:rPr>
                <w:sz w:val="20"/>
                <w:szCs w:val="20"/>
              </w:rPr>
              <w:t>-253,90</w:t>
            </w:r>
          </w:p>
        </w:tc>
        <w:tc>
          <w:tcPr>
            <w:tcW w:w="1440" w:type="dxa"/>
            <w:tcBorders>
              <w:top w:val="nil"/>
              <w:left w:val="nil"/>
              <w:bottom w:val="single" w:sz="4" w:space="0" w:color="auto"/>
              <w:right w:val="single" w:sz="4" w:space="0" w:color="auto"/>
            </w:tcBorders>
            <w:shd w:val="clear" w:color="auto" w:fill="auto"/>
            <w:noWrap/>
            <w:vAlign w:val="center"/>
            <w:hideMark/>
          </w:tcPr>
          <w:p w14:paraId="1BEE049F"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15340821" w14:textId="77777777" w:rsidR="006F77F9" w:rsidRPr="006F77F9" w:rsidRDefault="006F77F9">
            <w:pPr>
              <w:jc w:val="center"/>
              <w:rPr>
                <w:sz w:val="20"/>
                <w:szCs w:val="20"/>
              </w:rPr>
            </w:pPr>
            <w:r w:rsidRPr="006F77F9">
              <w:rPr>
                <w:sz w:val="20"/>
                <w:szCs w:val="20"/>
              </w:rPr>
              <w:t>0,00</w:t>
            </w:r>
          </w:p>
        </w:tc>
      </w:tr>
      <w:tr w:rsidR="006F77F9" w:rsidRPr="006F77F9" w14:paraId="57FAE39F" w14:textId="77777777" w:rsidTr="006F77F9">
        <w:trPr>
          <w:trHeight w:val="75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FDF7" w14:textId="77777777" w:rsidR="006F77F9" w:rsidRPr="006F77F9" w:rsidRDefault="006F77F9">
            <w:pPr>
              <w:rPr>
                <w:sz w:val="20"/>
                <w:szCs w:val="20"/>
              </w:rPr>
            </w:pPr>
            <w:r w:rsidRPr="006F77F9">
              <w:rPr>
                <w:sz w:val="20"/>
                <w:szCs w:val="20"/>
              </w:rPr>
              <w:t>Мероприятия в сфере пожарной безопасности</w:t>
            </w:r>
          </w:p>
        </w:tc>
        <w:tc>
          <w:tcPr>
            <w:tcW w:w="692" w:type="dxa"/>
            <w:tcBorders>
              <w:top w:val="nil"/>
              <w:left w:val="nil"/>
              <w:bottom w:val="single" w:sz="4" w:space="0" w:color="auto"/>
              <w:right w:val="single" w:sz="4" w:space="0" w:color="auto"/>
            </w:tcBorders>
            <w:shd w:val="clear" w:color="auto" w:fill="auto"/>
            <w:vAlign w:val="center"/>
            <w:hideMark/>
          </w:tcPr>
          <w:p w14:paraId="0305AEAC"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0C0AA9F8" w14:textId="77777777" w:rsidR="006F77F9" w:rsidRPr="006F77F9" w:rsidRDefault="006F77F9">
            <w:pPr>
              <w:jc w:val="center"/>
              <w:rPr>
                <w:sz w:val="20"/>
                <w:szCs w:val="20"/>
              </w:rPr>
            </w:pPr>
            <w:r w:rsidRPr="006F77F9">
              <w:rPr>
                <w:sz w:val="20"/>
                <w:szCs w:val="20"/>
              </w:rPr>
              <w:t>03</w:t>
            </w:r>
          </w:p>
        </w:tc>
        <w:tc>
          <w:tcPr>
            <w:tcW w:w="540" w:type="dxa"/>
            <w:tcBorders>
              <w:top w:val="nil"/>
              <w:left w:val="nil"/>
              <w:bottom w:val="single" w:sz="4" w:space="0" w:color="auto"/>
              <w:right w:val="single" w:sz="4" w:space="0" w:color="auto"/>
            </w:tcBorders>
            <w:shd w:val="clear" w:color="auto" w:fill="auto"/>
            <w:vAlign w:val="center"/>
            <w:hideMark/>
          </w:tcPr>
          <w:p w14:paraId="10274C64" w14:textId="77777777" w:rsidR="006F77F9" w:rsidRPr="006F77F9" w:rsidRDefault="006F77F9">
            <w:pPr>
              <w:jc w:val="center"/>
              <w:rPr>
                <w:sz w:val="20"/>
                <w:szCs w:val="20"/>
              </w:rPr>
            </w:pPr>
            <w:r w:rsidRPr="006F77F9">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14:paraId="4EAA52C3" w14:textId="77777777" w:rsidR="006F77F9" w:rsidRPr="006F77F9" w:rsidRDefault="006F77F9">
            <w:pPr>
              <w:jc w:val="center"/>
              <w:rPr>
                <w:sz w:val="20"/>
                <w:szCs w:val="20"/>
              </w:rPr>
            </w:pPr>
            <w:r w:rsidRPr="006F77F9">
              <w:rPr>
                <w:sz w:val="20"/>
                <w:szCs w:val="20"/>
              </w:rPr>
              <w:t>01 4 00 81140</w:t>
            </w:r>
          </w:p>
        </w:tc>
        <w:tc>
          <w:tcPr>
            <w:tcW w:w="640" w:type="dxa"/>
            <w:tcBorders>
              <w:top w:val="nil"/>
              <w:left w:val="nil"/>
              <w:bottom w:val="single" w:sz="4" w:space="0" w:color="auto"/>
              <w:right w:val="single" w:sz="4" w:space="0" w:color="auto"/>
            </w:tcBorders>
            <w:shd w:val="clear" w:color="auto" w:fill="auto"/>
            <w:vAlign w:val="center"/>
            <w:hideMark/>
          </w:tcPr>
          <w:p w14:paraId="7735E781"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FF2E28" w14:textId="77777777" w:rsidR="006F77F9" w:rsidRPr="006F77F9" w:rsidRDefault="006F77F9">
            <w:pPr>
              <w:jc w:val="center"/>
              <w:rPr>
                <w:sz w:val="20"/>
                <w:szCs w:val="20"/>
              </w:rPr>
            </w:pPr>
            <w:r w:rsidRPr="006F77F9">
              <w:rPr>
                <w:sz w:val="20"/>
                <w:szCs w:val="20"/>
              </w:rPr>
              <w:t>-253,90</w:t>
            </w:r>
          </w:p>
        </w:tc>
        <w:tc>
          <w:tcPr>
            <w:tcW w:w="1440" w:type="dxa"/>
            <w:tcBorders>
              <w:top w:val="nil"/>
              <w:left w:val="nil"/>
              <w:bottom w:val="single" w:sz="4" w:space="0" w:color="auto"/>
              <w:right w:val="single" w:sz="4" w:space="0" w:color="auto"/>
            </w:tcBorders>
            <w:shd w:val="clear" w:color="auto" w:fill="auto"/>
            <w:noWrap/>
            <w:vAlign w:val="center"/>
            <w:hideMark/>
          </w:tcPr>
          <w:p w14:paraId="7D9A9CC1"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F7C8B5B" w14:textId="77777777" w:rsidR="006F77F9" w:rsidRPr="006F77F9" w:rsidRDefault="006F77F9">
            <w:pPr>
              <w:jc w:val="center"/>
              <w:rPr>
                <w:sz w:val="20"/>
                <w:szCs w:val="20"/>
              </w:rPr>
            </w:pPr>
            <w:r w:rsidRPr="006F77F9">
              <w:rPr>
                <w:sz w:val="20"/>
                <w:szCs w:val="20"/>
              </w:rPr>
              <w:t>0,00</w:t>
            </w:r>
          </w:p>
        </w:tc>
      </w:tr>
      <w:tr w:rsidR="006F77F9" w:rsidRPr="006F77F9" w14:paraId="0D434830" w14:textId="77777777" w:rsidTr="006F77F9">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4EFB2221" w14:textId="77777777" w:rsidR="006F77F9" w:rsidRPr="006F77F9" w:rsidRDefault="006F77F9">
            <w:pPr>
              <w:rPr>
                <w:sz w:val="20"/>
                <w:szCs w:val="20"/>
              </w:rPr>
            </w:pPr>
            <w:r w:rsidRPr="006F77F9">
              <w:rPr>
                <w:sz w:val="20"/>
                <w:szCs w:val="20"/>
              </w:rPr>
              <w:t xml:space="preserve">Закупка товаров, работ и услуг для государственных (муниципальных) нужд </w:t>
            </w:r>
          </w:p>
        </w:tc>
        <w:tc>
          <w:tcPr>
            <w:tcW w:w="692" w:type="dxa"/>
            <w:tcBorders>
              <w:top w:val="nil"/>
              <w:left w:val="nil"/>
              <w:bottom w:val="single" w:sz="4" w:space="0" w:color="auto"/>
              <w:right w:val="single" w:sz="4" w:space="0" w:color="auto"/>
            </w:tcBorders>
            <w:shd w:val="clear" w:color="auto" w:fill="auto"/>
            <w:vAlign w:val="center"/>
            <w:hideMark/>
          </w:tcPr>
          <w:p w14:paraId="13591DE3"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5CDC5565" w14:textId="77777777" w:rsidR="006F77F9" w:rsidRPr="006F77F9" w:rsidRDefault="006F77F9">
            <w:pPr>
              <w:jc w:val="center"/>
              <w:rPr>
                <w:sz w:val="20"/>
                <w:szCs w:val="20"/>
              </w:rPr>
            </w:pPr>
            <w:r w:rsidRPr="006F77F9">
              <w:rPr>
                <w:sz w:val="20"/>
                <w:szCs w:val="20"/>
              </w:rPr>
              <w:t>03</w:t>
            </w:r>
          </w:p>
        </w:tc>
        <w:tc>
          <w:tcPr>
            <w:tcW w:w="540" w:type="dxa"/>
            <w:tcBorders>
              <w:top w:val="nil"/>
              <w:left w:val="nil"/>
              <w:bottom w:val="single" w:sz="4" w:space="0" w:color="auto"/>
              <w:right w:val="single" w:sz="4" w:space="0" w:color="auto"/>
            </w:tcBorders>
            <w:shd w:val="clear" w:color="auto" w:fill="auto"/>
            <w:vAlign w:val="center"/>
            <w:hideMark/>
          </w:tcPr>
          <w:p w14:paraId="0BC4EBEC" w14:textId="77777777" w:rsidR="006F77F9" w:rsidRPr="006F77F9" w:rsidRDefault="006F77F9">
            <w:pPr>
              <w:jc w:val="center"/>
              <w:rPr>
                <w:sz w:val="20"/>
                <w:szCs w:val="20"/>
              </w:rPr>
            </w:pPr>
            <w:r w:rsidRPr="006F77F9">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14:paraId="1C9B6340" w14:textId="77777777" w:rsidR="006F77F9" w:rsidRPr="006F77F9" w:rsidRDefault="006F77F9">
            <w:pPr>
              <w:jc w:val="center"/>
              <w:rPr>
                <w:sz w:val="20"/>
                <w:szCs w:val="20"/>
              </w:rPr>
            </w:pPr>
            <w:r w:rsidRPr="006F77F9">
              <w:rPr>
                <w:sz w:val="20"/>
                <w:szCs w:val="20"/>
              </w:rPr>
              <w:t>01 4 00 81140</w:t>
            </w:r>
          </w:p>
        </w:tc>
        <w:tc>
          <w:tcPr>
            <w:tcW w:w="640" w:type="dxa"/>
            <w:tcBorders>
              <w:top w:val="nil"/>
              <w:left w:val="nil"/>
              <w:bottom w:val="single" w:sz="4" w:space="0" w:color="auto"/>
              <w:right w:val="single" w:sz="4" w:space="0" w:color="auto"/>
            </w:tcBorders>
            <w:shd w:val="clear" w:color="auto" w:fill="auto"/>
            <w:vAlign w:val="center"/>
            <w:hideMark/>
          </w:tcPr>
          <w:p w14:paraId="103B4FAA"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4E6BF630" w14:textId="77777777" w:rsidR="006F77F9" w:rsidRPr="006F77F9" w:rsidRDefault="006F77F9">
            <w:pPr>
              <w:jc w:val="center"/>
              <w:rPr>
                <w:sz w:val="20"/>
                <w:szCs w:val="20"/>
              </w:rPr>
            </w:pPr>
            <w:r w:rsidRPr="006F77F9">
              <w:rPr>
                <w:sz w:val="20"/>
                <w:szCs w:val="20"/>
              </w:rPr>
              <w:t>-253,90</w:t>
            </w:r>
          </w:p>
        </w:tc>
        <w:tc>
          <w:tcPr>
            <w:tcW w:w="1440" w:type="dxa"/>
            <w:tcBorders>
              <w:top w:val="nil"/>
              <w:left w:val="nil"/>
              <w:bottom w:val="single" w:sz="4" w:space="0" w:color="auto"/>
              <w:right w:val="single" w:sz="4" w:space="0" w:color="auto"/>
            </w:tcBorders>
            <w:shd w:val="clear" w:color="auto" w:fill="auto"/>
            <w:noWrap/>
            <w:vAlign w:val="center"/>
            <w:hideMark/>
          </w:tcPr>
          <w:p w14:paraId="1ED06994"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3C6F19F3" w14:textId="77777777" w:rsidR="006F77F9" w:rsidRPr="006F77F9" w:rsidRDefault="006F77F9">
            <w:pPr>
              <w:jc w:val="center"/>
              <w:rPr>
                <w:sz w:val="20"/>
                <w:szCs w:val="20"/>
              </w:rPr>
            </w:pPr>
            <w:r w:rsidRPr="006F77F9">
              <w:rPr>
                <w:sz w:val="20"/>
                <w:szCs w:val="20"/>
              </w:rPr>
              <w:t>0,00</w:t>
            </w:r>
          </w:p>
        </w:tc>
      </w:tr>
      <w:tr w:rsidR="006F77F9" w:rsidRPr="006F77F9" w14:paraId="7B55BEC0" w14:textId="77777777" w:rsidTr="006F77F9">
        <w:trPr>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93502CC"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31B93024"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8789B5D" w14:textId="77777777" w:rsidR="006F77F9" w:rsidRPr="006F77F9" w:rsidRDefault="006F77F9">
            <w:pPr>
              <w:jc w:val="center"/>
              <w:rPr>
                <w:sz w:val="20"/>
                <w:szCs w:val="20"/>
              </w:rPr>
            </w:pPr>
            <w:r w:rsidRPr="006F77F9">
              <w:rPr>
                <w:sz w:val="20"/>
                <w:szCs w:val="20"/>
              </w:rPr>
              <w:t>03</w:t>
            </w:r>
          </w:p>
        </w:tc>
        <w:tc>
          <w:tcPr>
            <w:tcW w:w="540" w:type="dxa"/>
            <w:tcBorders>
              <w:top w:val="nil"/>
              <w:left w:val="nil"/>
              <w:bottom w:val="single" w:sz="4" w:space="0" w:color="auto"/>
              <w:right w:val="single" w:sz="4" w:space="0" w:color="auto"/>
            </w:tcBorders>
            <w:shd w:val="clear" w:color="auto" w:fill="auto"/>
            <w:vAlign w:val="center"/>
            <w:hideMark/>
          </w:tcPr>
          <w:p w14:paraId="35ED00CC" w14:textId="77777777" w:rsidR="006F77F9" w:rsidRPr="006F77F9" w:rsidRDefault="006F77F9">
            <w:pPr>
              <w:jc w:val="center"/>
              <w:rPr>
                <w:sz w:val="20"/>
                <w:szCs w:val="20"/>
              </w:rPr>
            </w:pPr>
            <w:r w:rsidRPr="006F77F9">
              <w:rPr>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14:paraId="60446CEC" w14:textId="77777777" w:rsidR="006F77F9" w:rsidRPr="006F77F9" w:rsidRDefault="006F77F9">
            <w:pPr>
              <w:jc w:val="center"/>
              <w:rPr>
                <w:sz w:val="20"/>
                <w:szCs w:val="20"/>
              </w:rPr>
            </w:pPr>
            <w:r w:rsidRPr="006F77F9">
              <w:rPr>
                <w:sz w:val="20"/>
                <w:szCs w:val="20"/>
              </w:rPr>
              <w:t>01 4 00 81140</w:t>
            </w:r>
          </w:p>
        </w:tc>
        <w:tc>
          <w:tcPr>
            <w:tcW w:w="640" w:type="dxa"/>
            <w:tcBorders>
              <w:top w:val="nil"/>
              <w:left w:val="nil"/>
              <w:bottom w:val="single" w:sz="4" w:space="0" w:color="auto"/>
              <w:right w:val="single" w:sz="4" w:space="0" w:color="auto"/>
            </w:tcBorders>
            <w:shd w:val="clear" w:color="auto" w:fill="auto"/>
            <w:vAlign w:val="center"/>
            <w:hideMark/>
          </w:tcPr>
          <w:p w14:paraId="3C137945"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5220163F" w14:textId="77777777" w:rsidR="006F77F9" w:rsidRPr="006F77F9" w:rsidRDefault="006F77F9">
            <w:pPr>
              <w:jc w:val="center"/>
              <w:rPr>
                <w:sz w:val="20"/>
                <w:szCs w:val="20"/>
              </w:rPr>
            </w:pPr>
            <w:r w:rsidRPr="006F77F9">
              <w:rPr>
                <w:sz w:val="20"/>
                <w:szCs w:val="20"/>
              </w:rPr>
              <w:t>-253,90</w:t>
            </w:r>
          </w:p>
        </w:tc>
        <w:tc>
          <w:tcPr>
            <w:tcW w:w="1440" w:type="dxa"/>
            <w:tcBorders>
              <w:top w:val="nil"/>
              <w:left w:val="nil"/>
              <w:bottom w:val="single" w:sz="4" w:space="0" w:color="auto"/>
              <w:right w:val="single" w:sz="4" w:space="0" w:color="auto"/>
            </w:tcBorders>
            <w:shd w:val="clear" w:color="auto" w:fill="auto"/>
            <w:noWrap/>
            <w:vAlign w:val="center"/>
            <w:hideMark/>
          </w:tcPr>
          <w:p w14:paraId="340241FC"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55AA24E1" w14:textId="77777777" w:rsidR="006F77F9" w:rsidRPr="006F77F9" w:rsidRDefault="006F77F9">
            <w:pPr>
              <w:jc w:val="center"/>
              <w:rPr>
                <w:sz w:val="20"/>
                <w:szCs w:val="20"/>
              </w:rPr>
            </w:pPr>
            <w:r w:rsidRPr="006F77F9">
              <w:rPr>
                <w:sz w:val="20"/>
                <w:szCs w:val="20"/>
              </w:rPr>
              <w:t>0,00</w:t>
            </w:r>
          </w:p>
        </w:tc>
      </w:tr>
      <w:tr w:rsidR="006F77F9" w:rsidRPr="006F77F9" w14:paraId="7EF12E11" w14:textId="77777777" w:rsidTr="006F77F9">
        <w:trPr>
          <w:trHeight w:val="4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83C4FC" w14:textId="77777777" w:rsidR="006F77F9" w:rsidRPr="006F77F9" w:rsidRDefault="006F77F9">
            <w:pPr>
              <w:rPr>
                <w:sz w:val="20"/>
                <w:szCs w:val="20"/>
              </w:rPr>
            </w:pPr>
            <w:r w:rsidRPr="006F77F9">
              <w:rPr>
                <w:sz w:val="20"/>
                <w:szCs w:val="20"/>
              </w:rPr>
              <w:t>НАЦИОНАЛЬНАЯ ЭКОНОМИКА</w:t>
            </w:r>
          </w:p>
        </w:tc>
        <w:tc>
          <w:tcPr>
            <w:tcW w:w="692" w:type="dxa"/>
            <w:tcBorders>
              <w:top w:val="nil"/>
              <w:left w:val="nil"/>
              <w:bottom w:val="single" w:sz="4" w:space="0" w:color="auto"/>
              <w:right w:val="single" w:sz="4" w:space="0" w:color="auto"/>
            </w:tcBorders>
            <w:shd w:val="clear" w:color="auto" w:fill="auto"/>
            <w:vAlign w:val="center"/>
            <w:hideMark/>
          </w:tcPr>
          <w:p w14:paraId="1128CD7E"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5601B5C" w14:textId="77777777" w:rsidR="006F77F9" w:rsidRPr="006F77F9" w:rsidRDefault="006F77F9">
            <w:pPr>
              <w:jc w:val="center"/>
              <w:rPr>
                <w:sz w:val="20"/>
                <w:szCs w:val="20"/>
              </w:rPr>
            </w:pPr>
            <w:r w:rsidRPr="006F77F9">
              <w:rPr>
                <w:sz w:val="20"/>
                <w:szCs w:val="20"/>
              </w:rPr>
              <w:t>04</w:t>
            </w:r>
          </w:p>
        </w:tc>
        <w:tc>
          <w:tcPr>
            <w:tcW w:w="540" w:type="dxa"/>
            <w:tcBorders>
              <w:top w:val="nil"/>
              <w:left w:val="nil"/>
              <w:bottom w:val="single" w:sz="4" w:space="0" w:color="auto"/>
              <w:right w:val="single" w:sz="4" w:space="0" w:color="auto"/>
            </w:tcBorders>
            <w:shd w:val="clear" w:color="auto" w:fill="auto"/>
            <w:vAlign w:val="center"/>
            <w:hideMark/>
          </w:tcPr>
          <w:p w14:paraId="3306884A" w14:textId="77777777" w:rsidR="006F77F9" w:rsidRPr="006F77F9" w:rsidRDefault="006F77F9">
            <w:pPr>
              <w:jc w:val="center"/>
              <w:rPr>
                <w:sz w:val="20"/>
                <w:szCs w:val="20"/>
              </w:rPr>
            </w:pPr>
            <w:r w:rsidRPr="006F77F9">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1CA75FFE"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5C1A5655"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6EEA85" w14:textId="77777777" w:rsidR="006F77F9" w:rsidRPr="006F77F9" w:rsidRDefault="006F77F9">
            <w:pPr>
              <w:jc w:val="center"/>
              <w:rPr>
                <w:sz w:val="20"/>
                <w:szCs w:val="20"/>
              </w:rPr>
            </w:pPr>
            <w:r w:rsidRPr="006F77F9">
              <w:rPr>
                <w:sz w:val="20"/>
                <w:szCs w:val="20"/>
              </w:rPr>
              <w:t>-13 240,00</w:t>
            </w:r>
          </w:p>
        </w:tc>
        <w:tc>
          <w:tcPr>
            <w:tcW w:w="1440" w:type="dxa"/>
            <w:tcBorders>
              <w:top w:val="nil"/>
              <w:left w:val="nil"/>
              <w:bottom w:val="single" w:sz="4" w:space="0" w:color="auto"/>
              <w:right w:val="single" w:sz="4" w:space="0" w:color="auto"/>
            </w:tcBorders>
            <w:shd w:val="clear" w:color="auto" w:fill="auto"/>
            <w:noWrap/>
            <w:vAlign w:val="center"/>
            <w:hideMark/>
          </w:tcPr>
          <w:p w14:paraId="2F27E2E2"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837C79A" w14:textId="77777777" w:rsidR="006F77F9" w:rsidRPr="006F77F9" w:rsidRDefault="006F77F9">
            <w:pPr>
              <w:jc w:val="center"/>
              <w:rPr>
                <w:sz w:val="20"/>
                <w:szCs w:val="20"/>
              </w:rPr>
            </w:pPr>
            <w:r w:rsidRPr="006F77F9">
              <w:rPr>
                <w:sz w:val="20"/>
                <w:szCs w:val="20"/>
              </w:rPr>
              <w:t>0,00</w:t>
            </w:r>
          </w:p>
        </w:tc>
      </w:tr>
      <w:tr w:rsidR="006F77F9" w:rsidRPr="006F77F9" w14:paraId="02F30680" w14:textId="77777777" w:rsidTr="006F77F9">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813B30" w14:textId="77777777" w:rsidR="006F77F9" w:rsidRPr="006F77F9" w:rsidRDefault="006F77F9">
            <w:pPr>
              <w:rPr>
                <w:sz w:val="20"/>
                <w:szCs w:val="20"/>
              </w:rPr>
            </w:pPr>
            <w:r w:rsidRPr="006F77F9">
              <w:rPr>
                <w:sz w:val="20"/>
                <w:szCs w:val="20"/>
              </w:rPr>
              <w:t>Водные ресурсы</w:t>
            </w:r>
          </w:p>
        </w:tc>
        <w:tc>
          <w:tcPr>
            <w:tcW w:w="692" w:type="dxa"/>
            <w:tcBorders>
              <w:top w:val="nil"/>
              <w:left w:val="nil"/>
              <w:bottom w:val="single" w:sz="4" w:space="0" w:color="auto"/>
              <w:right w:val="single" w:sz="4" w:space="0" w:color="auto"/>
            </w:tcBorders>
            <w:shd w:val="clear" w:color="auto" w:fill="auto"/>
            <w:vAlign w:val="center"/>
            <w:hideMark/>
          </w:tcPr>
          <w:p w14:paraId="49C86166"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74D7267" w14:textId="77777777" w:rsidR="006F77F9" w:rsidRPr="006F77F9" w:rsidRDefault="006F77F9">
            <w:pPr>
              <w:jc w:val="center"/>
              <w:rPr>
                <w:sz w:val="20"/>
                <w:szCs w:val="20"/>
              </w:rPr>
            </w:pPr>
            <w:r w:rsidRPr="006F77F9">
              <w:rPr>
                <w:sz w:val="20"/>
                <w:szCs w:val="20"/>
              </w:rPr>
              <w:t>04</w:t>
            </w:r>
          </w:p>
        </w:tc>
        <w:tc>
          <w:tcPr>
            <w:tcW w:w="540" w:type="dxa"/>
            <w:tcBorders>
              <w:top w:val="nil"/>
              <w:left w:val="nil"/>
              <w:bottom w:val="single" w:sz="4" w:space="0" w:color="auto"/>
              <w:right w:val="single" w:sz="4" w:space="0" w:color="auto"/>
            </w:tcBorders>
            <w:shd w:val="clear" w:color="auto" w:fill="auto"/>
            <w:vAlign w:val="center"/>
            <w:hideMark/>
          </w:tcPr>
          <w:p w14:paraId="612AA5EB" w14:textId="77777777" w:rsidR="006F77F9" w:rsidRPr="006F77F9" w:rsidRDefault="006F77F9">
            <w:pPr>
              <w:jc w:val="center"/>
              <w:rPr>
                <w:sz w:val="20"/>
                <w:szCs w:val="20"/>
              </w:rPr>
            </w:pPr>
            <w:r w:rsidRPr="006F77F9">
              <w:rPr>
                <w:sz w:val="20"/>
                <w:szCs w:val="20"/>
              </w:rPr>
              <w:t>06</w:t>
            </w:r>
          </w:p>
        </w:tc>
        <w:tc>
          <w:tcPr>
            <w:tcW w:w="1216" w:type="dxa"/>
            <w:tcBorders>
              <w:top w:val="nil"/>
              <w:left w:val="nil"/>
              <w:bottom w:val="single" w:sz="4" w:space="0" w:color="auto"/>
              <w:right w:val="single" w:sz="4" w:space="0" w:color="auto"/>
            </w:tcBorders>
            <w:shd w:val="clear" w:color="auto" w:fill="auto"/>
            <w:vAlign w:val="center"/>
            <w:hideMark/>
          </w:tcPr>
          <w:p w14:paraId="3C2C13AB"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01FB6529"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6487CC" w14:textId="77777777" w:rsidR="006F77F9" w:rsidRPr="006F77F9" w:rsidRDefault="006F77F9">
            <w:pPr>
              <w:jc w:val="center"/>
              <w:rPr>
                <w:sz w:val="20"/>
                <w:szCs w:val="20"/>
              </w:rPr>
            </w:pPr>
            <w:r w:rsidRPr="006F77F9">
              <w:rPr>
                <w:sz w:val="20"/>
                <w:szCs w:val="20"/>
              </w:rPr>
              <w:t>-13 240,00</w:t>
            </w:r>
          </w:p>
        </w:tc>
        <w:tc>
          <w:tcPr>
            <w:tcW w:w="1440" w:type="dxa"/>
            <w:tcBorders>
              <w:top w:val="nil"/>
              <w:left w:val="nil"/>
              <w:bottom w:val="single" w:sz="4" w:space="0" w:color="auto"/>
              <w:right w:val="single" w:sz="4" w:space="0" w:color="auto"/>
            </w:tcBorders>
            <w:shd w:val="clear" w:color="auto" w:fill="auto"/>
            <w:noWrap/>
            <w:vAlign w:val="center"/>
            <w:hideMark/>
          </w:tcPr>
          <w:p w14:paraId="3FBA75E7"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F49F2C3" w14:textId="77777777" w:rsidR="006F77F9" w:rsidRPr="006F77F9" w:rsidRDefault="006F77F9">
            <w:pPr>
              <w:jc w:val="center"/>
              <w:rPr>
                <w:sz w:val="20"/>
                <w:szCs w:val="20"/>
              </w:rPr>
            </w:pPr>
            <w:r w:rsidRPr="006F77F9">
              <w:rPr>
                <w:sz w:val="20"/>
                <w:szCs w:val="20"/>
              </w:rPr>
              <w:t>0,00</w:t>
            </w:r>
          </w:p>
        </w:tc>
      </w:tr>
      <w:tr w:rsidR="006F77F9" w:rsidRPr="006F77F9" w14:paraId="09824B18" w14:textId="77777777" w:rsidTr="006F77F9">
        <w:trPr>
          <w:trHeight w:val="9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4D0017" w14:textId="77777777" w:rsidR="006F77F9" w:rsidRPr="006F77F9" w:rsidRDefault="006F77F9">
            <w:pPr>
              <w:rPr>
                <w:sz w:val="20"/>
                <w:szCs w:val="20"/>
              </w:rPr>
            </w:pPr>
            <w:r w:rsidRPr="006F77F9">
              <w:rPr>
                <w:sz w:val="20"/>
                <w:szCs w:val="20"/>
              </w:rPr>
              <w:t>Содержание, текущий и капитальный ремонт и обеспечение безопасности гидротехнических сооружений</w:t>
            </w:r>
          </w:p>
        </w:tc>
        <w:tc>
          <w:tcPr>
            <w:tcW w:w="692" w:type="dxa"/>
            <w:tcBorders>
              <w:top w:val="nil"/>
              <w:left w:val="nil"/>
              <w:bottom w:val="single" w:sz="4" w:space="0" w:color="auto"/>
              <w:right w:val="single" w:sz="4" w:space="0" w:color="auto"/>
            </w:tcBorders>
            <w:shd w:val="clear" w:color="auto" w:fill="auto"/>
            <w:vAlign w:val="center"/>
            <w:hideMark/>
          </w:tcPr>
          <w:p w14:paraId="650956E9"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32581059" w14:textId="77777777" w:rsidR="006F77F9" w:rsidRPr="006F77F9" w:rsidRDefault="006F77F9">
            <w:pPr>
              <w:jc w:val="center"/>
              <w:rPr>
                <w:sz w:val="20"/>
                <w:szCs w:val="20"/>
              </w:rPr>
            </w:pPr>
            <w:r w:rsidRPr="006F77F9">
              <w:rPr>
                <w:sz w:val="20"/>
                <w:szCs w:val="20"/>
              </w:rPr>
              <w:t>04</w:t>
            </w:r>
          </w:p>
        </w:tc>
        <w:tc>
          <w:tcPr>
            <w:tcW w:w="540" w:type="dxa"/>
            <w:tcBorders>
              <w:top w:val="nil"/>
              <w:left w:val="nil"/>
              <w:bottom w:val="single" w:sz="4" w:space="0" w:color="auto"/>
              <w:right w:val="single" w:sz="4" w:space="0" w:color="auto"/>
            </w:tcBorders>
            <w:shd w:val="clear" w:color="auto" w:fill="auto"/>
            <w:vAlign w:val="center"/>
            <w:hideMark/>
          </w:tcPr>
          <w:p w14:paraId="7777E8CA" w14:textId="77777777" w:rsidR="006F77F9" w:rsidRPr="006F77F9" w:rsidRDefault="006F77F9">
            <w:pPr>
              <w:jc w:val="center"/>
              <w:rPr>
                <w:sz w:val="20"/>
                <w:szCs w:val="20"/>
              </w:rPr>
            </w:pPr>
            <w:r w:rsidRPr="006F77F9">
              <w:rPr>
                <w:sz w:val="20"/>
                <w:szCs w:val="20"/>
              </w:rPr>
              <w:t>06</w:t>
            </w:r>
          </w:p>
        </w:tc>
        <w:tc>
          <w:tcPr>
            <w:tcW w:w="1216" w:type="dxa"/>
            <w:tcBorders>
              <w:top w:val="nil"/>
              <w:left w:val="nil"/>
              <w:bottom w:val="single" w:sz="4" w:space="0" w:color="auto"/>
              <w:right w:val="single" w:sz="4" w:space="0" w:color="auto"/>
            </w:tcBorders>
            <w:shd w:val="clear" w:color="auto" w:fill="auto"/>
            <w:vAlign w:val="center"/>
            <w:hideMark/>
          </w:tcPr>
          <w:p w14:paraId="4E2A9201" w14:textId="77777777" w:rsidR="006F77F9" w:rsidRPr="006F77F9" w:rsidRDefault="006F77F9">
            <w:pPr>
              <w:jc w:val="center"/>
              <w:rPr>
                <w:sz w:val="20"/>
                <w:szCs w:val="20"/>
              </w:rPr>
            </w:pPr>
            <w:r w:rsidRPr="006F77F9">
              <w:rPr>
                <w:sz w:val="20"/>
                <w:szCs w:val="20"/>
              </w:rPr>
              <w:t>01 4 00 83300</w:t>
            </w:r>
          </w:p>
        </w:tc>
        <w:tc>
          <w:tcPr>
            <w:tcW w:w="640" w:type="dxa"/>
            <w:tcBorders>
              <w:top w:val="nil"/>
              <w:left w:val="nil"/>
              <w:bottom w:val="single" w:sz="4" w:space="0" w:color="auto"/>
              <w:right w:val="single" w:sz="4" w:space="0" w:color="auto"/>
            </w:tcBorders>
            <w:shd w:val="clear" w:color="auto" w:fill="auto"/>
            <w:vAlign w:val="center"/>
            <w:hideMark/>
          </w:tcPr>
          <w:p w14:paraId="52301DAF"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EF9CF1" w14:textId="77777777" w:rsidR="006F77F9" w:rsidRPr="006F77F9" w:rsidRDefault="006F77F9">
            <w:pPr>
              <w:jc w:val="center"/>
              <w:rPr>
                <w:sz w:val="20"/>
                <w:szCs w:val="20"/>
              </w:rPr>
            </w:pPr>
            <w:r w:rsidRPr="006F77F9">
              <w:rPr>
                <w:sz w:val="20"/>
                <w:szCs w:val="20"/>
              </w:rPr>
              <w:t>-13 240,00</w:t>
            </w:r>
          </w:p>
        </w:tc>
        <w:tc>
          <w:tcPr>
            <w:tcW w:w="1440" w:type="dxa"/>
            <w:tcBorders>
              <w:top w:val="nil"/>
              <w:left w:val="nil"/>
              <w:bottom w:val="single" w:sz="4" w:space="0" w:color="auto"/>
              <w:right w:val="single" w:sz="4" w:space="0" w:color="auto"/>
            </w:tcBorders>
            <w:shd w:val="clear" w:color="auto" w:fill="auto"/>
            <w:noWrap/>
            <w:vAlign w:val="center"/>
            <w:hideMark/>
          </w:tcPr>
          <w:p w14:paraId="75647F45"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B738356" w14:textId="77777777" w:rsidR="006F77F9" w:rsidRPr="006F77F9" w:rsidRDefault="006F77F9">
            <w:pPr>
              <w:jc w:val="center"/>
              <w:rPr>
                <w:sz w:val="20"/>
                <w:szCs w:val="20"/>
              </w:rPr>
            </w:pPr>
            <w:r w:rsidRPr="006F77F9">
              <w:rPr>
                <w:sz w:val="20"/>
                <w:szCs w:val="20"/>
              </w:rPr>
              <w:t>0,00</w:t>
            </w:r>
          </w:p>
        </w:tc>
      </w:tr>
      <w:tr w:rsidR="006F77F9" w:rsidRPr="006F77F9" w14:paraId="0B9A4DEB" w14:textId="77777777" w:rsidTr="006F77F9">
        <w:trPr>
          <w:trHeight w:val="75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6878AD1" w14:textId="77777777" w:rsidR="006F77F9" w:rsidRPr="006F77F9" w:rsidRDefault="006F77F9">
            <w:pPr>
              <w:rPr>
                <w:sz w:val="20"/>
                <w:szCs w:val="20"/>
              </w:rPr>
            </w:pPr>
            <w:r w:rsidRPr="006F77F9">
              <w:rPr>
                <w:sz w:val="20"/>
                <w:szCs w:val="20"/>
              </w:rPr>
              <w:t xml:space="preserve">Закупка товаров, работ и услуг для государственных (муниципальных) нужд </w:t>
            </w:r>
          </w:p>
        </w:tc>
        <w:tc>
          <w:tcPr>
            <w:tcW w:w="692" w:type="dxa"/>
            <w:tcBorders>
              <w:top w:val="nil"/>
              <w:left w:val="nil"/>
              <w:bottom w:val="single" w:sz="4" w:space="0" w:color="auto"/>
              <w:right w:val="single" w:sz="4" w:space="0" w:color="auto"/>
            </w:tcBorders>
            <w:shd w:val="clear" w:color="auto" w:fill="auto"/>
            <w:vAlign w:val="center"/>
            <w:hideMark/>
          </w:tcPr>
          <w:p w14:paraId="78E56F7B"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4F2AFAE" w14:textId="77777777" w:rsidR="006F77F9" w:rsidRPr="006F77F9" w:rsidRDefault="006F77F9">
            <w:pPr>
              <w:jc w:val="center"/>
              <w:rPr>
                <w:sz w:val="20"/>
                <w:szCs w:val="20"/>
              </w:rPr>
            </w:pPr>
            <w:r w:rsidRPr="006F77F9">
              <w:rPr>
                <w:sz w:val="20"/>
                <w:szCs w:val="20"/>
              </w:rPr>
              <w:t>04</w:t>
            </w:r>
          </w:p>
        </w:tc>
        <w:tc>
          <w:tcPr>
            <w:tcW w:w="540" w:type="dxa"/>
            <w:tcBorders>
              <w:top w:val="nil"/>
              <w:left w:val="nil"/>
              <w:bottom w:val="single" w:sz="4" w:space="0" w:color="auto"/>
              <w:right w:val="single" w:sz="4" w:space="0" w:color="auto"/>
            </w:tcBorders>
            <w:shd w:val="clear" w:color="auto" w:fill="auto"/>
            <w:vAlign w:val="center"/>
            <w:hideMark/>
          </w:tcPr>
          <w:p w14:paraId="3D4A7290" w14:textId="77777777" w:rsidR="006F77F9" w:rsidRPr="006F77F9" w:rsidRDefault="006F77F9">
            <w:pPr>
              <w:jc w:val="center"/>
              <w:rPr>
                <w:sz w:val="20"/>
                <w:szCs w:val="20"/>
              </w:rPr>
            </w:pPr>
            <w:r w:rsidRPr="006F77F9">
              <w:rPr>
                <w:sz w:val="20"/>
                <w:szCs w:val="20"/>
              </w:rPr>
              <w:t>06</w:t>
            </w:r>
          </w:p>
        </w:tc>
        <w:tc>
          <w:tcPr>
            <w:tcW w:w="1216" w:type="dxa"/>
            <w:tcBorders>
              <w:top w:val="nil"/>
              <w:left w:val="nil"/>
              <w:bottom w:val="single" w:sz="4" w:space="0" w:color="auto"/>
              <w:right w:val="single" w:sz="4" w:space="0" w:color="auto"/>
            </w:tcBorders>
            <w:shd w:val="clear" w:color="auto" w:fill="auto"/>
            <w:vAlign w:val="center"/>
            <w:hideMark/>
          </w:tcPr>
          <w:p w14:paraId="6C19DBAC" w14:textId="77777777" w:rsidR="006F77F9" w:rsidRPr="006F77F9" w:rsidRDefault="006F77F9">
            <w:pPr>
              <w:jc w:val="center"/>
              <w:rPr>
                <w:sz w:val="20"/>
                <w:szCs w:val="20"/>
              </w:rPr>
            </w:pPr>
            <w:r w:rsidRPr="006F77F9">
              <w:rPr>
                <w:sz w:val="20"/>
                <w:szCs w:val="20"/>
              </w:rPr>
              <w:t>01 4 00 83300</w:t>
            </w:r>
          </w:p>
        </w:tc>
        <w:tc>
          <w:tcPr>
            <w:tcW w:w="640" w:type="dxa"/>
            <w:tcBorders>
              <w:top w:val="nil"/>
              <w:left w:val="nil"/>
              <w:bottom w:val="single" w:sz="4" w:space="0" w:color="auto"/>
              <w:right w:val="single" w:sz="4" w:space="0" w:color="auto"/>
            </w:tcBorders>
            <w:shd w:val="clear" w:color="auto" w:fill="auto"/>
            <w:vAlign w:val="center"/>
            <w:hideMark/>
          </w:tcPr>
          <w:p w14:paraId="370D3BC3"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11BA7F6F" w14:textId="77777777" w:rsidR="006F77F9" w:rsidRPr="006F77F9" w:rsidRDefault="006F77F9">
            <w:pPr>
              <w:jc w:val="center"/>
              <w:rPr>
                <w:sz w:val="20"/>
                <w:szCs w:val="20"/>
              </w:rPr>
            </w:pPr>
            <w:r w:rsidRPr="006F77F9">
              <w:rPr>
                <w:sz w:val="20"/>
                <w:szCs w:val="20"/>
              </w:rPr>
              <w:t>-13 240,00</w:t>
            </w:r>
          </w:p>
        </w:tc>
        <w:tc>
          <w:tcPr>
            <w:tcW w:w="1440" w:type="dxa"/>
            <w:tcBorders>
              <w:top w:val="nil"/>
              <w:left w:val="nil"/>
              <w:bottom w:val="single" w:sz="4" w:space="0" w:color="auto"/>
              <w:right w:val="single" w:sz="4" w:space="0" w:color="auto"/>
            </w:tcBorders>
            <w:shd w:val="clear" w:color="auto" w:fill="auto"/>
            <w:noWrap/>
            <w:vAlign w:val="center"/>
            <w:hideMark/>
          </w:tcPr>
          <w:p w14:paraId="3AB785C3"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2D936BC6" w14:textId="77777777" w:rsidR="006F77F9" w:rsidRPr="006F77F9" w:rsidRDefault="006F77F9">
            <w:pPr>
              <w:jc w:val="center"/>
              <w:rPr>
                <w:sz w:val="20"/>
                <w:szCs w:val="20"/>
              </w:rPr>
            </w:pPr>
            <w:r w:rsidRPr="006F77F9">
              <w:rPr>
                <w:sz w:val="20"/>
                <w:szCs w:val="20"/>
              </w:rPr>
              <w:t>0,00</w:t>
            </w:r>
          </w:p>
        </w:tc>
      </w:tr>
      <w:tr w:rsidR="006F77F9" w:rsidRPr="006F77F9" w14:paraId="0EB1DD87" w14:textId="77777777" w:rsidTr="006F77F9">
        <w:trPr>
          <w:trHeight w:val="103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9ABF2AF"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1489F3E6"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0B5E8D9C" w14:textId="77777777" w:rsidR="006F77F9" w:rsidRPr="006F77F9" w:rsidRDefault="006F77F9">
            <w:pPr>
              <w:jc w:val="center"/>
              <w:rPr>
                <w:sz w:val="20"/>
                <w:szCs w:val="20"/>
              </w:rPr>
            </w:pPr>
            <w:r w:rsidRPr="006F77F9">
              <w:rPr>
                <w:sz w:val="20"/>
                <w:szCs w:val="20"/>
              </w:rPr>
              <w:t>04</w:t>
            </w:r>
          </w:p>
        </w:tc>
        <w:tc>
          <w:tcPr>
            <w:tcW w:w="540" w:type="dxa"/>
            <w:tcBorders>
              <w:top w:val="nil"/>
              <w:left w:val="nil"/>
              <w:bottom w:val="single" w:sz="4" w:space="0" w:color="auto"/>
              <w:right w:val="single" w:sz="4" w:space="0" w:color="auto"/>
            </w:tcBorders>
            <w:shd w:val="clear" w:color="auto" w:fill="auto"/>
            <w:vAlign w:val="center"/>
            <w:hideMark/>
          </w:tcPr>
          <w:p w14:paraId="456B3EFC" w14:textId="77777777" w:rsidR="006F77F9" w:rsidRPr="006F77F9" w:rsidRDefault="006F77F9">
            <w:pPr>
              <w:jc w:val="center"/>
              <w:rPr>
                <w:sz w:val="20"/>
                <w:szCs w:val="20"/>
              </w:rPr>
            </w:pPr>
            <w:r w:rsidRPr="006F77F9">
              <w:rPr>
                <w:sz w:val="20"/>
                <w:szCs w:val="20"/>
              </w:rPr>
              <w:t>06</w:t>
            </w:r>
          </w:p>
        </w:tc>
        <w:tc>
          <w:tcPr>
            <w:tcW w:w="1216" w:type="dxa"/>
            <w:tcBorders>
              <w:top w:val="nil"/>
              <w:left w:val="nil"/>
              <w:bottom w:val="single" w:sz="4" w:space="0" w:color="auto"/>
              <w:right w:val="single" w:sz="4" w:space="0" w:color="auto"/>
            </w:tcBorders>
            <w:shd w:val="clear" w:color="auto" w:fill="auto"/>
            <w:vAlign w:val="center"/>
            <w:hideMark/>
          </w:tcPr>
          <w:p w14:paraId="3E5C34EB" w14:textId="77777777" w:rsidR="006F77F9" w:rsidRPr="006F77F9" w:rsidRDefault="006F77F9">
            <w:pPr>
              <w:jc w:val="center"/>
              <w:rPr>
                <w:sz w:val="20"/>
                <w:szCs w:val="20"/>
              </w:rPr>
            </w:pPr>
            <w:r w:rsidRPr="006F77F9">
              <w:rPr>
                <w:sz w:val="20"/>
                <w:szCs w:val="20"/>
              </w:rPr>
              <w:t>01 4 00 83300</w:t>
            </w:r>
          </w:p>
        </w:tc>
        <w:tc>
          <w:tcPr>
            <w:tcW w:w="640" w:type="dxa"/>
            <w:tcBorders>
              <w:top w:val="nil"/>
              <w:left w:val="nil"/>
              <w:bottom w:val="single" w:sz="4" w:space="0" w:color="auto"/>
              <w:right w:val="single" w:sz="4" w:space="0" w:color="auto"/>
            </w:tcBorders>
            <w:shd w:val="clear" w:color="auto" w:fill="auto"/>
            <w:vAlign w:val="center"/>
            <w:hideMark/>
          </w:tcPr>
          <w:p w14:paraId="7267005F"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74863704" w14:textId="77777777" w:rsidR="006F77F9" w:rsidRPr="006F77F9" w:rsidRDefault="006F77F9">
            <w:pPr>
              <w:jc w:val="center"/>
              <w:rPr>
                <w:sz w:val="20"/>
                <w:szCs w:val="20"/>
              </w:rPr>
            </w:pPr>
            <w:r w:rsidRPr="006F77F9">
              <w:rPr>
                <w:sz w:val="20"/>
                <w:szCs w:val="20"/>
              </w:rPr>
              <w:t>-13 240,00</w:t>
            </w:r>
          </w:p>
        </w:tc>
        <w:tc>
          <w:tcPr>
            <w:tcW w:w="1440" w:type="dxa"/>
            <w:tcBorders>
              <w:top w:val="nil"/>
              <w:left w:val="nil"/>
              <w:bottom w:val="single" w:sz="4" w:space="0" w:color="auto"/>
              <w:right w:val="single" w:sz="4" w:space="0" w:color="auto"/>
            </w:tcBorders>
            <w:shd w:val="clear" w:color="auto" w:fill="auto"/>
            <w:noWrap/>
            <w:vAlign w:val="center"/>
            <w:hideMark/>
          </w:tcPr>
          <w:p w14:paraId="5BF9940E"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10B1C3D1" w14:textId="77777777" w:rsidR="006F77F9" w:rsidRPr="006F77F9" w:rsidRDefault="006F77F9">
            <w:pPr>
              <w:jc w:val="center"/>
              <w:rPr>
                <w:sz w:val="20"/>
                <w:szCs w:val="20"/>
              </w:rPr>
            </w:pPr>
            <w:r w:rsidRPr="006F77F9">
              <w:rPr>
                <w:sz w:val="20"/>
                <w:szCs w:val="20"/>
              </w:rPr>
              <w:t>0,00</w:t>
            </w:r>
          </w:p>
        </w:tc>
      </w:tr>
      <w:tr w:rsidR="006F77F9" w:rsidRPr="006F77F9" w14:paraId="0897848C" w14:textId="77777777" w:rsidTr="006F77F9">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8C4B26" w14:textId="77777777" w:rsidR="006F77F9" w:rsidRPr="006F77F9" w:rsidRDefault="006F77F9">
            <w:pPr>
              <w:rPr>
                <w:sz w:val="20"/>
                <w:szCs w:val="20"/>
              </w:rPr>
            </w:pPr>
            <w:r w:rsidRPr="006F77F9">
              <w:rPr>
                <w:sz w:val="20"/>
                <w:szCs w:val="20"/>
              </w:rPr>
              <w:lastRenderedPageBreak/>
              <w:t xml:space="preserve">ЖИЛИЩНО - </w:t>
            </w:r>
            <w:proofErr w:type="gramStart"/>
            <w:r w:rsidRPr="006F77F9">
              <w:rPr>
                <w:sz w:val="20"/>
                <w:szCs w:val="20"/>
              </w:rPr>
              <w:t>КОММУНАЛЬНОЕ  ХОЗЯЙСТВО</w:t>
            </w:r>
            <w:proofErr w:type="gramEnd"/>
          </w:p>
        </w:tc>
        <w:tc>
          <w:tcPr>
            <w:tcW w:w="692" w:type="dxa"/>
            <w:tcBorders>
              <w:top w:val="nil"/>
              <w:left w:val="nil"/>
              <w:bottom w:val="single" w:sz="4" w:space="0" w:color="auto"/>
              <w:right w:val="single" w:sz="4" w:space="0" w:color="auto"/>
            </w:tcBorders>
            <w:shd w:val="clear" w:color="auto" w:fill="auto"/>
            <w:vAlign w:val="center"/>
            <w:hideMark/>
          </w:tcPr>
          <w:p w14:paraId="192BD91C"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4234B4A7"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7B034E52" w14:textId="77777777" w:rsidR="006F77F9" w:rsidRPr="006F77F9" w:rsidRDefault="006F77F9">
            <w:pPr>
              <w:jc w:val="center"/>
              <w:rPr>
                <w:sz w:val="20"/>
                <w:szCs w:val="20"/>
              </w:rPr>
            </w:pPr>
            <w:r w:rsidRPr="006F77F9">
              <w:rPr>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8E08FF5"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69FF80B2"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F90C93" w14:textId="77777777" w:rsidR="006F77F9" w:rsidRPr="006F77F9" w:rsidRDefault="006F77F9">
            <w:pPr>
              <w:jc w:val="center"/>
              <w:rPr>
                <w:sz w:val="20"/>
                <w:szCs w:val="20"/>
              </w:rPr>
            </w:pPr>
            <w:r w:rsidRPr="006F77F9">
              <w:rPr>
                <w:sz w:val="20"/>
                <w:szCs w:val="20"/>
              </w:rPr>
              <w:t>829 920,16</w:t>
            </w:r>
          </w:p>
        </w:tc>
        <w:tc>
          <w:tcPr>
            <w:tcW w:w="1440" w:type="dxa"/>
            <w:tcBorders>
              <w:top w:val="nil"/>
              <w:left w:val="nil"/>
              <w:bottom w:val="single" w:sz="4" w:space="0" w:color="auto"/>
              <w:right w:val="single" w:sz="4" w:space="0" w:color="auto"/>
            </w:tcBorders>
            <w:shd w:val="clear" w:color="auto" w:fill="auto"/>
            <w:noWrap/>
            <w:vAlign w:val="center"/>
            <w:hideMark/>
          </w:tcPr>
          <w:p w14:paraId="32642A10"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47AE664D" w14:textId="77777777" w:rsidR="006F77F9" w:rsidRPr="006F77F9" w:rsidRDefault="006F77F9">
            <w:pPr>
              <w:jc w:val="center"/>
              <w:rPr>
                <w:sz w:val="20"/>
                <w:szCs w:val="20"/>
              </w:rPr>
            </w:pPr>
            <w:r w:rsidRPr="006F77F9">
              <w:rPr>
                <w:sz w:val="20"/>
                <w:szCs w:val="20"/>
              </w:rPr>
              <w:t>0,00</w:t>
            </w:r>
          </w:p>
        </w:tc>
      </w:tr>
      <w:tr w:rsidR="006F77F9" w:rsidRPr="006F77F9" w14:paraId="2F6E54B0" w14:textId="77777777" w:rsidTr="006F77F9">
        <w:trPr>
          <w:trHeight w:val="3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7C4A9E7" w14:textId="77777777" w:rsidR="006F77F9" w:rsidRPr="006F77F9" w:rsidRDefault="006F77F9">
            <w:pPr>
              <w:rPr>
                <w:sz w:val="20"/>
                <w:szCs w:val="20"/>
              </w:rPr>
            </w:pPr>
            <w:r w:rsidRPr="006F77F9">
              <w:rPr>
                <w:sz w:val="20"/>
                <w:szCs w:val="20"/>
              </w:rPr>
              <w:t>Благоустройство</w:t>
            </w:r>
          </w:p>
        </w:tc>
        <w:tc>
          <w:tcPr>
            <w:tcW w:w="692" w:type="dxa"/>
            <w:tcBorders>
              <w:top w:val="nil"/>
              <w:left w:val="nil"/>
              <w:bottom w:val="single" w:sz="4" w:space="0" w:color="auto"/>
              <w:right w:val="single" w:sz="4" w:space="0" w:color="auto"/>
            </w:tcBorders>
            <w:shd w:val="clear" w:color="auto" w:fill="auto"/>
            <w:vAlign w:val="center"/>
            <w:hideMark/>
          </w:tcPr>
          <w:p w14:paraId="0EB6E1DB"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903475B"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2DD53BC3"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6862692D" w14:textId="77777777" w:rsidR="006F77F9" w:rsidRPr="006F77F9" w:rsidRDefault="006F77F9">
            <w:pPr>
              <w:jc w:val="center"/>
              <w:rPr>
                <w:sz w:val="20"/>
                <w:szCs w:val="20"/>
              </w:rPr>
            </w:pPr>
            <w:r w:rsidRPr="006F77F9">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2269CC2D"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CA923E" w14:textId="77777777" w:rsidR="006F77F9" w:rsidRPr="006F77F9" w:rsidRDefault="006F77F9">
            <w:pPr>
              <w:jc w:val="center"/>
              <w:rPr>
                <w:sz w:val="20"/>
                <w:szCs w:val="20"/>
              </w:rPr>
            </w:pPr>
            <w:r w:rsidRPr="006F77F9">
              <w:rPr>
                <w:sz w:val="20"/>
                <w:szCs w:val="20"/>
              </w:rPr>
              <w:t>829 920,16</w:t>
            </w:r>
          </w:p>
        </w:tc>
        <w:tc>
          <w:tcPr>
            <w:tcW w:w="1440" w:type="dxa"/>
            <w:tcBorders>
              <w:top w:val="nil"/>
              <w:left w:val="nil"/>
              <w:bottom w:val="single" w:sz="4" w:space="0" w:color="auto"/>
              <w:right w:val="single" w:sz="4" w:space="0" w:color="auto"/>
            </w:tcBorders>
            <w:shd w:val="clear" w:color="auto" w:fill="auto"/>
            <w:noWrap/>
            <w:vAlign w:val="center"/>
            <w:hideMark/>
          </w:tcPr>
          <w:p w14:paraId="295941B2"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03A1617" w14:textId="77777777" w:rsidR="006F77F9" w:rsidRPr="006F77F9" w:rsidRDefault="006F77F9">
            <w:pPr>
              <w:jc w:val="center"/>
              <w:rPr>
                <w:sz w:val="20"/>
                <w:szCs w:val="20"/>
              </w:rPr>
            </w:pPr>
            <w:r w:rsidRPr="006F77F9">
              <w:rPr>
                <w:sz w:val="20"/>
                <w:szCs w:val="20"/>
              </w:rPr>
              <w:t>0,00</w:t>
            </w:r>
          </w:p>
        </w:tc>
      </w:tr>
      <w:tr w:rsidR="006F77F9" w:rsidRPr="006F77F9" w14:paraId="405E2C7B" w14:textId="77777777" w:rsidTr="006F77F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B39FBB" w14:textId="77777777" w:rsidR="006F77F9" w:rsidRPr="006F77F9" w:rsidRDefault="006F77F9">
            <w:pPr>
              <w:rPr>
                <w:sz w:val="20"/>
                <w:szCs w:val="20"/>
              </w:rPr>
            </w:pPr>
            <w:r w:rsidRPr="006F77F9">
              <w:rPr>
                <w:sz w:val="20"/>
                <w:szCs w:val="20"/>
              </w:rPr>
              <w:t>Организация и обеспечение освещения улиц</w:t>
            </w:r>
          </w:p>
        </w:tc>
        <w:tc>
          <w:tcPr>
            <w:tcW w:w="692" w:type="dxa"/>
            <w:tcBorders>
              <w:top w:val="nil"/>
              <w:left w:val="nil"/>
              <w:bottom w:val="single" w:sz="4" w:space="0" w:color="auto"/>
              <w:right w:val="single" w:sz="4" w:space="0" w:color="auto"/>
            </w:tcBorders>
            <w:shd w:val="clear" w:color="auto" w:fill="auto"/>
            <w:vAlign w:val="center"/>
            <w:hideMark/>
          </w:tcPr>
          <w:p w14:paraId="2403A0D4"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3A3D9AF7"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686EC72D"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7CDBF431" w14:textId="77777777" w:rsidR="006F77F9" w:rsidRPr="006F77F9" w:rsidRDefault="006F77F9">
            <w:pPr>
              <w:jc w:val="center"/>
              <w:rPr>
                <w:sz w:val="20"/>
                <w:szCs w:val="20"/>
              </w:rPr>
            </w:pPr>
            <w:r w:rsidRPr="006F77F9">
              <w:rPr>
                <w:sz w:val="20"/>
                <w:szCs w:val="20"/>
              </w:rPr>
              <w:t>01 4 00 81690</w:t>
            </w:r>
          </w:p>
        </w:tc>
        <w:tc>
          <w:tcPr>
            <w:tcW w:w="640" w:type="dxa"/>
            <w:tcBorders>
              <w:top w:val="nil"/>
              <w:left w:val="nil"/>
              <w:bottom w:val="single" w:sz="4" w:space="0" w:color="auto"/>
              <w:right w:val="single" w:sz="4" w:space="0" w:color="auto"/>
            </w:tcBorders>
            <w:shd w:val="clear" w:color="auto" w:fill="auto"/>
            <w:vAlign w:val="center"/>
            <w:hideMark/>
          </w:tcPr>
          <w:p w14:paraId="1D33FCC1"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7442D0" w14:textId="77777777" w:rsidR="006F77F9" w:rsidRPr="006F77F9" w:rsidRDefault="006F77F9">
            <w:pPr>
              <w:jc w:val="center"/>
              <w:rPr>
                <w:sz w:val="20"/>
                <w:szCs w:val="20"/>
              </w:rPr>
            </w:pPr>
            <w:r w:rsidRPr="006F77F9">
              <w:rPr>
                <w:sz w:val="20"/>
                <w:szCs w:val="20"/>
              </w:rPr>
              <w:t>-911 411,48</w:t>
            </w:r>
          </w:p>
        </w:tc>
        <w:tc>
          <w:tcPr>
            <w:tcW w:w="1440" w:type="dxa"/>
            <w:tcBorders>
              <w:top w:val="nil"/>
              <w:left w:val="nil"/>
              <w:bottom w:val="single" w:sz="4" w:space="0" w:color="auto"/>
              <w:right w:val="single" w:sz="4" w:space="0" w:color="auto"/>
            </w:tcBorders>
            <w:shd w:val="clear" w:color="auto" w:fill="auto"/>
            <w:noWrap/>
            <w:vAlign w:val="center"/>
            <w:hideMark/>
          </w:tcPr>
          <w:p w14:paraId="7D34296F"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55267B89" w14:textId="77777777" w:rsidR="006F77F9" w:rsidRPr="006F77F9" w:rsidRDefault="006F77F9">
            <w:pPr>
              <w:jc w:val="center"/>
              <w:rPr>
                <w:sz w:val="20"/>
                <w:szCs w:val="20"/>
              </w:rPr>
            </w:pPr>
            <w:r w:rsidRPr="006F77F9">
              <w:rPr>
                <w:sz w:val="20"/>
                <w:szCs w:val="20"/>
              </w:rPr>
              <w:t>0,00</w:t>
            </w:r>
          </w:p>
        </w:tc>
      </w:tr>
      <w:tr w:rsidR="006F77F9" w:rsidRPr="006F77F9" w14:paraId="746A0E95" w14:textId="77777777" w:rsidTr="006F77F9">
        <w:trPr>
          <w:trHeight w:val="8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7DD523B" w14:textId="77777777" w:rsidR="006F77F9" w:rsidRPr="006F77F9" w:rsidRDefault="006F77F9">
            <w:pPr>
              <w:rPr>
                <w:sz w:val="20"/>
                <w:szCs w:val="20"/>
              </w:rPr>
            </w:pPr>
            <w:r w:rsidRPr="006F77F9">
              <w:rPr>
                <w:sz w:val="20"/>
                <w:szCs w:val="20"/>
              </w:rPr>
              <w:t>Закупка товаров, работ и услуг для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00A8A2B0"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6075FA26"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290A7732"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118B93FB" w14:textId="77777777" w:rsidR="006F77F9" w:rsidRPr="006F77F9" w:rsidRDefault="006F77F9">
            <w:pPr>
              <w:jc w:val="center"/>
              <w:rPr>
                <w:sz w:val="20"/>
                <w:szCs w:val="20"/>
              </w:rPr>
            </w:pPr>
            <w:r w:rsidRPr="006F77F9">
              <w:rPr>
                <w:sz w:val="20"/>
                <w:szCs w:val="20"/>
              </w:rPr>
              <w:t>01 4 00 81690</w:t>
            </w:r>
          </w:p>
        </w:tc>
        <w:tc>
          <w:tcPr>
            <w:tcW w:w="640" w:type="dxa"/>
            <w:tcBorders>
              <w:top w:val="nil"/>
              <w:left w:val="nil"/>
              <w:bottom w:val="single" w:sz="4" w:space="0" w:color="auto"/>
              <w:right w:val="single" w:sz="4" w:space="0" w:color="auto"/>
            </w:tcBorders>
            <w:shd w:val="clear" w:color="auto" w:fill="auto"/>
            <w:vAlign w:val="center"/>
            <w:hideMark/>
          </w:tcPr>
          <w:p w14:paraId="32B8BD5B"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7445163C" w14:textId="77777777" w:rsidR="006F77F9" w:rsidRPr="006F77F9" w:rsidRDefault="006F77F9">
            <w:pPr>
              <w:jc w:val="center"/>
              <w:rPr>
                <w:sz w:val="20"/>
                <w:szCs w:val="20"/>
              </w:rPr>
            </w:pPr>
            <w:r w:rsidRPr="006F77F9">
              <w:rPr>
                <w:sz w:val="20"/>
                <w:szCs w:val="20"/>
              </w:rPr>
              <w:t>-911 411,48</w:t>
            </w:r>
          </w:p>
        </w:tc>
        <w:tc>
          <w:tcPr>
            <w:tcW w:w="1440" w:type="dxa"/>
            <w:tcBorders>
              <w:top w:val="nil"/>
              <w:left w:val="nil"/>
              <w:bottom w:val="single" w:sz="4" w:space="0" w:color="auto"/>
              <w:right w:val="single" w:sz="4" w:space="0" w:color="auto"/>
            </w:tcBorders>
            <w:shd w:val="clear" w:color="auto" w:fill="auto"/>
            <w:noWrap/>
            <w:vAlign w:val="center"/>
            <w:hideMark/>
          </w:tcPr>
          <w:p w14:paraId="1972F542"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A37A962" w14:textId="77777777" w:rsidR="006F77F9" w:rsidRPr="006F77F9" w:rsidRDefault="006F77F9">
            <w:pPr>
              <w:jc w:val="center"/>
              <w:rPr>
                <w:sz w:val="20"/>
                <w:szCs w:val="20"/>
              </w:rPr>
            </w:pPr>
            <w:r w:rsidRPr="006F77F9">
              <w:rPr>
                <w:sz w:val="20"/>
                <w:szCs w:val="20"/>
              </w:rPr>
              <w:t>0,00</w:t>
            </w:r>
          </w:p>
        </w:tc>
      </w:tr>
      <w:tr w:rsidR="006F77F9" w:rsidRPr="006F77F9" w14:paraId="4CEF477D" w14:textId="77777777" w:rsidTr="006F77F9">
        <w:trPr>
          <w:trHeight w:val="106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3BE5F3E"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5958A3C4"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388F72AA"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722EC324"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07011EB0" w14:textId="77777777" w:rsidR="006F77F9" w:rsidRPr="006F77F9" w:rsidRDefault="006F77F9">
            <w:pPr>
              <w:jc w:val="center"/>
              <w:rPr>
                <w:sz w:val="20"/>
                <w:szCs w:val="20"/>
              </w:rPr>
            </w:pPr>
            <w:r w:rsidRPr="006F77F9">
              <w:rPr>
                <w:sz w:val="20"/>
                <w:szCs w:val="20"/>
              </w:rPr>
              <w:t>01 4 00 81690</w:t>
            </w:r>
          </w:p>
        </w:tc>
        <w:tc>
          <w:tcPr>
            <w:tcW w:w="640" w:type="dxa"/>
            <w:tcBorders>
              <w:top w:val="nil"/>
              <w:left w:val="nil"/>
              <w:bottom w:val="single" w:sz="4" w:space="0" w:color="auto"/>
              <w:right w:val="single" w:sz="4" w:space="0" w:color="auto"/>
            </w:tcBorders>
            <w:shd w:val="clear" w:color="auto" w:fill="auto"/>
            <w:vAlign w:val="center"/>
            <w:hideMark/>
          </w:tcPr>
          <w:p w14:paraId="5102FAE9"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7A60A697" w14:textId="77777777" w:rsidR="006F77F9" w:rsidRPr="006F77F9" w:rsidRDefault="006F77F9">
            <w:pPr>
              <w:jc w:val="center"/>
              <w:rPr>
                <w:sz w:val="20"/>
                <w:szCs w:val="20"/>
              </w:rPr>
            </w:pPr>
            <w:r w:rsidRPr="006F77F9">
              <w:rPr>
                <w:sz w:val="20"/>
                <w:szCs w:val="20"/>
              </w:rPr>
              <w:t>-911 411,48</w:t>
            </w:r>
          </w:p>
        </w:tc>
        <w:tc>
          <w:tcPr>
            <w:tcW w:w="1440" w:type="dxa"/>
            <w:tcBorders>
              <w:top w:val="nil"/>
              <w:left w:val="nil"/>
              <w:bottom w:val="single" w:sz="4" w:space="0" w:color="auto"/>
              <w:right w:val="single" w:sz="4" w:space="0" w:color="auto"/>
            </w:tcBorders>
            <w:shd w:val="clear" w:color="auto" w:fill="auto"/>
            <w:noWrap/>
            <w:vAlign w:val="center"/>
            <w:hideMark/>
          </w:tcPr>
          <w:p w14:paraId="68E3E8E9"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0A6B2ECE" w14:textId="77777777" w:rsidR="006F77F9" w:rsidRPr="006F77F9" w:rsidRDefault="006F77F9">
            <w:pPr>
              <w:jc w:val="center"/>
              <w:rPr>
                <w:sz w:val="20"/>
                <w:szCs w:val="20"/>
              </w:rPr>
            </w:pPr>
            <w:r w:rsidRPr="006F77F9">
              <w:rPr>
                <w:sz w:val="20"/>
                <w:szCs w:val="20"/>
              </w:rPr>
              <w:t>0,00</w:t>
            </w:r>
          </w:p>
        </w:tc>
      </w:tr>
      <w:tr w:rsidR="006F77F9" w:rsidRPr="006F77F9" w14:paraId="7CB710A7" w14:textId="77777777" w:rsidTr="006F77F9">
        <w:trPr>
          <w:trHeight w:val="106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12965829" w14:textId="77777777" w:rsidR="006F77F9" w:rsidRPr="006F77F9" w:rsidRDefault="006F77F9">
            <w:pPr>
              <w:rPr>
                <w:sz w:val="20"/>
                <w:szCs w:val="20"/>
              </w:rPr>
            </w:pPr>
            <w:r w:rsidRPr="006F77F9">
              <w:rPr>
                <w:sz w:val="20"/>
                <w:szCs w:val="20"/>
              </w:rPr>
              <w:t>Мероприятия по благоустройству</w:t>
            </w:r>
          </w:p>
        </w:tc>
        <w:tc>
          <w:tcPr>
            <w:tcW w:w="692" w:type="dxa"/>
            <w:tcBorders>
              <w:top w:val="nil"/>
              <w:left w:val="nil"/>
              <w:bottom w:val="single" w:sz="4" w:space="0" w:color="auto"/>
              <w:right w:val="single" w:sz="4" w:space="0" w:color="auto"/>
            </w:tcBorders>
            <w:shd w:val="clear" w:color="auto" w:fill="auto"/>
            <w:vAlign w:val="center"/>
            <w:hideMark/>
          </w:tcPr>
          <w:p w14:paraId="2CC0D6E4"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7D00B2EE"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1EDD46F4"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29F7C719" w14:textId="77777777" w:rsidR="006F77F9" w:rsidRPr="006F77F9" w:rsidRDefault="006F77F9">
            <w:pPr>
              <w:jc w:val="center"/>
              <w:rPr>
                <w:sz w:val="20"/>
                <w:szCs w:val="20"/>
              </w:rPr>
            </w:pPr>
            <w:r w:rsidRPr="006F77F9">
              <w:rPr>
                <w:sz w:val="20"/>
                <w:szCs w:val="20"/>
              </w:rPr>
              <w:t>01 4 00 81730</w:t>
            </w:r>
          </w:p>
        </w:tc>
        <w:tc>
          <w:tcPr>
            <w:tcW w:w="640" w:type="dxa"/>
            <w:tcBorders>
              <w:top w:val="nil"/>
              <w:left w:val="nil"/>
              <w:bottom w:val="single" w:sz="4" w:space="0" w:color="auto"/>
              <w:right w:val="single" w:sz="4" w:space="0" w:color="auto"/>
            </w:tcBorders>
            <w:shd w:val="clear" w:color="auto" w:fill="auto"/>
            <w:vAlign w:val="center"/>
            <w:hideMark/>
          </w:tcPr>
          <w:p w14:paraId="219DD65C"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355DD1" w14:textId="77777777" w:rsidR="006F77F9" w:rsidRPr="006F77F9" w:rsidRDefault="006F77F9">
            <w:pPr>
              <w:jc w:val="center"/>
              <w:rPr>
                <w:sz w:val="20"/>
                <w:szCs w:val="20"/>
              </w:rPr>
            </w:pPr>
            <w:r w:rsidRPr="006F77F9">
              <w:rPr>
                <w:sz w:val="20"/>
                <w:szCs w:val="20"/>
              </w:rPr>
              <w:t>1 741 341,64</w:t>
            </w:r>
          </w:p>
        </w:tc>
        <w:tc>
          <w:tcPr>
            <w:tcW w:w="1440" w:type="dxa"/>
            <w:tcBorders>
              <w:top w:val="nil"/>
              <w:left w:val="nil"/>
              <w:bottom w:val="single" w:sz="4" w:space="0" w:color="auto"/>
              <w:right w:val="single" w:sz="4" w:space="0" w:color="auto"/>
            </w:tcBorders>
            <w:shd w:val="clear" w:color="auto" w:fill="auto"/>
            <w:noWrap/>
            <w:vAlign w:val="center"/>
            <w:hideMark/>
          </w:tcPr>
          <w:p w14:paraId="7D5CDEF5"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EE25A82" w14:textId="77777777" w:rsidR="006F77F9" w:rsidRPr="006F77F9" w:rsidRDefault="006F77F9">
            <w:pPr>
              <w:jc w:val="center"/>
              <w:rPr>
                <w:sz w:val="20"/>
                <w:szCs w:val="20"/>
              </w:rPr>
            </w:pPr>
            <w:r w:rsidRPr="006F77F9">
              <w:rPr>
                <w:sz w:val="20"/>
                <w:szCs w:val="20"/>
              </w:rPr>
              <w:t>0,00</w:t>
            </w:r>
          </w:p>
        </w:tc>
      </w:tr>
      <w:tr w:rsidR="006F77F9" w:rsidRPr="006F77F9" w14:paraId="36CDC9C7" w14:textId="77777777" w:rsidTr="006F77F9">
        <w:trPr>
          <w:trHeight w:val="10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06D85F" w14:textId="77777777" w:rsidR="006F77F9" w:rsidRPr="006F77F9" w:rsidRDefault="006F77F9">
            <w:pPr>
              <w:rPr>
                <w:sz w:val="20"/>
                <w:szCs w:val="20"/>
              </w:rPr>
            </w:pPr>
            <w:r w:rsidRPr="006F77F9">
              <w:rPr>
                <w:sz w:val="20"/>
                <w:szCs w:val="20"/>
              </w:rPr>
              <w:t>Закупка товаров, работ и услуг для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1FA7782D"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76BA0AA5"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5A3753E6"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179A976B" w14:textId="77777777" w:rsidR="006F77F9" w:rsidRPr="006F77F9" w:rsidRDefault="006F77F9">
            <w:pPr>
              <w:jc w:val="center"/>
              <w:rPr>
                <w:sz w:val="20"/>
                <w:szCs w:val="20"/>
              </w:rPr>
            </w:pPr>
            <w:r w:rsidRPr="006F77F9">
              <w:rPr>
                <w:sz w:val="20"/>
                <w:szCs w:val="20"/>
              </w:rPr>
              <w:t>01 4 00 81730</w:t>
            </w:r>
          </w:p>
        </w:tc>
        <w:tc>
          <w:tcPr>
            <w:tcW w:w="640" w:type="dxa"/>
            <w:tcBorders>
              <w:top w:val="nil"/>
              <w:left w:val="nil"/>
              <w:bottom w:val="single" w:sz="4" w:space="0" w:color="auto"/>
              <w:right w:val="single" w:sz="4" w:space="0" w:color="auto"/>
            </w:tcBorders>
            <w:shd w:val="clear" w:color="auto" w:fill="auto"/>
            <w:vAlign w:val="center"/>
            <w:hideMark/>
          </w:tcPr>
          <w:p w14:paraId="20AF96D3" w14:textId="77777777" w:rsidR="006F77F9" w:rsidRPr="006F77F9" w:rsidRDefault="006F77F9">
            <w:pPr>
              <w:jc w:val="center"/>
              <w:rPr>
                <w:sz w:val="20"/>
                <w:szCs w:val="20"/>
              </w:rPr>
            </w:pPr>
            <w:r w:rsidRPr="006F77F9">
              <w:rPr>
                <w:sz w:val="20"/>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0B39E3EA" w14:textId="77777777" w:rsidR="006F77F9" w:rsidRPr="006F77F9" w:rsidRDefault="006F77F9">
            <w:pPr>
              <w:jc w:val="center"/>
              <w:rPr>
                <w:sz w:val="20"/>
                <w:szCs w:val="20"/>
              </w:rPr>
            </w:pPr>
            <w:r w:rsidRPr="006F77F9">
              <w:rPr>
                <w:sz w:val="20"/>
                <w:szCs w:val="20"/>
              </w:rPr>
              <w:t>1 741 341,64</w:t>
            </w:r>
          </w:p>
        </w:tc>
        <w:tc>
          <w:tcPr>
            <w:tcW w:w="1440" w:type="dxa"/>
            <w:tcBorders>
              <w:top w:val="nil"/>
              <w:left w:val="nil"/>
              <w:bottom w:val="single" w:sz="4" w:space="0" w:color="auto"/>
              <w:right w:val="single" w:sz="4" w:space="0" w:color="auto"/>
            </w:tcBorders>
            <w:shd w:val="clear" w:color="auto" w:fill="auto"/>
            <w:noWrap/>
            <w:vAlign w:val="center"/>
            <w:hideMark/>
          </w:tcPr>
          <w:p w14:paraId="46E93185"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B1D86EA" w14:textId="77777777" w:rsidR="006F77F9" w:rsidRPr="006F77F9" w:rsidRDefault="006F77F9">
            <w:pPr>
              <w:jc w:val="center"/>
              <w:rPr>
                <w:sz w:val="20"/>
                <w:szCs w:val="20"/>
              </w:rPr>
            </w:pPr>
            <w:r w:rsidRPr="006F77F9">
              <w:rPr>
                <w:sz w:val="20"/>
                <w:szCs w:val="20"/>
              </w:rPr>
              <w:t>0,00</w:t>
            </w:r>
          </w:p>
        </w:tc>
      </w:tr>
      <w:tr w:rsidR="006F77F9" w:rsidRPr="006F77F9" w14:paraId="5CDEFFED" w14:textId="77777777" w:rsidTr="006F77F9">
        <w:trPr>
          <w:trHeight w:val="100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0FC29A0F" w14:textId="77777777" w:rsidR="006F77F9" w:rsidRPr="006F77F9" w:rsidRDefault="006F77F9">
            <w:pPr>
              <w:rPr>
                <w:sz w:val="20"/>
                <w:szCs w:val="20"/>
              </w:rPr>
            </w:pPr>
            <w:r w:rsidRPr="006F77F9">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14:paraId="379CDEDB"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181E543F"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5E92C2D0"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3F487BCE" w14:textId="77777777" w:rsidR="006F77F9" w:rsidRPr="006F77F9" w:rsidRDefault="006F77F9">
            <w:pPr>
              <w:jc w:val="center"/>
              <w:rPr>
                <w:sz w:val="20"/>
                <w:szCs w:val="20"/>
              </w:rPr>
            </w:pPr>
            <w:r w:rsidRPr="006F77F9">
              <w:rPr>
                <w:sz w:val="20"/>
                <w:szCs w:val="20"/>
              </w:rPr>
              <w:t>01 4 00 81730</w:t>
            </w:r>
          </w:p>
        </w:tc>
        <w:tc>
          <w:tcPr>
            <w:tcW w:w="640" w:type="dxa"/>
            <w:tcBorders>
              <w:top w:val="nil"/>
              <w:left w:val="nil"/>
              <w:bottom w:val="single" w:sz="4" w:space="0" w:color="auto"/>
              <w:right w:val="single" w:sz="4" w:space="0" w:color="auto"/>
            </w:tcBorders>
            <w:shd w:val="clear" w:color="auto" w:fill="auto"/>
            <w:vAlign w:val="center"/>
            <w:hideMark/>
          </w:tcPr>
          <w:p w14:paraId="5AC26A4C" w14:textId="77777777" w:rsidR="006F77F9" w:rsidRPr="006F77F9" w:rsidRDefault="006F77F9">
            <w:pPr>
              <w:jc w:val="center"/>
              <w:rPr>
                <w:sz w:val="20"/>
                <w:szCs w:val="20"/>
              </w:rPr>
            </w:pPr>
            <w:r w:rsidRPr="006F77F9">
              <w:rPr>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14:paraId="6F74C4FE" w14:textId="77777777" w:rsidR="006F77F9" w:rsidRPr="006F77F9" w:rsidRDefault="006F77F9">
            <w:pPr>
              <w:jc w:val="center"/>
              <w:rPr>
                <w:sz w:val="20"/>
                <w:szCs w:val="20"/>
              </w:rPr>
            </w:pPr>
            <w:r w:rsidRPr="006F77F9">
              <w:rPr>
                <w:sz w:val="20"/>
                <w:szCs w:val="20"/>
              </w:rPr>
              <w:t>1 741 341,64</w:t>
            </w:r>
          </w:p>
        </w:tc>
        <w:tc>
          <w:tcPr>
            <w:tcW w:w="1440" w:type="dxa"/>
            <w:tcBorders>
              <w:top w:val="nil"/>
              <w:left w:val="nil"/>
              <w:bottom w:val="single" w:sz="4" w:space="0" w:color="auto"/>
              <w:right w:val="single" w:sz="4" w:space="0" w:color="auto"/>
            </w:tcBorders>
            <w:shd w:val="clear" w:color="auto" w:fill="auto"/>
            <w:noWrap/>
            <w:vAlign w:val="center"/>
            <w:hideMark/>
          </w:tcPr>
          <w:p w14:paraId="6DB626E0"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7FFE6113" w14:textId="77777777" w:rsidR="006F77F9" w:rsidRPr="006F77F9" w:rsidRDefault="006F77F9">
            <w:pPr>
              <w:jc w:val="center"/>
              <w:rPr>
                <w:sz w:val="20"/>
                <w:szCs w:val="20"/>
              </w:rPr>
            </w:pPr>
            <w:r w:rsidRPr="006F77F9">
              <w:rPr>
                <w:sz w:val="20"/>
                <w:szCs w:val="20"/>
              </w:rPr>
              <w:t>0,00</w:t>
            </w:r>
          </w:p>
        </w:tc>
      </w:tr>
      <w:tr w:rsidR="006F77F9" w:rsidRPr="006F77F9" w14:paraId="04DAD972" w14:textId="77777777" w:rsidTr="006F77F9">
        <w:trPr>
          <w:trHeight w:val="118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20D01D5" w14:textId="77777777" w:rsidR="006F77F9" w:rsidRPr="006F77F9" w:rsidRDefault="006F77F9">
            <w:pPr>
              <w:rPr>
                <w:sz w:val="20"/>
                <w:szCs w:val="20"/>
              </w:rPr>
            </w:pPr>
            <w:r w:rsidRPr="006F77F9">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92" w:type="dxa"/>
            <w:tcBorders>
              <w:top w:val="nil"/>
              <w:left w:val="nil"/>
              <w:bottom w:val="single" w:sz="4" w:space="0" w:color="auto"/>
              <w:right w:val="nil"/>
            </w:tcBorders>
            <w:shd w:val="clear" w:color="auto" w:fill="auto"/>
            <w:vAlign w:val="center"/>
            <w:hideMark/>
          </w:tcPr>
          <w:p w14:paraId="780C474E"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0A187027"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66934289"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3A6C6EB7" w14:textId="77777777" w:rsidR="006F77F9" w:rsidRPr="006F77F9" w:rsidRDefault="006F77F9">
            <w:pPr>
              <w:jc w:val="center"/>
              <w:rPr>
                <w:sz w:val="20"/>
                <w:szCs w:val="20"/>
              </w:rPr>
            </w:pPr>
            <w:r w:rsidRPr="006F77F9">
              <w:rPr>
                <w:sz w:val="20"/>
                <w:szCs w:val="20"/>
              </w:rPr>
              <w:t>01 4 00 84380</w:t>
            </w:r>
          </w:p>
        </w:tc>
        <w:tc>
          <w:tcPr>
            <w:tcW w:w="640" w:type="dxa"/>
            <w:tcBorders>
              <w:top w:val="nil"/>
              <w:left w:val="nil"/>
              <w:bottom w:val="single" w:sz="4" w:space="0" w:color="auto"/>
              <w:right w:val="single" w:sz="4" w:space="0" w:color="auto"/>
            </w:tcBorders>
            <w:shd w:val="clear" w:color="auto" w:fill="auto"/>
            <w:vAlign w:val="center"/>
            <w:hideMark/>
          </w:tcPr>
          <w:p w14:paraId="6CE0405D" w14:textId="77777777" w:rsidR="006F77F9" w:rsidRPr="006F77F9" w:rsidRDefault="006F77F9">
            <w:pPr>
              <w:jc w:val="center"/>
              <w:rPr>
                <w:sz w:val="20"/>
                <w:szCs w:val="20"/>
              </w:rPr>
            </w:pPr>
            <w:r w:rsidRPr="006F77F9">
              <w:rPr>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122079" w14:textId="77777777" w:rsidR="006F77F9" w:rsidRPr="006F77F9" w:rsidRDefault="006F77F9">
            <w:pPr>
              <w:jc w:val="center"/>
              <w:rPr>
                <w:sz w:val="20"/>
                <w:szCs w:val="20"/>
              </w:rPr>
            </w:pPr>
            <w:r w:rsidRPr="006F77F9">
              <w:rPr>
                <w:sz w:val="20"/>
                <w:szCs w:val="20"/>
              </w:rPr>
              <w:t>-10,00</w:t>
            </w:r>
          </w:p>
        </w:tc>
        <w:tc>
          <w:tcPr>
            <w:tcW w:w="1440" w:type="dxa"/>
            <w:tcBorders>
              <w:top w:val="nil"/>
              <w:left w:val="nil"/>
              <w:bottom w:val="single" w:sz="4" w:space="0" w:color="auto"/>
              <w:right w:val="single" w:sz="4" w:space="0" w:color="auto"/>
            </w:tcBorders>
            <w:shd w:val="clear" w:color="auto" w:fill="auto"/>
            <w:noWrap/>
            <w:vAlign w:val="center"/>
            <w:hideMark/>
          </w:tcPr>
          <w:p w14:paraId="3C74C95A"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75D6439" w14:textId="77777777" w:rsidR="006F77F9" w:rsidRPr="006F77F9" w:rsidRDefault="006F77F9">
            <w:pPr>
              <w:jc w:val="center"/>
              <w:rPr>
                <w:sz w:val="20"/>
                <w:szCs w:val="20"/>
              </w:rPr>
            </w:pPr>
            <w:r w:rsidRPr="006F77F9">
              <w:rPr>
                <w:sz w:val="20"/>
                <w:szCs w:val="20"/>
              </w:rPr>
              <w:t>0,00</w:t>
            </w:r>
          </w:p>
        </w:tc>
      </w:tr>
      <w:tr w:rsidR="006F77F9" w:rsidRPr="006F77F9" w14:paraId="5E545952" w14:textId="77777777" w:rsidTr="006F77F9">
        <w:trPr>
          <w:trHeight w:val="31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AD48BC1" w14:textId="77777777" w:rsidR="006F77F9" w:rsidRPr="006F77F9" w:rsidRDefault="006F77F9">
            <w:pPr>
              <w:rPr>
                <w:sz w:val="20"/>
                <w:szCs w:val="20"/>
              </w:rPr>
            </w:pPr>
            <w:r w:rsidRPr="006F77F9">
              <w:rPr>
                <w:sz w:val="20"/>
                <w:szCs w:val="20"/>
              </w:rPr>
              <w:t>Межбюджетные трансферты</w:t>
            </w:r>
          </w:p>
        </w:tc>
        <w:tc>
          <w:tcPr>
            <w:tcW w:w="692" w:type="dxa"/>
            <w:tcBorders>
              <w:top w:val="nil"/>
              <w:left w:val="nil"/>
              <w:bottom w:val="single" w:sz="4" w:space="0" w:color="auto"/>
              <w:right w:val="nil"/>
            </w:tcBorders>
            <w:shd w:val="clear" w:color="auto" w:fill="auto"/>
            <w:vAlign w:val="center"/>
            <w:hideMark/>
          </w:tcPr>
          <w:p w14:paraId="270264CC"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21E1BF5A"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6C769FFB"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1DE45A8B" w14:textId="77777777" w:rsidR="006F77F9" w:rsidRPr="006F77F9" w:rsidRDefault="006F77F9">
            <w:pPr>
              <w:jc w:val="center"/>
              <w:rPr>
                <w:sz w:val="20"/>
                <w:szCs w:val="20"/>
              </w:rPr>
            </w:pPr>
            <w:r w:rsidRPr="006F77F9">
              <w:rPr>
                <w:sz w:val="20"/>
                <w:szCs w:val="20"/>
              </w:rPr>
              <w:t>01 4 00 84380</w:t>
            </w:r>
          </w:p>
        </w:tc>
        <w:tc>
          <w:tcPr>
            <w:tcW w:w="640" w:type="dxa"/>
            <w:tcBorders>
              <w:top w:val="nil"/>
              <w:left w:val="nil"/>
              <w:bottom w:val="single" w:sz="4" w:space="0" w:color="auto"/>
              <w:right w:val="single" w:sz="4" w:space="0" w:color="auto"/>
            </w:tcBorders>
            <w:shd w:val="clear" w:color="auto" w:fill="auto"/>
            <w:vAlign w:val="center"/>
            <w:hideMark/>
          </w:tcPr>
          <w:p w14:paraId="5C7251CC" w14:textId="77777777" w:rsidR="006F77F9" w:rsidRPr="006F77F9" w:rsidRDefault="006F77F9">
            <w:pPr>
              <w:jc w:val="center"/>
              <w:rPr>
                <w:sz w:val="20"/>
                <w:szCs w:val="20"/>
              </w:rPr>
            </w:pPr>
            <w:r w:rsidRPr="006F77F9">
              <w:rPr>
                <w:sz w:val="20"/>
                <w:szCs w:val="20"/>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28B8EE01" w14:textId="77777777" w:rsidR="006F77F9" w:rsidRPr="006F77F9" w:rsidRDefault="006F77F9">
            <w:pPr>
              <w:jc w:val="center"/>
              <w:rPr>
                <w:sz w:val="20"/>
                <w:szCs w:val="20"/>
              </w:rPr>
            </w:pPr>
            <w:r w:rsidRPr="006F77F9">
              <w:rPr>
                <w:sz w:val="20"/>
                <w:szCs w:val="20"/>
              </w:rPr>
              <w:t>-10,00</w:t>
            </w:r>
          </w:p>
        </w:tc>
        <w:tc>
          <w:tcPr>
            <w:tcW w:w="1440" w:type="dxa"/>
            <w:tcBorders>
              <w:top w:val="nil"/>
              <w:left w:val="nil"/>
              <w:bottom w:val="single" w:sz="4" w:space="0" w:color="auto"/>
              <w:right w:val="single" w:sz="4" w:space="0" w:color="auto"/>
            </w:tcBorders>
            <w:shd w:val="clear" w:color="auto" w:fill="auto"/>
            <w:noWrap/>
            <w:vAlign w:val="center"/>
            <w:hideMark/>
          </w:tcPr>
          <w:p w14:paraId="598F6F9B" w14:textId="77777777" w:rsidR="006F77F9" w:rsidRPr="006F77F9" w:rsidRDefault="006F77F9">
            <w:pPr>
              <w:jc w:val="center"/>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noWrap/>
            <w:vAlign w:val="center"/>
            <w:hideMark/>
          </w:tcPr>
          <w:p w14:paraId="6EB985F1" w14:textId="77777777" w:rsidR="006F77F9" w:rsidRPr="006F77F9" w:rsidRDefault="006F77F9">
            <w:pPr>
              <w:jc w:val="center"/>
              <w:rPr>
                <w:sz w:val="20"/>
                <w:szCs w:val="20"/>
              </w:rPr>
            </w:pPr>
            <w:r w:rsidRPr="006F77F9">
              <w:rPr>
                <w:sz w:val="20"/>
                <w:szCs w:val="20"/>
              </w:rPr>
              <w:t>0,00</w:t>
            </w:r>
          </w:p>
        </w:tc>
      </w:tr>
      <w:tr w:rsidR="006F77F9" w:rsidRPr="006F77F9" w14:paraId="3F910805" w14:textId="77777777" w:rsidTr="006F77F9">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4F398D8" w14:textId="77777777" w:rsidR="006F77F9" w:rsidRPr="006F77F9" w:rsidRDefault="006F77F9">
            <w:pPr>
              <w:rPr>
                <w:sz w:val="20"/>
                <w:szCs w:val="20"/>
              </w:rPr>
            </w:pPr>
            <w:r w:rsidRPr="006F77F9">
              <w:rPr>
                <w:sz w:val="20"/>
                <w:szCs w:val="20"/>
              </w:rPr>
              <w:t>Иные межбюджетные трансферты</w:t>
            </w:r>
          </w:p>
        </w:tc>
        <w:tc>
          <w:tcPr>
            <w:tcW w:w="692" w:type="dxa"/>
            <w:tcBorders>
              <w:top w:val="nil"/>
              <w:left w:val="nil"/>
              <w:bottom w:val="single" w:sz="4" w:space="0" w:color="auto"/>
              <w:right w:val="nil"/>
            </w:tcBorders>
            <w:shd w:val="clear" w:color="auto" w:fill="auto"/>
            <w:vAlign w:val="center"/>
            <w:hideMark/>
          </w:tcPr>
          <w:p w14:paraId="703B928C" w14:textId="77777777" w:rsidR="006F77F9" w:rsidRPr="006F77F9" w:rsidRDefault="006F77F9">
            <w:pPr>
              <w:jc w:val="center"/>
              <w:rPr>
                <w:sz w:val="20"/>
                <w:szCs w:val="20"/>
              </w:rPr>
            </w:pPr>
            <w:r w:rsidRPr="006F77F9">
              <w:rPr>
                <w:sz w:val="20"/>
                <w:szCs w:val="20"/>
              </w:rPr>
              <w:t>980</w:t>
            </w:r>
          </w:p>
        </w:tc>
        <w:tc>
          <w:tcPr>
            <w:tcW w:w="520" w:type="dxa"/>
            <w:tcBorders>
              <w:top w:val="nil"/>
              <w:left w:val="nil"/>
              <w:bottom w:val="single" w:sz="4" w:space="0" w:color="auto"/>
              <w:right w:val="single" w:sz="4" w:space="0" w:color="auto"/>
            </w:tcBorders>
            <w:shd w:val="clear" w:color="auto" w:fill="auto"/>
            <w:vAlign w:val="center"/>
            <w:hideMark/>
          </w:tcPr>
          <w:p w14:paraId="3871FD45" w14:textId="77777777" w:rsidR="006F77F9" w:rsidRPr="006F77F9" w:rsidRDefault="006F77F9">
            <w:pPr>
              <w:jc w:val="center"/>
              <w:rPr>
                <w:sz w:val="20"/>
                <w:szCs w:val="20"/>
              </w:rPr>
            </w:pPr>
            <w:r w:rsidRPr="006F77F9">
              <w:rPr>
                <w:sz w:val="20"/>
                <w:szCs w:val="20"/>
              </w:rPr>
              <w:t>05</w:t>
            </w:r>
          </w:p>
        </w:tc>
        <w:tc>
          <w:tcPr>
            <w:tcW w:w="540" w:type="dxa"/>
            <w:tcBorders>
              <w:top w:val="nil"/>
              <w:left w:val="nil"/>
              <w:bottom w:val="single" w:sz="4" w:space="0" w:color="auto"/>
              <w:right w:val="single" w:sz="4" w:space="0" w:color="auto"/>
            </w:tcBorders>
            <w:shd w:val="clear" w:color="auto" w:fill="auto"/>
            <w:vAlign w:val="center"/>
            <w:hideMark/>
          </w:tcPr>
          <w:p w14:paraId="080E1603" w14:textId="77777777" w:rsidR="006F77F9" w:rsidRPr="006F77F9" w:rsidRDefault="006F77F9">
            <w:pPr>
              <w:jc w:val="center"/>
              <w:rPr>
                <w:sz w:val="20"/>
                <w:szCs w:val="20"/>
              </w:rPr>
            </w:pPr>
            <w:r w:rsidRPr="006F77F9">
              <w:rPr>
                <w:sz w:val="20"/>
                <w:szCs w:val="20"/>
              </w:rPr>
              <w:t>03</w:t>
            </w:r>
          </w:p>
        </w:tc>
        <w:tc>
          <w:tcPr>
            <w:tcW w:w="1216" w:type="dxa"/>
            <w:tcBorders>
              <w:top w:val="nil"/>
              <w:left w:val="nil"/>
              <w:bottom w:val="single" w:sz="4" w:space="0" w:color="auto"/>
              <w:right w:val="single" w:sz="4" w:space="0" w:color="auto"/>
            </w:tcBorders>
            <w:shd w:val="clear" w:color="auto" w:fill="auto"/>
            <w:vAlign w:val="center"/>
            <w:hideMark/>
          </w:tcPr>
          <w:p w14:paraId="1F6F31AE" w14:textId="77777777" w:rsidR="006F77F9" w:rsidRPr="006F77F9" w:rsidRDefault="006F77F9">
            <w:pPr>
              <w:jc w:val="center"/>
              <w:rPr>
                <w:sz w:val="20"/>
                <w:szCs w:val="20"/>
              </w:rPr>
            </w:pPr>
            <w:r w:rsidRPr="006F77F9">
              <w:rPr>
                <w:sz w:val="20"/>
                <w:szCs w:val="20"/>
              </w:rPr>
              <w:t>01 4 00 84380</w:t>
            </w:r>
          </w:p>
        </w:tc>
        <w:tc>
          <w:tcPr>
            <w:tcW w:w="640" w:type="dxa"/>
            <w:tcBorders>
              <w:top w:val="nil"/>
              <w:left w:val="nil"/>
              <w:bottom w:val="single" w:sz="4" w:space="0" w:color="auto"/>
              <w:right w:val="single" w:sz="4" w:space="0" w:color="auto"/>
            </w:tcBorders>
            <w:shd w:val="clear" w:color="auto" w:fill="auto"/>
            <w:vAlign w:val="center"/>
            <w:hideMark/>
          </w:tcPr>
          <w:p w14:paraId="07D1A9B8" w14:textId="77777777" w:rsidR="006F77F9" w:rsidRPr="006F77F9" w:rsidRDefault="006F77F9">
            <w:pPr>
              <w:jc w:val="center"/>
              <w:rPr>
                <w:sz w:val="20"/>
                <w:szCs w:val="20"/>
              </w:rPr>
            </w:pPr>
            <w:r w:rsidRPr="006F77F9">
              <w:rPr>
                <w:sz w:val="20"/>
                <w:szCs w:val="20"/>
              </w:rPr>
              <w:t>540</w:t>
            </w:r>
          </w:p>
        </w:tc>
        <w:tc>
          <w:tcPr>
            <w:tcW w:w="1560" w:type="dxa"/>
            <w:tcBorders>
              <w:top w:val="nil"/>
              <w:left w:val="nil"/>
              <w:bottom w:val="single" w:sz="4" w:space="0" w:color="auto"/>
              <w:right w:val="single" w:sz="4" w:space="0" w:color="auto"/>
            </w:tcBorders>
            <w:shd w:val="clear" w:color="auto" w:fill="auto"/>
            <w:noWrap/>
            <w:vAlign w:val="center"/>
            <w:hideMark/>
          </w:tcPr>
          <w:p w14:paraId="1168B297" w14:textId="77777777" w:rsidR="006F77F9" w:rsidRPr="006F77F9" w:rsidRDefault="006F77F9">
            <w:pPr>
              <w:jc w:val="center"/>
              <w:rPr>
                <w:sz w:val="20"/>
                <w:szCs w:val="20"/>
              </w:rPr>
            </w:pPr>
            <w:r w:rsidRPr="006F77F9">
              <w:rPr>
                <w:sz w:val="20"/>
                <w:szCs w:val="20"/>
              </w:rPr>
              <w:t>-10,00</w:t>
            </w:r>
          </w:p>
        </w:tc>
        <w:tc>
          <w:tcPr>
            <w:tcW w:w="1440" w:type="dxa"/>
            <w:tcBorders>
              <w:top w:val="nil"/>
              <w:left w:val="nil"/>
              <w:bottom w:val="single" w:sz="4" w:space="0" w:color="auto"/>
              <w:right w:val="single" w:sz="4" w:space="0" w:color="auto"/>
            </w:tcBorders>
            <w:shd w:val="clear" w:color="auto" w:fill="auto"/>
            <w:noWrap/>
            <w:vAlign w:val="center"/>
            <w:hideMark/>
          </w:tcPr>
          <w:p w14:paraId="78980DEA" w14:textId="77777777" w:rsidR="006F77F9" w:rsidRPr="006F77F9" w:rsidRDefault="006F77F9">
            <w:pPr>
              <w:jc w:val="center"/>
              <w:rPr>
                <w:color w:val="000000"/>
                <w:sz w:val="20"/>
                <w:szCs w:val="20"/>
              </w:rPr>
            </w:pPr>
            <w:r w:rsidRPr="006F77F9">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14:paraId="7C5AB9A6" w14:textId="77777777" w:rsidR="006F77F9" w:rsidRPr="006F77F9" w:rsidRDefault="006F77F9">
            <w:pPr>
              <w:jc w:val="center"/>
              <w:rPr>
                <w:color w:val="000000"/>
                <w:sz w:val="20"/>
                <w:szCs w:val="20"/>
              </w:rPr>
            </w:pPr>
            <w:r w:rsidRPr="006F77F9">
              <w:rPr>
                <w:color w:val="000000"/>
                <w:sz w:val="20"/>
                <w:szCs w:val="20"/>
              </w:rPr>
              <w:t> </w:t>
            </w:r>
          </w:p>
        </w:tc>
      </w:tr>
      <w:tr w:rsidR="006F77F9" w:rsidRPr="006F77F9" w14:paraId="559603CC" w14:textId="77777777" w:rsidTr="006F77F9">
        <w:trPr>
          <w:trHeight w:val="315"/>
        </w:trPr>
        <w:tc>
          <w:tcPr>
            <w:tcW w:w="3403" w:type="dxa"/>
            <w:tcBorders>
              <w:top w:val="nil"/>
              <w:left w:val="nil"/>
              <w:bottom w:val="nil"/>
              <w:right w:val="nil"/>
            </w:tcBorders>
            <w:shd w:val="clear" w:color="auto" w:fill="auto"/>
            <w:vAlign w:val="center"/>
            <w:hideMark/>
          </w:tcPr>
          <w:p w14:paraId="39ED8541" w14:textId="77777777" w:rsidR="006F77F9" w:rsidRPr="006F77F9" w:rsidRDefault="006F77F9">
            <w:pPr>
              <w:jc w:val="center"/>
              <w:rPr>
                <w:color w:val="000000"/>
                <w:sz w:val="20"/>
                <w:szCs w:val="20"/>
              </w:rPr>
            </w:pPr>
          </w:p>
        </w:tc>
        <w:tc>
          <w:tcPr>
            <w:tcW w:w="692" w:type="dxa"/>
            <w:tcBorders>
              <w:top w:val="nil"/>
              <w:left w:val="nil"/>
              <w:bottom w:val="nil"/>
              <w:right w:val="nil"/>
            </w:tcBorders>
            <w:shd w:val="clear" w:color="auto" w:fill="auto"/>
            <w:vAlign w:val="center"/>
            <w:hideMark/>
          </w:tcPr>
          <w:p w14:paraId="681DD57E" w14:textId="77777777" w:rsidR="006F77F9" w:rsidRPr="006F77F9" w:rsidRDefault="006F77F9">
            <w:pPr>
              <w:rPr>
                <w:sz w:val="20"/>
                <w:szCs w:val="20"/>
              </w:rPr>
            </w:pPr>
          </w:p>
        </w:tc>
        <w:tc>
          <w:tcPr>
            <w:tcW w:w="520" w:type="dxa"/>
            <w:tcBorders>
              <w:top w:val="nil"/>
              <w:left w:val="nil"/>
              <w:bottom w:val="nil"/>
              <w:right w:val="nil"/>
            </w:tcBorders>
            <w:shd w:val="clear" w:color="auto" w:fill="auto"/>
            <w:vAlign w:val="center"/>
            <w:hideMark/>
          </w:tcPr>
          <w:p w14:paraId="5B943C88" w14:textId="77777777" w:rsidR="006F77F9" w:rsidRPr="006F77F9" w:rsidRDefault="006F77F9">
            <w:pPr>
              <w:jc w:val="center"/>
              <w:rPr>
                <w:sz w:val="20"/>
                <w:szCs w:val="20"/>
              </w:rPr>
            </w:pPr>
          </w:p>
        </w:tc>
        <w:tc>
          <w:tcPr>
            <w:tcW w:w="540" w:type="dxa"/>
            <w:tcBorders>
              <w:top w:val="nil"/>
              <w:left w:val="nil"/>
              <w:bottom w:val="nil"/>
              <w:right w:val="nil"/>
            </w:tcBorders>
            <w:shd w:val="clear" w:color="auto" w:fill="auto"/>
            <w:vAlign w:val="center"/>
            <w:hideMark/>
          </w:tcPr>
          <w:p w14:paraId="60E30D9D" w14:textId="77777777" w:rsidR="006F77F9" w:rsidRPr="006F77F9" w:rsidRDefault="006F77F9">
            <w:pPr>
              <w:rPr>
                <w:sz w:val="20"/>
                <w:szCs w:val="20"/>
              </w:rPr>
            </w:pPr>
          </w:p>
        </w:tc>
        <w:tc>
          <w:tcPr>
            <w:tcW w:w="1216" w:type="dxa"/>
            <w:tcBorders>
              <w:top w:val="nil"/>
              <w:left w:val="single" w:sz="4" w:space="0" w:color="auto"/>
              <w:bottom w:val="single" w:sz="4" w:space="0" w:color="auto"/>
              <w:right w:val="nil"/>
            </w:tcBorders>
            <w:shd w:val="clear" w:color="auto" w:fill="auto"/>
            <w:vAlign w:val="center"/>
            <w:hideMark/>
          </w:tcPr>
          <w:p w14:paraId="018E2292" w14:textId="77777777" w:rsidR="006F77F9" w:rsidRPr="006F77F9" w:rsidRDefault="006F77F9">
            <w:pPr>
              <w:rPr>
                <w:sz w:val="20"/>
                <w:szCs w:val="20"/>
              </w:rPr>
            </w:pPr>
            <w:r w:rsidRPr="006F77F9">
              <w:rPr>
                <w:sz w:val="20"/>
                <w:szCs w:val="20"/>
              </w:rPr>
              <w:t>Итого:</w:t>
            </w:r>
          </w:p>
        </w:tc>
        <w:tc>
          <w:tcPr>
            <w:tcW w:w="640" w:type="dxa"/>
            <w:tcBorders>
              <w:top w:val="nil"/>
              <w:left w:val="nil"/>
              <w:bottom w:val="single" w:sz="4" w:space="0" w:color="auto"/>
              <w:right w:val="nil"/>
            </w:tcBorders>
            <w:shd w:val="clear" w:color="auto" w:fill="auto"/>
            <w:vAlign w:val="center"/>
            <w:hideMark/>
          </w:tcPr>
          <w:p w14:paraId="44D0E90C" w14:textId="77777777" w:rsidR="006F77F9" w:rsidRPr="006F77F9" w:rsidRDefault="006F77F9">
            <w:pPr>
              <w:rPr>
                <w:sz w:val="20"/>
                <w:szCs w:val="20"/>
              </w:rPr>
            </w:pPr>
            <w:r w:rsidRPr="006F77F9">
              <w:rPr>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D893912" w14:textId="77777777" w:rsidR="006F77F9" w:rsidRPr="006F77F9" w:rsidRDefault="006F77F9">
            <w:pPr>
              <w:jc w:val="right"/>
              <w:rPr>
                <w:sz w:val="20"/>
                <w:szCs w:val="20"/>
              </w:rPr>
            </w:pPr>
            <w:r w:rsidRPr="006F77F9">
              <w:rPr>
                <w:sz w:val="20"/>
                <w:szCs w:val="20"/>
              </w:rPr>
              <w:t>571 580,00</w:t>
            </w:r>
          </w:p>
        </w:tc>
        <w:tc>
          <w:tcPr>
            <w:tcW w:w="1440" w:type="dxa"/>
            <w:tcBorders>
              <w:top w:val="nil"/>
              <w:left w:val="nil"/>
              <w:bottom w:val="single" w:sz="4" w:space="0" w:color="auto"/>
              <w:right w:val="single" w:sz="4" w:space="0" w:color="auto"/>
            </w:tcBorders>
            <w:shd w:val="clear" w:color="auto" w:fill="auto"/>
            <w:vAlign w:val="center"/>
            <w:hideMark/>
          </w:tcPr>
          <w:p w14:paraId="345F1FF6" w14:textId="77777777" w:rsidR="006F77F9" w:rsidRPr="006F77F9" w:rsidRDefault="006F77F9">
            <w:pPr>
              <w:jc w:val="right"/>
              <w:rPr>
                <w:sz w:val="20"/>
                <w:szCs w:val="20"/>
              </w:rPr>
            </w:pPr>
            <w:r w:rsidRPr="006F77F9">
              <w:rPr>
                <w:sz w:val="20"/>
                <w:szCs w:val="20"/>
              </w:rPr>
              <w:t>0,00</w:t>
            </w:r>
          </w:p>
        </w:tc>
        <w:tc>
          <w:tcPr>
            <w:tcW w:w="1330" w:type="dxa"/>
            <w:tcBorders>
              <w:top w:val="nil"/>
              <w:left w:val="nil"/>
              <w:bottom w:val="single" w:sz="4" w:space="0" w:color="auto"/>
              <w:right w:val="single" w:sz="4" w:space="0" w:color="auto"/>
            </w:tcBorders>
            <w:shd w:val="clear" w:color="auto" w:fill="auto"/>
            <w:vAlign w:val="center"/>
            <w:hideMark/>
          </w:tcPr>
          <w:p w14:paraId="4059F197" w14:textId="77777777" w:rsidR="006F77F9" w:rsidRPr="006F77F9" w:rsidRDefault="006F77F9">
            <w:pPr>
              <w:jc w:val="right"/>
              <w:rPr>
                <w:sz w:val="20"/>
                <w:szCs w:val="20"/>
              </w:rPr>
            </w:pPr>
            <w:r w:rsidRPr="006F77F9">
              <w:rPr>
                <w:sz w:val="20"/>
                <w:szCs w:val="20"/>
              </w:rPr>
              <w:t>0,00</w:t>
            </w:r>
          </w:p>
        </w:tc>
      </w:tr>
    </w:tbl>
    <w:p w14:paraId="69BE2A54" w14:textId="77777777" w:rsidR="002B0843" w:rsidRDefault="002B0843" w:rsidP="00AD2C40">
      <w:pPr>
        <w:jc w:val="center"/>
        <w:rPr>
          <w:b/>
          <w:sz w:val="32"/>
          <w:szCs w:val="32"/>
          <w:lang w:eastAsia="en-US"/>
        </w:rPr>
      </w:pPr>
    </w:p>
    <w:p w14:paraId="56405764" w14:textId="77777777" w:rsidR="00A944FF" w:rsidRDefault="00A944FF" w:rsidP="00AD2C40">
      <w:pPr>
        <w:jc w:val="center"/>
        <w:rPr>
          <w:b/>
          <w:sz w:val="32"/>
          <w:szCs w:val="32"/>
          <w:lang w:eastAsia="en-US"/>
        </w:rPr>
      </w:pPr>
    </w:p>
    <w:tbl>
      <w:tblPr>
        <w:tblW w:w="11044" w:type="dxa"/>
        <w:tblInd w:w="-1168" w:type="dxa"/>
        <w:tblLook w:val="04A0" w:firstRow="1" w:lastRow="0" w:firstColumn="1" w:lastColumn="0" w:noHBand="0" w:noVBand="1"/>
      </w:tblPr>
      <w:tblGrid>
        <w:gridCol w:w="3345"/>
        <w:gridCol w:w="520"/>
        <w:gridCol w:w="540"/>
        <w:gridCol w:w="1557"/>
        <w:gridCol w:w="635"/>
        <w:gridCol w:w="1555"/>
        <w:gridCol w:w="1430"/>
        <w:gridCol w:w="1466"/>
        <w:gridCol w:w="222"/>
      </w:tblGrid>
      <w:tr w:rsidR="006F77F9" w14:paraId="2914FF4E" w14:textId="77777777" w:rsidTr="006F77F9">
        <w:trPr>
          <w:gridAfter w:val="1"/>
          <w:wAfter w:w="222" w:type="dxa"/>
          <w:trHeight w:val="2775"/>
        </w:trPr>
        <w:tc>
          <w:tcPr>
            <w:tcW w:w="3119" w:type="dxa"/>
            <w:tcBorders>
              <w:top w:val="nil"/>
              <w:left w:val="nil"/>
              <w:bottom w:val="nil"/>
              <w:right w:val="nil"/>
            </w:tcBorders>
            <w:shd w:val="clear" w:color="auto" w:fill="auto"/>
            <w:noWrap/>
            <w:vAlign w:val="bottom"/>
            <w:hideMark/>
          </w:tcPr>
          <w:p w14:paraId="09B4DA23" w14:textId="77777777" w:rsidR="006F77F9" w:rsidRDefault="006F77F9">
            <w:pPr>
              <w:rPr>
                <w:sz w:val="20"/>
                <w:szCs w:val="20"/>
              </w:rPr>
            </w:pPr>
            <w:bookmarkStart w:id="2" w:name="RANGE!A1:H119"/>
            <w:bookmarkEnd w:id="2"/>
          </w:p>
        </w:tc>
        <w:tc>
          <w:tcPr>
            <w:tcW w:w="520" w:type="dxa"/>
            <w:tcBorders>
              <w:top w:val="nil"/>
              <w:left w:val="nil"/>
              <w:bottom w:val="nil"/>
              <w:right w:val="nil"/>
            </w:tcBorders>
            <w:shd w:val="clear" w:color="auto" w:fill="auto"/>
            <w:noWrap/>
            <w:vAlign w:val="bottom"/>
            <w:hideMark/>
          </w:tcPr>
          <w:p w14:paraId="7A2120D1" w14:textId="77777777" w:rsidR="006F77F9" w:rsidRDefault="006F77F9">
            <w:pPr>
              <w:rPr>
                <w:sz w:val="20"/>
                <w:szCs w:val="20"/>
              </w:rPr>
            </w:pPr>
          </w:p>
        </w:tc>
        <w:tc>
          <w:tcPr>
            <w:tcW w:w="540" w:type="dxa"/>
            <w:tcBorders>
              <w:top w:val="nil"/>
              <w:left w:val="nil"/>
              <w:bottom w:val="nil"/>
              <w:right w:val="nil"/>
            </w:tcBorders>
            <w:shd w:val="clear" w:color="auto" w:fill="auto"/>
            <w:noWrap/>
            <w:vAlign w:val="bottom"/>
            <w:hideMark/>
          </w:tcPr>
          <w:p w14:paraId="63F4E34A" w14:textId="77777777" w:rsidR="006F77F9" w:rsidRDefault="006F77F9">
            <w:pPr>
              <w:rPr>
                <w:sz w:val="20"/>
                <w:szCs w:val="20"/>
              </w:rPr>
            </w:pPr>
          </w:p>
        </w:tc>
        <w:tc>
          <w:tcPr>
            <w:tcW w:w="6643" w:type="dxa"/>
            <w:gridSpan w:val="5"/>
            <w:tcBorders>
              <w:top w:val="nil"/>
              <w:left w:val="nil"/>
              <w:bottom w:val="nil"/>
              <w:right w:val="nil"/>
            </w:tcBorders>
            <w:shd w:val="clear" w:color="000000" w:fill="FFFFFF"/>
            <w:vAlign w:val="bottom"/>
            <w:hideMark/>
          </w:tcPr>
          <w:p w14:paraId="44C08757" w14:textId="77777777" w:rsidR="006F77F9" w:rsidRDefault="006F77F9">
            <w:pPr>
              <w:jc w:val="right"/>
            </w:pPr>
            <w:r>
              <w:rPr>
                <w:b/>
                <w:bCs/>
                <w:sz w:val="22"/>
                <w:szCs w:val="22"/>
              </w:rPr>
              <w:t xml:space="preserve">Приложение №3   </w:t>
            </w:r>
            <w:r>
              <w:rPr>
                <w:sz w:val="22"/>
                <w:szCs w:val="22"/>
              </w:rPr>
              <w:t xml:space="preserve">                                                                                                                                                                                                                                                                                                                      к Решению </w:t>
            </w:r>
            <w:proofErr w:type="spellStart"/>
            <w:r>
              <w:rPr>
                <w:sz w:val="22"/>
                <w:szCs w:val="22"/>
              </w:rPr>
              <w:t>Сещинского</w:t>
            </w:r>
            <w:proofErr w:type="spellEnd"/>
            <w:r>
              <w:rPr>
                <w:sz w:val="22"/>
                <w:szCs w:val="22"/>
              </w:rPr>
              <w:t xml:space="preserve"> сельского Совета народных депутатов                                                                                                                                                                "О внесении изменений в Решение </w:t>
            </w:r>
            <w:proofErr w:type="spellStart"/>
            <w:r>
              <w:rPr>
                <w:sz w:val="22"/>
                <w:szCs w:val="22"/>
              </w:rPr>
              <w:t>Сещинского</w:t>
            </w:r>
            <w:proofErr w:type="spellEnd"/>
            <w:r>
              <w:rPr>
                <w:sz w:val="22"/>
                <w:szCs w:val="22"/>
              </w:rPr>
              <w:br/>
              <w:t xml:space="preserve">сельского совета народных депутатов № 149 от 15.12.2022 г. </w:t>
            </w:r>
            <w:r>
              <w:rPr>
                <w:sz w:val="22"/>
                <w:szCs w:val="22"/>
              </w:rPr>
              <w:br/>
              <w:t xml:space="preserve">«О бюджете </w:t>
            </w:r>
            <w:proofErr w:type="spellStart"/>
            <w:r>
              <w:rPr>
                <w:sz w:val="22"/>
                <w:szCs w:val="22"/>
              </w:rPr>
              <w:t>Сещинского</w:t>
            </w:r>
            <w:proofErr w:type="spellEnd"/>
            <w:r>
              <w:rPr>
                <w:sz w:val="22"/>
                <w:szCs w:val="22"/>
              </w:rPr>
              <w:t xml:space="preserve"> сельского поселения </w:t>
            </w:r>
            <w:r>
              <w:rPr>
                <w:sz w:val="22"/>
                <w:szCs w:val="22"/>
              </w:rPr>
              <w:br/>
              <w:t>Дубровского муниципального района Брянской области</w:t>
            </w:r>
            <w:r>
              <w:rPr>
                <w:sz w:val="22"/>
                <w:szCs w:val="22"/>
              </w:rPr>
              <w:br/>
              <w:t xml:space="preserve">на 2023 год и на плановый период 2024 и 2025 годов»"                                     от «28» декабря 2023 года  №188     </w:t>
            </w:r>
          </w:p>
        </w:tc>
      </w:tr>
      <w:tr w:rsidR="006F77F9" w14:paraId="2203E675" w14:textId="77777777" w:rsidTr="006F77F9">
        <w:trPr>
          <w:gridAfter w:val="1"/>
          <w:wAfter w:w="222" w:type="dxa"/>
          <w:trHeight w:val="3180"/>
        </w:trPr>
        <w:tc>
          <w:tcPr>
            <w:tcW w:w="3119" w:type="dxa"/>
            <w:tcBorders>
              <w:top w:val="nil"/>
              <w:left w:val="nil"/>
              <w:bottom w:val="nil"/>
              <w:right w:val="nil"/>
            </w:tcBorders>
            <w:shd w:val="clear" w:color="auto" w:fill="auto"/>
            <w:noWrap/>
            <w:vAlign w:val="bottom"/>
            <w:hideMark/>
          </w:tcPr>
          <w:p w14:paraId="25931FFD" w14:textId="77777777" w:rsidR="006F77F9" w:rsidRDefault="006F77F9">
            <w:pPr>
              <w:jc w:val="right"/>
            </w:pPr>
          </w:p>
        </w:tc>
        <w:tc>
          <w:tcPr>
            <w:tcW w:w="520" w:type="dxa"/>
            <w:tcBorders>
              <w:top w:val="nil"/>
              <w:left w:val="nil"/>
              <w:bottom w:val="nil"/>
              <w:right w:val="nil"/>
            </w:tcBorders>
            <w:shd w:val="clear" w:color="auto" w:fill="auto"/>
            <w:noWrap/>
            <w:vAlign w:val="bottom"/>
            <w:hideMark/>
          </w:tcPr>
          <w:p w14:paraId="183EFFC9" w14:textId="77777777" w:rsidR="006F77F9" w:rsidRDefault="006F77F9">
            <w:pPr>
              <w:rPr>
                <w:sz w:val="20"/>
                <w:szCs w:val="20"/>
              </w:rPr>
            </w:pPr>
          </w:p>
        </w:tc>
        <w:tc>
          <w:tcPr>
            <w:tcW w:w="540" w:type="dxa"/>
            <w:tcBorders>
              <w:top w:val="nil"/>
              <w:left w:val="nil"/>
              <w:bottom w:val="nil"/>
              <w:right w:val="nil"/>
            </w:tcBorders>
            <w:shd w:val="clear" w:color="auto" w:fill="auto"/>
            <w:noWrap/>
            <w:vAlign w:val="bottom"/>
            <w:hideMark/>
          </w:tcPr>
          <w:p w14:paraId="43E77173" w14:textId="77777777" w:rsidR="006F77F9" w:rsidRDefault="006F77F9">
            <w:pPr>
              <w:rPr>
                <w:sz w:val="20"/>
                <w:szCs w:val="20"/>
              </w:rPr>
            </w:pPr>
          </w:p>
        </w:tc>
        <w:tc>
          <w:tcPr>
            <w:tcW w:w="1557" w:type="dxa"/>
            <w:tcBorders>
              <w:top w:val="nil"/>
              <w:left w:val="nil"/>
              <w:bottom w:val="nil"/>
              <w:right w:val="nil"/>
            </w:tcBorders>
            <w:shd w:val="clear" w:color="auto" w:fill="auto"/>
            <w:noWrap/>
            <w:vAlign w:val="bottom"/>
            <w:hideMark/>
          </w:tcPr>
          <w:p w14:paraId="20F821CB" w14:textId="77777777" w:rsidR="006F77F9" w:rsidRDefault="006F77F9">
            <w:pPr>
              <w:rPr>
                <w:sz w:val="20"/>
                <w:szCs w:val="20"/>
              </w:rPr>
            </w:pPr>
          </w:p>
        </w:tc>
        <w:tc>
          <w:tcPr>
            <w:tcW w:w="635" w:type="dxa"/>
            <w:tcBorders>
              <w:top w:val="nil"/>
              <w:left w:val="nil"/>
              <w:bottom w:val="nil"/>
              <w:right w:val="nil"/>
            </w:tcBorders>
            <w:shd w:val="clear" w:color="auto" w:fill="auto"/>
            <w:noWrap/>
            <w:vAlign w:val="bottom"/>
            <w:hideMark/>
          </w:tcPr>
          <w:p w14:paraId="6A353A7E" w14:textId="77777777" w:rsidR="006F77F9" w:rsidRDefault="006F77F9">
            <w:pPr>
              <w:rPr>
                <w:sz w:val="20"/>
                <w:szCs w:val="20"/>
              </w:rPr>
            </w:pPr>
          </w:p>
        </w:tc>
        <w:tc>
          <w:tcPr>
            <w:tcW w:w="4451" w:type="dxa"/>
            <w:gridSpan w:val="3"/>
            <w:tcBorders>
              <w:top w:val="nil"/>
              <w:left w:val="nil"/>
              <w:bottom w:val="nil"/>
              <w:right w:val="nil"/>
            </w:tcBorders>
            <w:shd w:val="clear" w:color="000000" w:fill="FFFFFF"/>
            <w:vAlign w:val="center"/>
            <w:hideMark/>
          </w:tcPr>
          <w:p w14:paraId="1711D422" w14:textId="77777777" w:rsidR="006F77F9" w:rsidRDefault="006F77F9">
            <w:pPr>
              <w:jc w:val="right"/>
            </w:pPr>
            <w:r>
              <w:rPr>
                <w:b/>
                <w:bCs/>
              </w:rPr>
              <w:t>Приложение №4.4</w:t>
            </w:r>
            <w:r>
              <w:t xml:space="preserve">                                                                                                                                                                                                                                                                                                                         к Решению </w:t>
            </w:r>
            <w:proofErr w:type="spellStart"/>
            <w:r>
              <w:t>Сещинского</w:t>
            </w:r>
            <w:proofErr w:type="spellEnd"/>
            <w:r>
              <w:t xml:space="preserve"> сельского                         Совета народных депутатов                                                                                                                                                                "О бюджете Сещинского сельского  поселения Дубровского муниципального района Брянской области на                                                                                                                                                                                                                                                2023 год и на плановый период 2024 и 2025 годов"                                                      от «15» декабря 2022 года  № 149 </w:t>
            </w:r>
          </w:p>
        </w:tc>
      </w:tr>
      <w:tr w:rsidR="006F77F9" w14:paraId="257F294F" w14:textId="77777777" w:rsidTr="006F77F9">
        <w:trPr>
          <w:gridAfter w:val="1"/>
          <w:wAfter w:w="227" w:type="dxa"/>
          <w:trHeight w:val="517"/>
        </w:trPr>
        <w:tc>
          <w:tcPr>
            <w:tcW w:w="10817" w:type="dxa"/>
            <w:gridSpan w:val="8"/>
            <w:vMerge w:val="restart"/>
            <w:tcBorders>
              <w:top w:val="nil"/>
              <w:left w:val="nil"/>
              <w:bottom w:val="nil"/>
              <w:right w:val="nil"/>
            </w:tcBorders>
            <w:shd w:val="clear" w:color="auto" w:fill="auto"/>
            <w:vAlign w:val="bottom"/>
            <w:hideMark/>
          </w:tcPr>
          <w:p w14:paraId="0AACE2A2" w14:textId="77777777" w:rsidR="006F77F9" w:rsidRDefault="006F77F9">
            <w:pPr>
              <w:jc w:val="center"/>
              <w:rPr>
                <w:b/>
                <w:bCs/>
              </w:rPr>
            </w:pPr>
            <w:r>
              <w:rPr>
                <w:b/>
                <w:bCs/>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на 2023 год и на плановый период 2024 и 2025 годов</w:t>
            </w:r>
          </w:p>
        </w:tc>
      </w:tr>
      <w:tr w:rsidR="006F77F9" w14:paraId="263DFA04" w14:textId="77777777" w:rsidTr="006F77F9">
        <w:trPr>
          <w:trHeight w:val="915"/>
        </w:trPr>
        <w:tc>
          <w:tcPr>
            <w:tcW w:w="10817" w:type="dxa"/>
            <w:gridSpan w:val="8"/>
            <w:vMerge/>
            <w:tcBorders>
              <w:top w:val="nil"/>
              <w:left w:val="nil"/>
              <w:bottom w:val="nil"/>
              <w:right w:val="nil"/>
            </w:tcBorders>
            <w:vAlign w:val="center"/>
            <w:hideMark/>
          </w:tcPr>
          <w:p w14:paraId="1A6087FB" w14:textId="77777777" w:rsidR="006F77F9" w:rsidRDefault="006F77F9">
            <w:pPr>
              <w:rPr>
                <w:b/>
                <w:bCs/>
              </w:rPr>
            </w:pPr>
          </w:p>
        </w:tc>
        <w:tc>
          <w:tcPr>
            <w:tcW w:w="222" w:type="dxa"/>
            <w:tcBorders>
              <w:top w:val="nil"/>
              <w:left w:val="nil"/>
              <w:bottom w:val="nil"/>
              <w:right w:val="nil"/>
            </w:tcBorders>
            <w:shd w:val="clear" w:color="auto" w:fill="auto"/>
            <w:noWrap/>
            <w:vAlign w:val="bottom"/>
            <w:hideMark/>
          </w:tcPr>
          <w:p w14:paraId="044D5837" w14:textId="77777777" w:rsidR="006F77F9" w:rsidRDefault="006F77F9">
            <w:pPr>
              <w:jc w:val="center"/>
              <w:rPr>
                <w:b/>
                <w:bCs/>
              </w:rPr>
            </w:pPr>
          </w:p>
        </w:tc>
      </w:tr>
      <w:tr w:rsidR="006F77F9" w14:paraId="56B45B12" w14:textId="77777777" w:rsidTr="006F77F9">
        <w:trPr>
          <w:trHeight w:val="165"/>
        </w:trPr>
        <w:tc>
          <w:tcPr>
            <w:tcW w:w="3119" w:type="dxa"/>
            <w:tcBorders>
              <w:top w:val="nil"/>
              <w:left w:val="nil"/>
              <w:bottom w:val="nil"/>
              <w:right w:val="nil"/>
            </w:tcBorders>
            <w:shd w:val="clear" w:color="auto" w:fill="auto"/>
            <w:noWrap/>
            <w:vAlign w:val="bottom"/>
            <w:hideMark/>
          </w:tcPr>
          <w:p w14:paraId="32AD4299" w14:textId="77777777" w:rsidR="006F77F9" w:rsidRDefault="006F77F9">
            <w:pPr>
              <w:rPr>
                <w:sz w:val="20"/>
                <w:szCs w:val="20"/>
              </w:rPr>
            </w:pPr>
          </w:p>
        </w:tc>
        <w:tc>
          <w:tcPr>
            <w:tcW w:w="520" w:type="dxa"/>
            <w:tcBorders>
              <w:top w:val="nil"/>
              <w:left w:val="nil"/>
              <w:bottom w:val="nil"/>
              <w:right w:val="nil"/>
            </w:tcBorders>
            <w:shd w:val="clear" w:color="auto" w:fill="auto"/>
            <w:noWrap/>
            <w:vAlign w:val="bottom"/>
            <w:hideMark/>
          </w:tcPr>
          <w:p w14:paraId="3BE0A493" w14:textId="77777777" w:rsidR="006F77F9" w:rsidRDefault="006F77F9">
            <w:pPr>
              <w:rPr>
                <w:sz w:val="20"/>
                <w:szCs w:val="20"/>
              </w:rPr>
            </w:pPr>
          </w:p>
        </w:tc>
        <w:tc>
          <w:tcPr>
            <w:tcW w:w="540" w:type="dxa"/>
            <w:tcBorders>
              <w:top w:val="nil"/>
              <w:left w:val="nil"/>
              <w:bottom w:val="nil"/>
              <w:right w:val="nil"/>
            </w:tcBorders>
            <w:shd w:val="clear" w:color="auto" w:fill="auto"/>
            <w:noWrap/>
            <w:vAlign w:val="bottom"/>
            <w:hideMark/>
          </w:tcPr>
          <w:p w14:paraId="34166FB3" w14:textId="77777777" w:rsidR="006F77F9" w:rsidRDefault="006F77F9">
            <w:pPr>
              <w:rPr>
                <w:sz w:val="20"/>
                <w:szCs w:val="20"/>
              </w:rPr>
            </w:pPr>
          </w:p>
        </w:tc>
        <w:tc>
          <w:tcPr>
            <w:tcW w:w="1557" w:type="dxa"/>
            <w:tcBorders>
              <w:top w:val="nil"/>
              <w:left w:val="nil"/>
              <w:bottom w:val="nil"/>
              <w:right w:val="nil"/>
            </w:tcBorders>
            <w:shd w:val="clear" w:color="auto" w:fill="auto"/>
            <w:noWrap/>
            <w:vAlign w:val="bottom"/>
            <w:hideMark/>
          </w:tcPr>
          <w:p w14:paraId="5BC7E6C4" w14:textId="77777777" w:rsidR="006F77F9" w:rsidRDefault="006F77F9">
            <w:pPr>
              <w:rPr>
                <w:sz w:val="20"/>
                <w:szCs w:val="20"/>
              </w:rPr>
            </w:pPr>
          </w:p>
        </w:tc>
        <w:tc>
          <w:tcPr>
            <w:tcW w:w="635" w:type="dxa"/>
            <w:tcBorders>
              <w:top w:val="nil"/>
              <w:left w:val="nil"/>
              <w:bottom w:val="nil"/>
              <w:right w:val="nil"/>
            </w:tcBorders>
            <w:shd w:val="clear" w:color="auto" w:fill="auto"/>
            <w:noWrap/>
            <w:vAlign w:val="bottom"/>
            <w:hideMark/>
          </w:tcPr>
          <w:p w14:paraId="1EECC4A6" w14:textId="77777777" w:rsidR="006F77F9" w:rsidRDefault="006F77F9">
            <w:pPr>
              <w:rPr>
                <w:sz w:val="20"/>
                <w:szCs w:val="20"/>
              </w:rPr>
            </w:pPr>
          </w:p>
        </w:tc>
        <w:tc>
          <w:tcPr>
            <w:tcW w:w="1555" w:type="dxa"/>
            <w:tcBorders>
              <w:top w:val="nil"/>
              <w:left w:val="nil"/>
              <w:bottom w:val="nil"/>
              <w:right w:val="nil"/>
            </w:tcBorders>
            <w:shd w:val="clear" w:color="auto" w:fill="auto"/>
            <w:noWrap/>
            <w:vAlign w:val="bottom"/>
            <w:hideMark/>
          </w:tcPr>
          <w:p w14:paraId="7C40C6CE" w14:textId="77777777" w:rsidR="006F77F9" w:rsidRDefault="006F77F9">
            <w:pPr>
              <w:rPr>
                <w:sz w:val="20"/>
                <w:szCs w:val="20"/>
              </w:rPr>
            </w:pPr>
          </w:p>
        </w:tc>
        <w:tc>
          <w:tcPr>
            <w:tcW w:w="1430" w:type="dxa"/>
            <w:tcBorders>
              <w:top w:val="nil"/>
              <w:left w:val="nil"/>
              <w:bottom w:val="nil"/>
              <w:right w:val="nil"/>
            </w:tcBorders>
            <w:shd w:val="clear" w:color="auto" w:fill="auto"/>
            <w:noWrap/>
            <w:vAlign w:val="bottom"/>
            <w:hideMark/>
          </w:tcPr>
          <w:p w14:paraId="5C17B702" w14:textId="77777777" w:rsidR="006F77F9" w:rsidRDefault="006F77F9">
            <w:pPr>
              <w:rPr>
                <w:sz w:val="20"/>
                <w:szCs w:val="20"/>
              </w:rPr>
            </w:pPr>
          </w:p>
        </w:tc>
        <w:tc>
          <w:tcPr>
            <w:tcW w:w="1466" w:type="dxa"/>
            <w:tcBorders>
              <w:top w:val="nil"/>
              <w:left w:val="nil"/>
              <w:bottom w:val="nil"/>
              <w:right w:val="nil"/>
            </w:tcBorders>
            <w:shd w:val="clear" w:color="auto" w:fill="auto"/>
            <w:noWrap/>
            <w:vAlign w:val="bottom"/>
            <w:hideMark/>
          </w:tcPr>
          <w:p w14:paraId="14D4B068" w14:textId="77777777" w:rsidR="006F77F9" w:rsidRDefault="006F77F9">
            <w:pPr>
              <w:rPr>
                <w:sz w:val="20"/>
                <w:szCs w:val="20"/>
              </w:rPr>
            </w:pPr>
          </w:p>
        </w:tc>
        <w:tc>
          <w:tcPr>
            <w:tcW w:w="222" w:type="dxa"/>
            <w:vAlign w:val="center"/>
            <w:hideMark/>
          </w:tcPr>
          <w:p w14:paraId="3E802FBE" w14:textId="77777777" w:rsidR="006F77F9" w:rsidRDefault="006F77F9">
            <w:pPr>
              <w:rPr>
                <w:sz w:val="20"/>
                <w:szCs w:val="20"/>
              </w:rPr>
            </w:pPr>
          </w:p>
        </w:tc>
      </w:tr>
      <w:tr w:rsidR="006F77F9" w14:paraId="5E8083CC" w14:textId="77777777" w:rsidTr="006F77F9">
        <w:trPr>
          <w:trHeight w:val="315"/>
        </w:trPr>
        <w:tc>
          <w:tcPr>
            <w:tcW w:w="3119" w:type="dxa"/>
            <w:tcBorders>
              <w:top w:val="nil"/>
              <w:left w:val="nil"/>
              <w:bottom w:val="nil"/>
              <w:right w:val="nil"/>
            </w:tcBorders>
            <w:shd w:val="clear" w:color="auto" w:fill="auto"/>
            <w:noWrap/>
            <w:vAlign w:val="bottom"/>
            <w:hideMark/>
          </w:tcPr>
          <w:p w14:paraId="6016B394" w14:textId="77777777" w:rsidR="006F77F9" w:rsidRDefault="006F77F9">
            <w:pPr>
              <w:rPr>
                <w:sz w:val="20"/>
                <w:szCs w:val="20"/>
              </w:rPr>
            </w:pPr>
          </w:p>
        </w:tc>
        <w:tc>
          <w:tcPr>
            <w:tcW w:w="520" w:type="dxa"/>
            <w:tcBorders>
              <w:top w:val="nil"/>
              <w:left w:val="nil"/>
              <w:bottom w:val="nil"/>
              <w:right w:val="nil"/>
            </w:tcBorders>
            <w:shd w:val="clear" w:color="auto" w:fill="auto"/>
            <w:noWrap/>
            <w:vAlign w:val="bottom"/>
            <w:hideMark/>
          </w:tcPr>
          <w:p w14:paraId="61F42023" w14:textId="77777777" w:rsidR="006F77F9" w:rsidRDefault="006F77F9">
            <w:pPr>
              <w:rPr>
                <w:sz w:val="20"/>
                <w:szCs w:val="20"/>
              </w:rPr>
            </w:pPr>
          </w:p>
        </w:tc>
        <w:tc>
          <w:tcPr>
            <w:tcW w:w="540" w:type="dxa"/>
            <w:tcBorders>
              <w:top w:val="nil"/>
              <w:left w:val="nil"/>
              <w:bottom w:val="nil"/>
              <w:right w:val="nil"/>
            </w:tcBorders>
            <w:shd w:val="clear" w:color="auto" w:fill="auto"/>
            <w:noWrap/>
            <w:vAlign w:val="bottom"/>
            <w:hideMark/>
          </w:tcPr>
          <w:p w14:paraId="6D81C3B7" w14:textId="77777777" w:rsidR="006F77F9" w:rsidRDefault="006F77F9">
            <w:pPr>
              <w:rPr>
                <w:sz w:val="20"/>
                <w:szCs w:val="20"/>
              </w:rPr>
            </w:pPr>
          </w:p>
        </w:tc>
        <w:tc>
          <w:tcPr>
            <w:tcW w:w="1557" w:type="dxa"/>
            <w:tcBorders>
              <w:top w:val="nil"/>
              <w:left w:val="nil"/>
              <w:bottom w:val="nil"/>
              <w:right w:val="nil"/>
            </w:tcBorders>
            <w:shd w:val="clear" w:color="auto" w:fill="auto"/>
            <w:noWrap/>
            <w:vAlign w:val="bottom"/>
            <w:hideMark/>
          </w:tcPr>
          <w:p w14:paraId="263E3DFD" w14:textId="77777777" w:rsidR="006F77F9" w:rsidRDefault="006F77F9">
            <w:pPr>
              <w:rPr>
                <w:sz w:val="20"/>
                <w:szCs w:val="20"/>
              </w:rPr>
            </w:pPr>
          </w:p>
        </w:tc>
        <w:tc>
          <w:tcPr>
            <w:tcW w:w="635" w:type="dxa"/>
            <w:tcBorders>
              <w:top w:val="nil"/>
              <w:left w:val="nil"/>
              <w:bottom w:val="nil"/>
              <w:right w:val="nil"/>
            </w:tcBorders>
            <w:shd w:val="clear" w:color="auto" w:fill="auto"/>
            <w:noWrap/>
            <w:vAlign w:val="bottom"/>
            <w:hideMark/>
          </w:tcPr>
          <w:p w14:paraId="3CDCEC26" w14:textId="77777777" w:rsidR="006F77F9" w:rsidRDefault="006F77F9">
            <w:pPr>
              <w:rPr>
                <w:sz w:val="20"/>
                <w:szCs w:val="20"/>
              </w:rPr>
            </w:pPr>
          </w:p>
        </w:tc>
        <w:tc>
          <w:tcPr>
            <w:tcW w:w="1555" w:type="dxa"/>
            <w:tcBorders>
              <w:top w:val="nil"/>
              <w:left w:val="nil"/>
              <w:bottom w:val="nil"/>
              <w:right w:val="nil"/>
            </w:tcBorders>
            <w:shd w:val="clear" w:color="auto" w:fill="auto"/>
            <w:noWrap/>
            <w:vAlign w:val="bottom"/>
            <w:hideMark/>
          </w:tcPr>
          <w:p w14:paraId="025C5476" w14:textId="77777777" w:rsidR="006F77F9" w:rsidRDefault="006F77F9">
            <w:pPr>
              <w:rPr>
                <w:sz w:val="20"/>
                <w:szCs w:val="20"/>
              </w:rPr>
            </w:pPr>
          </w:p>
        </w:tc>
        <w:tc>
          <w:tcPr>
            <w:tcW w:w="1430" w:type="dxa"/>
            <w:tcBorders>
              <w:top w:val="nil"/>
              <w:left w:val="nil"/>
              <w:bottom w:val="nil"/>
              <w:right w:val="nil"/>
            </w:tcBorders>
            <w:shd w:val="clear" w:color="auto" w:fill="auto"/>
            <w:noWrap/>
            <w:vAlign w:val="bottom"/>
            <w:hideMark/>
          </w:tcPr>
          <w:p w14:paraId="2B20E080" w14:textId="77777777" w:rsidR="006F77F9" w:rsidRDefault="006F77F9">
            <w:pPr>
              <w:rPr>
                <w:sz w:val="20"/>
                <w:szCs w:val="20"/>
              </w:rPr>
            </w:pPr>
          </w:p>
        </w:tc>
        <w:tc>
          <w:tcPr>
            <w:tcW w:w="1466" w:type="dxa"/>
            <w:tcBorders>
              <w:top w:val="nil"/>
              <w:left w:val="nil"/>
              <w:bottom w:val="nil"/>
              <w:right w:val="nil"/>
            </w:tcBorders>
            <w:shd w:val="clear" w:color="auto" w:fill="auto"/>
            <w:noWrap/>
            <w:vAlign w:val="bottom"/>
            <w:hideMark/>
          </w:tcPr>
          <w:p w14:paraId="275159BB" w14:textId="77777777" w:rsidR="006F77F9" w:rsidRDefault="006F77F9">
            <w:r>
              <w:t>рублей</w:t>
            </w:r>
          </w:p>
        </w:tc>
        <w:tc>
          <w:tcPr>
            <w:tcW w:w="222" w:type="dxa"/>
            <w:vAlign w:val="center"/>
            <w:hideMark/>
          </w:tcPr>
          <w:p w14:paraId="76EC337F" w14:textId="77777777" w:rsidR="006F77F9" w:rsidRDefault="006F77F9">
            <w:pPr>
              <w:rPr>
                <w:sz w:val="20"/>
                <w:szCs w:val="20"/>
              </w:rPr>
            </w:pPr>
          </w:p>
        </w:tc>
      </w:tr>
      <w:tr w:rsidR="006F77F9" w14:paraId="1CF05B78" w14:textId="77777777" w:rsidTr="006F77F9">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D2246" w14:textId="77777777" w:rsidR="006F77F9" w:rsidRDefault="006F77F9">
            <w:pPr>
              <w:jc w:val="center"/>
            </w:pPr>
            <w:r>
              <w:t>Наименование</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41287FE4" w14:textId="77777777" w:rsidR="006F77F9" w:rsidRDefault="006F77F9">
            <w:pPr>
              <w:jc w:val="center"/>
            </w:pPr>
            <w:proofErr w:type="spellStart"/>
            <w:r>
              <w:t>Рз</w:t>
            </w:r>
            <w:proofErr w:type="spellEnd"/>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49BF2AF7" w14:textId="77777777" w:rsidR="006F77F9" w:rsidRDefault="006F77F9">
            <w:pPr>
              <w:jc w:val="center"/>
            </w:pPr>
            <w:proofErr w:type="spellStart"/>
            <w:r>
              <w:t>Пр</w:t>
            </w:r>
            <w:proofErr w:type="spellEnd"/>
          </w:p>
        </w:tc>
        <w:tc>
          <w:tcPr>
            <w:tcW w:w="1557" w:type="dxa"/>
            <w:tcBorders>
              <w:top w:val="single" w:sz="4" w:space="0" w:color="000000"/>
              <w:left w:val="nil"/>
              <w:bottom w:val="single" w:sz="4" w:space="0" w:color="000000"/>
              <w:right w:val="single" w:sz="4" w:space="0" w:color="000000"/>
            </w:tcBorders>
            <w:shd w:val="clear" w:color="auto" w:fill="auto"/>
            <w:vAlign w:val="center"/>
            <w:hideMark/>
          </w:tcPr>
          <w:p w14:paraId="45E02E1B" w14:textId="77777777" w:rsidR="006F77F9" w:rsidRDefault="006F77F9">
            <w:pPr>
              <w:jc w:val="center"/>
            </w:pPr>
            <w:r>
              <w:t>ЦСР</w:t>
            </w:r>
          </w:p>
        </w:tc>
        <w:tc>
          <w:tcPr>
            <w:tcW w:w="635" w:type="dxa"/>
            <w:tcBorders>
              <w:top w:val="single" w:sz="4" w:space="0" w:color="000000"/>
              <w:left w:val="nil"/>
              <w:bottom w:val="single" w:sz="4" w:space="0" w:color="000000"/>
              <w:right w:val="single" w:sz="4" w:space="0" w:color="000000"/>
            </w:tcBorders>
            <w:shd w:val="clear" w:color="auto" w:fill="auto"/>
            <w:vAlign w:val="center"/>
            <w:hideMark/>
          </w:tcPr>
          <w:p w14:paraId="44559C9F" w14:textId="77777777" w:rsidR="006F77F9" w:rsidRDefault="006F77F9">
            <w:pPr>
              <w:jc w:val="center"/>
            </w:pPr>
            <w:r>
              <w:t>ВР</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23665F4C" w14:textId="77777777" w:rsidR="006F77F9" w:rsidRDefault="006F77F9">
            <w:pPr>
              <w:jc w:val="center"/>
            </w:pPr>
            <w:r>
              <w:t>2023 год</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962B0CA" w14:textId="77777777" w:rsidR="006F77F9" w:rsidRDefault="006F77F9">
            <w:pPr>
              <w:jc w:val="center"/>
              <w:rPr>
                <w:color w:val="000000"/>
              </w:rPr>
            </w:pPr>
            <w:r>
              <w:rPr>
                <w:color w:val="000000"/>
              </w:rPr>
              <w:t>2024 год</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A25087A" w14:textId="77777777" w:rsidR="006F77F9" w:rsidRDefault="006F77F9">
            <w:pPr>
              <w:jc w:val="center"/>
            </w:pPr>
            <w:r>
              <w:t>2025 год</w:t>
            </w:r>
          </w:p>
        </w:tc>
        <w:tc>
          <w:tcPr>
            <w:tcW w:w="222" w:type="dxa"/>
            <w:vAlign w:val="center"/>
            <w:hideMark/>
          </w:tcPr>
          <w:p w14:paraId="09C31B06" w14:textId="77777777" w:rsidR="006F77F9" w:rsidRDefault="006F77F9">
            <w:pPr>
              <w:rPr>
                <w:sz w:val="20"/>
                <w:szCs w:val="20"/>
              </w:rPr>
            </w:pPr>
          </w:p>
        </w:tc>
      </w:tr>
      <w:tr w:rsidR="006F77F9" w14:paraId="37087ED0" w14:textId="77777777" w:rsidTr="006F77F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F1DD77" w14:textId="77777777" w:rsidR="006F77F9" w:rsidRDefault="006F77F9">
            <w:pPr>
              <w:jc w:val="center"/>
            </w:pPr>
            <w:r>
              <w:t>1</w:t>
            </w:r>
          </w:p>
        </w:tc>
        <w:tc>
          <w:tcPr>
            <w:tcW w:w="520" w:type="dxa"/>
            <w:tcBorders>
              <w:top w:val="nil"/>
              <w:left w:val="nil"/>
              <w:bottom w:val="single" w:sz="4" w:space="0" w:color="auto"/>
              <w:right w:val="single" w:sz="4" w:space="0" w:color="auto"/>
            </w:tcBorders>
            <w:shd w:val="clear" w:color="auto" w:fill="auto"/>
            <w:vAlign w:val="center"/>
            <w:hideMark/>
          </w:tcPr>
          <w:p w14:paraId="18C9F407" w14:textId="77777777" w:rsidR="006F77F9" w:rsidRDefault="006F77F9">
            <w:pPr>
              <w:jc w:val="center"/>
            </w:pPr>
            <w:r>
              <w:t>2</w:t>
            </w:r>
          </w:p>
        </w:tc>
        <w:tc>
          <w:tcPr>
            <w:tcW w:w="540" w:type="dxa"/>
            <w:tcBorders>
              <w:top w:val="nil"/>
              <w:left w:val="nil"/>
              <w:bottom w:val="single" w:sz="4" w:space="0" w:color="auto"/>
              <w:right w:val="single" w:sz="4" w:space="0" w:color="auto"/>
            </w:tcBorders>
            <w:shd w:val="clear" w:color="auto" w:fill="auto"/>
            <w:vAlign w:val="center"/>
            <w:hideMark/>
          </w:tcPr>
          <w:p w14:paraId="16A36333" w14:textId="77777777" w:rsidR="006F77F9" w:rsidRDefault="006F77F9">
            <w:pPr>
              <w:jc w:val="center"/>
            </w:pPr>
            <w:r>
              <w:t>3</w:t>
            </w:r>
          </w:p>
        </w:tc>
        <w:tc>
          <w:tcPr>
            <w:tcW w:w="1557" w:type="dxa"/>
            <w:tcBorders>
              <w:top w:val="nil"/>
              <w:left w:val="nil"/>
              <w:bottom w:val="single" w:sz="4" w:space="0" w:color="auto"/>
              <w:right w:val="single" w:sz="4" w:space="0" w:color="auto"/>
            </w:tcBorders>
            <w:shd w:val="clear" w:color="auto" w:fill="auto"/>
            <w:vAlign w:val="center"/>
            <w:hideMark/>
          </w:tcPr>
          <w:p w14:paraId="152146EA" w14:textId="77777777" w:rsidR="006F77F9" w:rsidRDefault="006F77F9">
            <w:pPr>
              <w:jc w:val="center"/>
            </w:pPr>
            <w:r>
              <w:t>4</w:t>
            </w:r>
          </w:p>
        </w:tc>
        <w:tc>
          <w:tcPr>
            <w:tcW w:w="635" w:type="dxa"/>
            <w:tcBorders>
              <w:top w:val="nil"/>
              <w:left w:val="nil"/>
              <w:bottom w:val="single" w:sz="4" w:space="0" w:color="auto"/>
              <w:right w:val="single" w:sz="4" w:space="0" w:color="auto"/>
            </w:tcBorders>
            <w:shd w:val="clear" w:color="auto" w:fill="auto"/>
            <w:vAlign w:val="center"/>
            <w:hideMark/>
          </w:tcPr>
          <w:p w14:paraId="38AA3901" w14:textId="77777777" w:rsidR="006F77F9" w:rsidRDefault="006F77F9">
            <w:pPr>
              <w:jc w:val="center"/>
            </w:pPr>
            <w:r>
              <w:t>5</w:t>
            </w:r>
          </w:p>
        </w:tc>
        <w:tc>
          <w:tcPr>
            <w:tcW w:w="1555" w:type="dxa"/>
            <w:tcBorders>
              <w:top w:val="nil"/>
              <w:left w:val="nil"/>
              <w:bottom w:val="single" w:sz="4" w:space="0" w:color="auto"/>
              <w:right w:val="single" w:sz="4" w:space="0" w:color="auto"/>
            </w:tcBorders>
            <w:shd w:val="clear" w:color="auto" w:fill="auto"/>
            <w:vAlign w:val="center"/>
            <w:hideMark/>
          </w:tcPr>
          <w:p w14:paraId="7559A577" w14:textId="77777777" w:rsidR="006F77F9" w:rsidRDefault="006F77F9">
            <w:pPr>
              <w:jc w:val="center"/>
            </w:pPr>
            <w:r>
              <w:t>6</w:t>
            </w:r>
          </w:p>
        </w:tc>
        <w:tc>
          <w:tcPr>
            <w:tcW w:w="1430" w:type="dxa"/>
            <w:tcBorders>
              <w:top w:val="nil"/>
              <w:left w:val="nil"/>
              <w:bottom w:val="single" w:sz="4" w:space="0" w:color="auto"/>
              <w:right w:val="single" w:sz="4" w:space="0" w:color="auto"/>
            </w:tcBorders>
            <w:shd w:val="clear" w:color="auto" w:fill="auto"/>
            <w:noWrap/>
            <w:vAlign w:val="center"/>
            <w:hideMark/>
          </w:tcPr>
          <w:p w14:paraId="0B2DB8B9" w14:textId="77777777" w:rsidR="006F77F9" w:rsidRDefault="006F77F9">
            <w:pPr>
              <w:jc w:val="center"/>
              <w:rPr>
                <w:color w:val="000000"/>
              </w:rPr>
            </w:pPr>
            <w:r>
              <w:rPr>
                <w:color w:val="000000"/>
              </w:rPr>
              <w:t>7</w:t>
            </w:r>
          </w:p>
        </w:tc>
        <w:tc>
          <w:tcPr>
            <w:tcW w:w="1466" w:type="dxa"/>
            <w:tcBorders>
              <w:top w:val="nil"/>
              <w:left w:val="nil"/>
              <w:bottom w:val="single" w:sz="4" w:space="0" w:color="auto"/>
              <w:right w:val="single" w:sz="4" w:space="0" w:color="auto"/>
            </w:tcBorders>
            <w:shd w:val="clear" w:color="auto" w:fill="auto"/>
            <w:noWrap/>
            <w:vAlign w:val="center"/>
            <w:hideMark/>
          </w:tcPr>
          <w:p w14:paraId="741459A9" w14:textId="77777777" w:rsidR="006F77F9" w:rsidRDefault="006F77F9">
            <w:pPr>
              <w:jc w:val="center"/>
              <w:rPr>
                <w:color w:val="000000"/>
              </w:rPr>
            </w:pPr>
            <w:r>
              <w:rPr>
                <w:color w:val="000000"/>
              </w:rPr>
              <w:t>8</w:t>
            </w:r>
          </w:p>
        </w:tc>
        <w:tc>
          <w:tcPr>
            <w:tcW w:w="222" w:type="dxa"/>
            <w:vAlign w:val="center"/>
            <w:hideMark/>
          </w:tcPr>
          <w:p w14:paraId="4BC09B09" w14:textId="77777777" w:rsidR="006F77F9" w:rsidRDefault="006F77F9">
            <w:pPr>
              <w:rPr>
                <w:sz w:val="20"/>
                <w:szCs w:val="20"/>
              </w:rPr>
            </w:pPr>
          </w:p>
        </w:tc>
      </w:tr>
      <w:tr w:rsidR="006F77F9" w14:paraId="0A6DF00E" w14:textId="77777777" w:rsidTr="006F77F9">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BF5C388" w14:textId="77777777" w:rsidR="006F77F9" w:rsidRDefault="006F77F9">
            <w:pPr>
              <w:jc w:val="center"/>
            </w:pPr>
            <w:r>
              <w:t>СЕЩИНСКАЯ СЕЛЬСКАЯ АДМИНИСТРАЦИЯ</w:t>
            </w:r>
          </w:p>
        </w:tc>
        <w:tc>
          <w:tcPr>
            <w:tcW w:w="520" w:type="dxa"/>
            <w:tcBorders>
              <w:top w:val="nil"/>
              <w:left w:val="nil"/>
              <w:bottom w:val="single" w:sz="4" w:space="0" w:color="auto"/>
              <w:right w:val="single" w:sz="4" w:space="0" w:color="auto"/>
            </w:tcBorders>
            <w:shd w:val="clear" w:color="auto" w:fill="auto"/>
            <w:vAlign w:val="center"/>
            <w:hideMark/>
          </w:tcPr>
          <w:p w14:paraId="7E5B2DAA" w14:textId="77777777" w:rsidR="006F77F9" w:rsidRDefault="006F77F9">
            <w:pPr>
              <w:jc w:val="center"/>
            </w:pPr>
            <w:r>
              <w:t> </w:t>
            </w:r>
          </w:p>
        </w:tc>
        <w:tc>
          <w:tcPr>
            <w:tcW w:w="540" w:type="dxa"/>
            <w:tcBorders>
              <w:top w:val="nil"/>
              <w:left w:val="nil"/>
              <w:bottom w:val="single" w:sz="4" w:space="0" w:color="auto"/>
              <w:right w:val="single" w:sz="4" w:space="0" w:color="auto"/>
            </w:tcBorders>
            <w:shd w:val="clear" w:color="auto" w:fill="auto"/>
            <w:vAlign w:val="center"/>
            <w:hideMark/>
          </w:tcPr>
          <w:p w14:paraId="0AF3DD3B" w14:textId="77777777" w:rsidR="006F77F9" w:rsidRDefault="006F77F9">
            <w:pPr>
              <w:jc w:val="center"/>
            </w:pPr>
            <w:r>
              <w:t> </w:t>
            </w:r>
          </w:p>
        </w:tc>
        <w:tc>
          <w:tcPr>
            <w:tcW w:w="1557" w:type="dxa"/>
            <w:tcBorders>
              <w:top w:val="nil"/>
              <w:left w:val="nil"/>
              <w:bottom w:val="single" w:sz="4" w:space="0" w:color="auto"/>
              <w:right w:val="single" w:sz="4" w:space="0" w:color="auto"/>
            </w:tcBorders>
            <w:shd w:val="clear" w:color="auto" w:fill="auto"/>
            <w:vAlign w:val="center"/>
            <w:hideMark/>
          </w:tcPr>
          <w:p w14:paraId="487AC752"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293D790B"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vAlign w:val="center"/>
            <w:hideMark/>
          </w:tcPr>
          <w:p w14:paraId="3659762F" w14:textId="77777777" w:rsidR="006F77F9" w:rsidRDefault="006F77F9">
            <w:pPr>
              <w:jc w:val="center"/>
            </w:pPr>
            <w:r>
              <w:t>571 580,00</w:t>
            </w:r>
          </w:p>
        </w:tc>
        <w:tc>
          <w:tcPr>
            <w:tcW w:w="1430" w:type="dxa"/>
            <w:tcBorders>
              <w:top w:val="nil"/>
              <w:left w:val="nil"/>
              <w:bottom w:val="single" w:sz="4" w:space="0" w:color="auto"/>
              <w:right w:val="single" w:sz="4" w:space="0" w:color="auto"/>
            </w:tcBorders>
            <w:shd w:val="clear" w:color="auto" w:fill="auto"/>
            <w:vAlign w:val="center"/>
            <w:hideMark/>
          </w:tcPr>
          <w:p w14:paraId="2117C517"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vAlign w:val="center"/>
            <w:hideMark/>
          </w:tcPr>
          <w:p w14:paraId="27F0B8EE" w14:textId="77777777" w:rsidR="006F77F9" w:rsidRDefault="006F77F9">
            <w:pPr>
              <w:jc w:val="center"/>
            </w:pPr>
            <w:r>
              <w:t>0,00</w:t>
            </w:r>
          </w:p>
        </w:tc>
        <w:tc>
          <w:tcPr>
            <w:tcW w:w="222" w:type="dxa"/>
            <w:vAlign w:val="center"/>
            <w:hideMark/>
          </w:tcPr>
          <w:p w14:paraId="58F3576E" w14:textId="77777777" w:rsidR="006F77F9" w:rsidRDefault="006F77F9">
            <w:pPr>
              <w:rPr>
                <w:sz w:val="20"/>
                <w:szCs w:val="20"/>
              </w:rPr>
            </w:pPr>
          </w:p>
        </w:tc>
      </w:tr>
      <w:tr w:rsidR="006F77F9" w14:paraId="7C070BB9" w14:textId="77777777" w:rsidTr="006F77F9">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69EFB70" w14:textId="77777777" w:rsidR="006F77F9" w:rsidRDefault="006F77F9">
            <w:r>
              <w:t xml:space="preserve">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0C20D3ED"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626EF593" w14:textId="77777777" w:rsidR="006F77F9" w:rsidRDefault="006F77F9">
            <w:pPr>
              <w:jc w:val="center"/>
            </w:pPr>
            <w:r>
              <w:t> </w:t>
            </w:r>
          </w:p>
        </w:tc>
        <w:tc>
          <w:tcPr>
            <w:tcW w:w="1557" w:type="dxa"/>
            <w:tcBorders>
              <w:top w:val="nil"/>
              <w:left w:val="nil"/>
              <w:bottom w:val="single" w:sz="4" w:space="0" w:color="auto"/>
              <w:right w:val="single" w:sz="4" w:space="0" w:color="auto"/>
            </w:tcBorders>
            <w:shd w:val="clear" w:color="auto" w:fill="auto"/>
            <w:vAlign w:val="center"/>
            <w:hideMark/>
          </w:tcPr>
          <w:p w14:paraId="55CFF75F"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2651D1BA"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2BE79AB9" w14:textId="77777777" w:rsidR="006F77F9" w:rsidRDefault="006F77F9">
            <w:pPr>
              <w:jc w:val="center"/>
            </w:pPr>
            <w:r>
              <w:t>-244 846,26</w:t>
            </w:r>
          </w:p>
        </w:tc>
        <w:tc>
          <w:tcPr>
            <w:tcW w:w="1430" w:type="dxa"/>
            <w:tcBorders>
              <w:top w:val="nil"/>
              <w:left w:val="nil"/>
              <w:bottom w:val="single" w:sz="4" w:space="0" w:color="auto"/>
              <w:right w:val="single" w:sz="4" w:space="0" w:color="auto"/>
            </w:tcBorders>
            <w:shd w:val="clear" w:color="auto" w:fill="auto"/>
            <w:noWrap/>
            <w:vAlign w:val="center"/>
            <w:hideMark/>
          </w:tcPr>
          <w:p w14:paraId="6F276FFD"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5700335F" w14:textId="77777777" w:rsidR="006F77F9" w:rsidRDefault="006F77F9">
            <w:pPr>
              <w:jc w:val="center"/>
            </w:pPr>
            <w:r>
              <w:t>0,00</w:t>
            </w:r>
          </w:p>
        </w:tc>
        <w:tc>
          <w:tcPr>
            <w:tcW w:w="222" w:type="dxa"/>
            <w:vAlign w:val="center"/>
            <w:hideMark/>
          </w:tcPr>
          <w:p w14:paraId="3DBFA418" w14:textId="77777777" w:rsidR="006F77F9" w:rsidRDefault="006F77F9">
            <w:pPr>
              <w:rPr>
                <w:sz w:val="20"/>
                <w:szCs w:val="20"/>
              </w:rPr>
            </w:pPr>
          </w:p>
        </w:tc>
      </w:tr>
      <w:tr w:rsidR="006F77F9" w14:paraId="2DDA9BB7" w14:textId="77777777" w:rsidTr="006F77F9">
        <w:trPr>
          <w:trHeight w:val="16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559C4B3" w14:textId="77777777" w:rsidR="006F77F9" w:rsidRDefault="006F77F9">
            <w: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520" w:type="dxa"/>
            <w:tcBorders>
              <w:top w:val="nil"/>
              <w:left w:val="nil"/>
              <w:bottom w:val="single" w:sz="4" w:space="0" w:color="auto"/>
              <w:right w:val="single" w:sz="4" w:space="0" w:color="auto"/>
            </w:tcBorders>
            <w:shd w:val="clear" w:color="auto" w:fill="auto"/>
            <w:vAlign w:val="center"/>
            <w:hideMark/>
          </w:tcPr>
          <w:p w14:paraId="4FDBD0AE"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3EE19241"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6EB4A8CB"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23BC6424"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0D5A7E3E" w14:textId="77777777" w:rsidR="006F77F9" w:rsidRDefault="006F77F9">
            <w:pPr>
              <w:jc w:val="center"/>
            </w:pPr>
            <w:r>
              <w:t>-252 154,85</w:t>
            </w:r>
          </w:p>
        </w:tc>
        <w:tc>
          <w:tcPr>
            <w:tcW w:w="1430" w:type="dxa"/>
            <w:tcBorders>
              <w:top w:val="nil"/>
              <w:left w:val="nil"/>
              <w:bottom w:val="single" w:sz="4" w:space="0" w:color="auto"/>
              <w:right w:val="single" w:sz="4" w:space="0" w:color="auto"/>
            </w:tcBorders>
            <w:shd w:val="clear" w:color="auto" w:fill="auto"/>
            <w:noWrap/>
            <w:vAlign w:val="center"/>
            <w:hideMark/>
          </w:tcPr>
          <w:p w14:paraId="63A9B6BC"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0D43C91" w14:textId="77777777" w:rsidR="006F77F9" w:rsidRDefault="006F77F9">
            <w:pPr>
              <w:jc w:val="center"/>
            </w:pPr>
            <w:r>
              <w:t>0,00</w:t>
            </w:r>
          </w:p>
        </w:tc>
        <w:tc>
          <w:tcPr>
            <w:tcW w:w="222" w:type="dxa"/>
            <w:vAlign w:val="center"/>
            <w:hideMark/>
          </w:tcPr>
          <w:p w14:paraId="69243A39" w14:textId="77777777" w:rsidR="006F77F9" w:rsidRDefault="006F77F9">
            <w:pPr>
              <w:rPr>
                <w:sz w:val="20"/>
                <w:szCs w:val="20"/>
              </w:rPr>
            </w:pPr>
          </w:p>
        </w:tc>
      </w:tr>
      <w:tr w:rsidR="006F77F9" w14:paraId="2CDA5079" w14:textId="77777777" w:rsidTr="006F77F9">
        <w:trPr>
          <w:trHeight w:val="1320"/>
        </w:trPr>
        <w:tc>
          <w:tcPr>
            <w:tcW w:w="3119" w:type="dxa"/>
            <w:tcBorders>
              <w:top w:val="nil"/>
              <w:left w:val="single" w:sz="4" w:space="0" w:color="auto"/>
              <w:bottom w:val="single" w:sz="4" w:space="0" w:color="auto"/>
              <w:right w:val="single" w:sz="4" w:space="0" w:color="auto"/>
            </w:tcBorders>
            <w:shd w:val="clear" w:color="auto" w:fill="auto"/>
            <w:hideMark/>
          </w:tcPr>
          <w:p w14:paraId="369475DA" w14:textId="77777777" w:rsidR="006F77F9" w:rsidRDefault="006F77F9">
            <w:r>
              <w:t xml:space="preserve"> Обеспечение деятельности главы местной администрации (исполнительно-распорядительного органа муниципального образования) </w:t>
            </w:r>
          </w:p>
        </w:tc>
        <w:tc>
          <w:tcPr>
            <w:tcW w:w="520" w:type="dxa"/>
            <w:tcBorders>
              <w:top w:val="nil"/>
              <w:left w:val="nil"/>
              <w:bottom w:val="single" w:sz="4" w:space="0" w:color="auto"/>
              <w:right w:val="single" w:sz="4" w:space="0" w:color="auto"/>
            </w:tcBorders>
            <w:shd w:val="clear" w:color="auto" w:fill="auto"/>
            <w:vAlign w:val="center"/>
            <w:hideMark/>
          </w:tcPr>
          <w:p w14:paraId="7879F2C6"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79639A2D"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7D1EA11D" w14:textId="77777777" w:rsidR="006F77F9" w:rsidRDefault="006F77F9">
            <w:pPr>
              <w:jc w:val="center"/>
            </w:pPr>
            <w:r>
              <w:t>01 4 00 80020</w:t>
            </w:r>
          </w:p>
        </w:tc>
        <w:tc>
          <w:tcPr>
            <w:tcW w:w="635" w:type="dxa"/>
            <w:tcBorders>
              <w:top w:val="nil"/>
              <w:left w:val="nil"/>
              <w:bottom w:val="single" w:sz="4" w:space="0" w:color="auto"/>
              <w:right w:val="single" w:sz="4" w:space="0" w:color="auto"/>
            </w:tcBorders>
            <w:shd w:val="clear" w:color="auto" w:fill="auto"/>
            <w:vAlign w:val="center"/>
            <w:hideMark/>
          </w:tcPr>
          <w:p w14:paraId="1B17BD9D"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78D1EF0C" w14:textId="77777777" w:rsidR="006F77F9" w:rsidRDefault="006F77F9">
            <w:pPr>
              <w:jc w:val="center"/>
            </w:pPr>
            <w:r>
              <w:t>-3 974,73</w:t>
            </w:r>
          </w:p>
        </w:tc>
        <w:tc>
          <w:tcPr>
            <w:tcW w:w="1430" w:type="dxa"/>
            <w:tcBorders>
              <w:top w:val="nil"/>
              <w:left w:val="nil"/>
              <w:bottom w:val="single" w:sz="4" w:space="0" w:color="auto"/>
              <w:right w:val="single" w:sz="4" w:space="0" w:color="auto"/>
            </w:tcBorders>
            <w:shd w:val="clear" w:color="auto" w:fill="auto"/>
            <w:noWrap/>
            <w:vAlign w:val="center"/>
            <w:hideMark/>
          </w:tcPr>
          <w:p w14:paraId="28CC9659"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4BB098E4" w14:textId="77777777" w:rsidR="006F77F9" w:rsidRDefault="006F77F9">
            <w:pPr>
              <w:jc w:val="center"/>
            </w:pPr>
            <w:r>
              <w:t>0,00</w:t>
            </w:r>
          </w:p>
        </w:tc>
        <w:tc>
          <w:tcPr>
            <w:tcW w:w="222" w:type="dxa"/>
            <w:vAlign w:val="center"/>
            <w:hideMark/>
          </w:tcPr>
          <w:p w14:paraId="50E64462" w14:textId="77777777" w:rsidR="006F77F9" w:rsidRDefault="006F77F9">
            <w:pPr>
              <w:rPr>
                <w:sz w:val="20"/>
                <w:szCs w:val="20"/>
              </w:rPr>
            </w:pPr>
          </w:p>
        </w:tc>
      </w:tr>
      <w:tr w:rsidR="006F77F9" w14:paraId="482FBD8B" w14:textId="77777777" w:rsidTr="006F77F9">
        <w:trPr>
          <w:trHeight w:val="202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4E08E0" w14:textId="77777777" w:rsidR="006F77F9" w:rsidRDefault="006F77F9">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22B747D4"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6C4B4A4F"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1F6E9EAE" w14:textId="77777777" w:rsidR="006F77F9" w:rsidRDefault="006F77F9">
            <w:pPr>
              <w:jc w:val="center"/>
            </w:pPr>
            <w:r>
              <w:t>01 4 00 80020</w:t>
            </w:r>
          </w:p>
        </w:tc>
        <w:tc>
          <w:tcPr>
            <w:tcW w:w="635" w:type="dxa"/>
            <w:tcBorders>
              <w:top w:val="nil"/>
              <w:left w:val="nil"/>
              <w:bottom w:val="single" w:sz="4" w:space="0" w:color="auto"/>
              <w:right w:val="single" w:sz="4" w:space="0" w:color="auto"/>
            </w:tcBorders>
            <w:shd w:val="clear" w:color="auto" w:fill="auto"/>
            <w:vAlign w:val="center"/>
            <w:hideMark/>
          </w:tcPr>
          <w:p w14:paraId="71CA34ED" w14:textId="77777777" w:rsidR="006F77F9" w:rsidRDefault="006F77F9">
            <w:pPr>
              <w:jc w:val="center"/>
            </w:pPr>
            <w:r>
              <w:t>100</w:t>
            </w:r>
          </w:p>
        </w:tc>
        <w:tc>
          <w:tcPr>
            <w:tcW w:w="1555" w:type="dxa"/>
            <w:tcBorders>
              <w:top w:val="nil"/>
              <w:left w:val="nil"/>
              <w:bottom w:val="single" w:sz="4" w:space="0" w:color="auto"/>
              <w:right w:val="single" w:sz="4" w:space="0" w:color="auto"/>
            </w:tcBorders>
            <w:shd w:val="clear" w:color="auto" w:fill="auto"/>
            <w:noWrap/>
            <w:vAlign w:val="center"/>
            <w:hideMark/>
          </w:tcPr>
          <w:p w14:paraId="755D5F61" w14:textId="77777777" w:rsidR="006F77F9" w:rsidRDefault="006F77F9">
            <w:pPr>
              <w:jc w:val="center"/>
            </w:pPr>
            <w:r>
              <w:t>-3 974,73</w:t>
            </w:r>
          </w:p>
        </w:tc>
        <w:tc>
          <w:tcPr>
            <w:tcW w:w="1430" w:type="dxa"/>
            <w:tcBorders>
              <w:top w:val="nil"/>
              <w:left w:val="nil"/>
              <w:bottom w:val="single" w:sz="4" w:space="0" w:color="auto"/>
              <w:right w:val="single" w:sz="4" w:space="0" w:color="auto"/>
            </w:tcBorders>
            <w:shd w:val="clear" w:color="auto" w:fill="auto"/>
            <w:noWrap/>
            <w:vAlign w:val="center"/>
            <w:hideMark/>
          </w:tcPr>
          <w:p w14:paraId="1A211309"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1E4116C" w14:textId="77777777" w:rsidR="006F77F9" w:rsidRDefault="006F77F9">
            <w:pPr>
              <w:jc w:val="center"/>
            </w:pPr>
            <w:r>
              <w:t>0,00</w:t>
            </w:r>
          </w:p>
        </w:tc>
        <w:tc>
          <w:tcPr>
            <w:tcW w:w="222" w:type="dxa"/>
            <w:vAlign w:val="center"/>
            <w:hideMark/>
          </w:tcPr>
          <w:p w14:paraId="257D04D9" w14:textId="77777777" w:rsidR="006F77F9" w:rsidRDefault="006F77F9">
            <w:pPr>
              <w:rPr>
                <w:sz w:val="20"/>
                <w:szCs w:val="20"/>
              </w:rPr>
            </w:pPr>
          </w:p>
        </w:tc>
      </w:tr>
      <w:tr w:rsidR="006F77F9" w14:paraId="396021AE" w14:textId="77777777" w:rsidTr="006F77F9">
        <w:trPr>
          <w:trHeight w:val="100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A875DA0" w14:textId="77777777" w:rsidR="006F77F9" w:rsidRDefault="006F77F9">
            <w: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14:paraId="661FC50C"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6BD75C36"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3FF97150" w14:textId="77777777" w:rsidR="006F77F9" w:rsidRDefault="006F77F9">
            <w:pPr>
              <w:jc w:val="center"/>
            </w:pPr>
            <w:r>
              <w:t>01 4 00 80020</w:t>
            </w:r>
          </w:p>
        </w:tc>
        <w:tc>
          <w:tcPr>
            <w:tcW w:w="635" w:type="dxa"/>
            <w:tcBorders>
              <w:top w:val="nil"/>
              <w:left w:val="nil"/>
              <w:bottom w:val="single" w:sz="4" w:space="0" w:color="auto"/>
              <w:right w:val="single" w:sz="4" w:space="0" w:color="auto"/>
            </w:tcBorders>
            <w:shd w:val="clear" w:color="auto" w:fill="auto"/>
            <w:vAlign w:val="center"/>
            <w:hideMark/>
          </w:tcPr>
          <w:p w14:paraId="5F7CE0E7" w14:textId="77777777" w:rsidR="006F77F9" w:rsidRDefault="006F77F9">
            <w:pPr>
              <w:jc w:val="center"/>
            </w:pPr>
            <w:r>
              <w:t>120</w:t>
            </w:r>
          </w:p>
        </w:tc>
        <w:tc>
          <w:tcPr>
            <w:tcW w:w="1555" w:type="dxa"/>
            <w:tcBorders>
              <w:top w:val="nil"/>
              <w:left w:val="nil"/>
              <w:bottom w:val="single" w:sz="4" w:space="0" w:color="auto"/>
              <w:right w:val="single" w:sz="4" w:space="0" w:color="auto"/>
            </w:tcBorders>
            <w:shd w:val="clear" w:color="auto" w:fill="auto"/>
            <w:noWrap/>
            <w:vAlign w:val="center"/>
            <w:hideMark/>
          </w:tcPr>
          <w:p w14:paraId="54CCEBC3" w14:textId="77777777" w:rsidR="006F77F9" w:rsidRDefault="006F77F9">
            <w:pPr>
              <w:jc w:val="center"/>
            </w:pPr>
            <w:r>
              <w:t>-3 974,73</w:t>
            </w:r>
          </w:p>
        </w:tc>
        <w:tc>
          <w:tcPr>
            <w:tcW w:w="1430" w:type="dxa"/>
            <w:tcBorders>
              <w:top w:val="nil"/>
              <w:left w:val="nil"/>
              <w:bottom w:val="single" w:sz="4" w:space="0" w:color="auto"/>
              <w:right w:val="single" w:sz="4" w:space="0" w:color="auto"/>
            </w:tcBorders>
            <w:shd w:val="clear" w:color="auto" w:fill="auto"/>
            <w:noWrap/>
            <w:vAlign w:val="center"/>
            <w:hideMark/>
          </w:tcPr>
          <w:p w14:paraId="547D7C9E" w14:textId="77777777" w:rsidR="006F77F9" w:rsidRDefault="006F77F9">
            <w:pPr>
              <w:jc w:val="center"/>
              <w:rPr>
                <w:color w:val="000000"/>
              </w:rPr>
            </w:pPr>
            <w:r>
              <w:rPr>
                <w:color w:val="000000"/>
              </w:rPr>
              <w:t>0,00</w:t>
            </w:r>
          </w:p>
        </w:tc>
        <w:tc>
          <w:tcPr>
            <w:tcW w:w="1466" w:type="dxa"/>
            <w:tcBorders>
              <w:top w:val="nil"/>
              <w:left w:val="nil"/>
              <w:bottom w:val="single" w:sz="4" w:space="0" w:color="auto"/>
              <w:right w:val="single" w:sz="4" w:space="0" w:color="auto"/>
            </w:tcBorders>
            <w:shd w:val="clear" w:color="auto" w:fill="auto"/>
            <w:noWrap/>
            <w:vAlign w:val="center"/>
            <w:hideMark/>
          </w:tcPr>
          <w:p w14:paraId="6D229F00" w14:textId="77777777" w:rsidR="006F77F9" w:rsidRDefault="006F77F9">
            <w:pPr>
              <w:jc w:val="center"/>
              <w:rPr>
                <w:color w:val="000000"/>
              </w:rPr>
            </w:pPr>
            <w:r>
              <w:rPr>
                <w:color w:val="000000"/>
              </w:rPr>
              <w:t>0,00</w:t>
            </w:r>
          </w:p>
        </w:tc>
        <w:tc>
          <w:tcPr>
            <w:tcW w:w="222" w:type="dxa"/>
            <w:vAlign w:val="center"/>
            <w:hideMark/>
          </w:tcPr>
          <w:p w14:paraId="643AA887" w14:textId="77777777" w:rsidR="006F77F9" w:rsidRDefault="006F77F9">
            <w:pPr>
              <w:rPr>
                <w:sz w:val="20"/>
                <w:szCs w:val="20"/>
              </w:rPr>
            </w:pPr>
          </w:p>
        </w:tc>
      </w:tr>
      <w:tr w:rsidR="006F77F9" w14:paraId="217FE9ED" w14:textId="77777777" w:rsidTr="006F77F9">
        <w:trPr>
          <w:trHeight w:val="103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7F8D37F" w14:textId="77777777" w:rsidR="006F77F9" w:rsidRDefault="006F77F9">
            <w:r>
              <w:lastRenderedPageBreak/>
              <w:t>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14:paraId="5FD68D52"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44F868FE"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08E0A8D3" w14:textId="77777777" w:rsidR="006F77F9" w:rsidRDefault="006F77F9">
            <w:pPr>
              <w:jc w:val="center"/>
            </w:pPr>
            <w:r>
              <w:t>01 4 00 80040</w:t>
            </w:r>
          </w:p>
        </w:tc>
        <w:tc>
          <w:tcPr>
            <w:tcW w:w="635" w:type="dxa"/>
            <w:tcBorders>
              <w:top w:val="nil"/>
              <w:left w:val="nil"/>
              <w:bottom w:val="single" w:sz="4" w:space="0" w:color="auto"/>
              <w:right w:val="single" w:sz="4" w:space="0" w:color="auto"/>
            </w:tcBorders>
            <w:shd w:val="clear" w:color="auto" w:fill="auto"/>
            <w:vAlign w:val="center"/>
            <w:hideMark/>
          </w:tcPr>
          <w:p w14:paraId="2DB9643F"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C478434" w14:textId="77777777" w:rsidR="006F77F9" w:rsidRDefault="006F77F9">
            <w:pPr>
              <w:jc w:val="center"/>
            </w:pPr>
            <w:r>
              <w:t>-248 180,12</w:t>
            </w:r>
          </w:p>
        </w:tc>
        <w:tc>
          <w:tcPr>
            <w:tcW w:w="1430" w:type="dxa"/>
            <w:tcBorders>
              <w:top w:val="nil"/>
              <w:left w:val="nil"/>
              <w:bottom w:val="single" w:sz="4" w:space="0" w:color="auto"/>
              <w:right w:val="single" w:sz="4" w:space="0" w:color="auto"/>
            </w:tcBorders>
            <w:shd w:val="clear" w:color="auto" w:fill="auto"/>
            <w:noWrap/>
            <w:vAlign w:val="center"/>
            <w:hideMark/>
          </w:tcPr>
          <w:p w14:paraId="1EA78507"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BA7119F" w14:textId="77777777" w:rsidR="006F77F9" w:rsidRDefault="006F77F9">
            <w:pPr>
              <w:jc w:val="center"/>
            </w:pPr>
            <w:r>
              <w:t>0,00</w:t>
            </w:r>
          </w:p>
        </w:tc>
        <w:tc>
          <w:tcPr>
            <w:tcW w:w="222" w:type="dxa"/>
            <w:vAlign w:val="center"/>
            <w:hideMark/>
          </w:tcPr>
          <w:p w14:paraId="735BBD73" w14:textId="77777777" w:rsidR="006F77F9" w:rsidRDefault="006F77F9">
            <w:pPr>
              <w:rPr>
                <w:sz w:val="20"/>
                <w:szCs w:val="20"/>
              </w:rPr>
            </w:pPr>
          </w:p>
        </w:tc>
      </w:tr>
      <w:tr w:rsidR="006F77F9" w14:paraId="219335BE" w14:textId="77777777" w:rsidTr="006F77F9">
        <w:trPr>
          <w:trHeight w:val="4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33DFA65" w14:textId="77777777" w:rsidR="006F77F9" w:rsidRDefault="006F77F9">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3BBBD19A"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2F64E3C7"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4C83132C" w14:textId="77777777" w:rsidR="006F77F9" w:rsidRDefault="006F77F9">
            <w:pPr>
              <w:jc w:val="center"/>
            </w:pPr>
            <w:r>
              <w:t>01 4 00 80040</w:t>
            </w:r>
          </w:p>
        </w:tc>
        <w:tc>
          <w:tcPr>
            <w:tcW w:w="635" w:type="dxa"/>
            <w:tcBorders>
              <w:top w:val="nil"/>
              <w:left w:val="nil"/>
              <w:bottom w:val="single" w:sz="4" w:space="0" w:color="auto"/>
              <w:right w:val="single" w:sz="4" w:space="0" w:color="auto"/>
            </w:tcBorders>
            <w:shd w:val="clear" w:color="auto" w:fill="auto"/>
            <w:vAlign w:val="center"/>
            <w:hideMark/>
          </w:tcPr>
          <w:p w14:paraId="5B835C92" w14:textId="77777777" w:rsidR="006F77F9" w:rsidRDefault="006F77F9">
            <w:pPr>
              <w:jc w:val="center"/>
            </w:pPr>
            <w:r>
              <w:t>100</w:t>
            </w:r>
          </w:p>
        </w:tc>
        <w:tc>
          <w:tcPr>
            <w:tcW w:w="1555" w:type="dxa"/>
            <w:tcBorders>
              <w:top w:val="nil"/>
              <w:left w:val="nil"/>
              <w:bottom w:val="single" w:sz="4" w:space="0" w:color="auto"/>
              <w:right w:val="single" w:sz="4" w:space="0" w:color="auto"/>
            </w:tcBorders>
            <w:shd w:val="clear" w:color="auto" w:fill="auto"/>
            <w:noWrap/>
            <w:vAlign w:val="center"/>
            <w:hideMark/>
          </w:tcPr>
          <w:p w14:paraId="598321DB" w14:textId="77777777" w:rsidR="006F77F9" w:rsidRDefault="006F77F9">
            <w:pPr>
              <w:jc w:val="center"/>
            </w:pPr>
            <w:r>
              <w:t>-275 176,15</w:t>
            </w:r>
          </w:p>
        </w:tc>
        <w:tc>
          <w:tcPr>
            <w:tcW w:w="1430" w:type="dxa"/>
            <w:tcBorders>
              <w:top w:val="nil"/>
              <w:left w:val="nil"/>
              <w:bottom w:val="single" w:sz="4" w:space="0" w:color="auto"/>
              <w:right w:val="single" w:sz="4" w:space="0" w:color="auto"/>
            </w:tcBorders>
            <w:shd w:val="clear" w:color="auto" w:fill="auto"/>
            <w:noWrap/>
            <w:vAlign w:val="center"/>
            <w:hideMark/>
          </w:tcPr>
          <w:p w14:paraId="16B6C014"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7BF379DB" w14:textId="77777777" w:rsidR="006F77F9" w:rsidRDefault="006F77F9">
            <w:pPr>
              <w:jc w:val="center"/>
            </w:pPr>
            <w:r>
              <w:t>0,00</w:t>
            </w:r>
          </w:p>
        </w:tc>
        <w:tc>
          <w:tcPr>
            <w:tcW w:w="222" w:type="dxa"/>
            <w:vAlign w:val="center"/>
            <w:hideMark/>
          </w:tcPr>
          <w:p w14:paraId="4696C869" w14:textId="77777777" w:rsidR="006F77F9" w:rsidRDefault="006F77F9">
            <w:pPr>
              <w:rPr>
                <w:sz w:val="20"/>
                <w:szCs w:val="20"/>
              </w:rPr>
            </w:pPr>
          </w:p>
        </w:tc>
      </w:tr>
      <w:tr w:rsidR="006F77F9" w14:paraId="724FF2CD" w14:textId="77777777" w:rsidTr="006F77F9">
        <w:trPr>
          <w:trHeight w:val="93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7818C72" w14:textId="77777777" w:rsidR="006F77F9" w:rsidRDefault="006F77F9">
            <w: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14:paraId="2FF5C3C3"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0263DB39"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4BDDC2D8" w14:textId="77777777" w:rsidR="006F77F9" w:rsidRDefault="006F77F9">
            <w:pPr>
              <w:jc w:val="center"/>
            </w:pPr>
            <w:r>
              <w:t>01 4 00 80040</w:t>
            </w:r>
          </w:p>
        </w:tc>
        <w:tc>
          <w:tcPr>
            <w:tcW w:w="635" w:type="dxa"/>
            <w:tcBorders>
              <w:top w:val="nil"/>
              <w:left w:val="nil"/>
              <w:bottom w:val="single" w:sz="4" w:space="0" w:color="auto"/>
              <w:right w:val="single" w:sz="4" w:space="0" w:color="auto"/>
            </w:tcBorders>
            <w:shd w:val="clear" w:color="auto" w:fill="auto"/>
            <w:vAlign w:val="center"/>
            <w:hideMark/>
          </w:tcPr>
          <w:p w14:paraId="1588A799" w14:textId="77777777" w:rsidR="006F77F9" w:rsidRDefault="006F77F9">
            <w:pPr>
              <w:jc w:val="center"/>
            </w:pPr>
            <w:r>
              <w:t>120</w:t>
            </w:r>
          </w:p>
        </w:tc>
        <w:tc>
          <w:tcPr>
            <w:tcW w:w="1555" w:type="dxa"/>
            <w:tcBorders>
              <w:top w:val="nil"/>
              <w:left w:val="nil"/>
              <w:bottom w:val="single" w:sz="4" w:space="0" w:color="auto"/>
              <w:right w:val="single" w:sz="4" w:space="0" w:color="auto"/>
            </w:tcBorders>
            <w:shd w:val="clear" w:color="auto" w:fill="auto"/>
            <w:noWrap/>
            <w:vAlign w:val="center"/>
            <w:hideMark/>
          </w:tcPr>
          <w:p w14:paraId="36925BDE" w14:textId="77777777" w:rsidR="006F77F9" w:rsidRDefault="006F77F9">
            <w:pPr>
              <w:jc w:val="center"/>
            </w:pPr>
            <w:r>
              <w:t>-275 176,15</w:t>
            </w:r>
          </w:p>
        </w:tc>
        <w:tc>
          <w:tcPr>
            <w:tcW w:w="1430" w:type="dxa"/>
            <w:tcBorders>
              <w:top w:val="nil"/>
              <w:left w:val="nil"/>
              <w:bottom w:val="single" w:sz="4" w:space="0" w:color="auto"/>
              <w:right w:val="single" w:sz="4" w:space="0" w:color="auto"/>
            </w:tcBorders>
            <w:shd w:val="clear" w:color="auto" w:fill="auto"/>
            <w:noWrap/>
            <w:vAlign w:val="center"/>
            <w:hideMark/>
          </w:tcPr>
          <w:p w14:paraId="27DB31D6"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F139E95" w14:textId="77777777" w:rsidR="006F77F9" w:rsidRDefault="006F77F9">
            <w:pPr>
              <w:jc w:val="center"/>
            </w:pPr>
            <w:r>
              <w:t>0,00</w:t>
            </w:r>
          </w:p>
        </w:tc>
        <w:tc>
          <w:tcPr>
            <w:tcW w:w="222" w:type="dxa"/>
            <w:vAlign w:val="center"/>
            <w:hideMark/>
          </w:tcPr>
          <w:p w14:paraId="4EB78AAD" w14:textId="77777777" w:rsidR="006F77F9" w:rsidRDefault="006F77F9">
            <w:pPr>
              <w:rPr>
                <w:sz w:val="20"/>
                <w:szCs w:val="20"/>
              </w:rPr>
            </w:pPr>
          </w:p>
        </w:tc>
      </w:tr>
      <w:tr w:rsidR="006F77F9" w14:paraId="3657BD40" w14:textId="77777777" w:rsidTr="006F77F9">
        <w:trPr>
          <w:trHeight w:val="69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0228828" w14:textId="77777777" w:rsidR="006F77F9" w:rsidRDefault="006F77F9">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47CE0660"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45D77249"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75482179" w14:textId="77777777" w:rsidR="006F77F9" w:rsidRDefault="006F77F9">
            <w:pPr>
              <w:jc w:val="center"/>
            </w:pPr>
            <w:r>
              <w:t>01 4 00 80040</w:t>
            </w:r>
          </w:p>
        </w:tc>
        <w:tc>
          <w:tcPr>
            <w:tcW w:w="635" w:type="dxa"/>
            <w:tcBorders>
              <w:top w:val="nil"/>
              <w:left w:val="nil"/>
              <w:bottom w:val="single" w:sz="4" w:space="0" w:color="auto"/>
              <w:right w:val="single" w:sz="4" w:space="0" w:color="auto"/>
            </w:tcBorders>
            <w:shd w:val="clear" w:color="auto" w:fill="auto"/>
            <w:vAlign w:val="center"/>
            <w:hideMark/>
          </w:tcPr>
          <w:p w14:paraId="6B391FAE"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098158D1" w14:textId="77777777" w:rsidR="006F77F9" w:rsidRDefault="006F77F9">
            <w:pPr>
              <w:jc w:val="center"/>
            </w:pPr>
            <w:r>
              <w:t>32 530,03</w:t>
            </w:r>
          </w:p>
        </w:tc>
        <w:tc>
          <w:tcPr>
            <w:tcW w:w="1430" w:type="dxa"/>
            <w:tcBorders>
              <w:top w:val="nil"/>
              <w:left w:val="nil"/>
              <w:bottom w:val="single" w:sz="4" w:space="0" w:color="auto"/>
              <w:right w:val="single" w:sz="4" w:space="0" w:color="auto"/>
            </w:tcBorders>
            <w:shd w:val="clear" w:color="auto" w:fill="auto"/>
            <w:noWrap/>
            <w:vAlign w:val="center"/>
            <w:hideMark/>
          </w:tcPr>
          <w:p w14:paraId="4238EE1E"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D13C47A" w14:textId="77777777" w:rsidR="006F77F9" w:rsidRDefault="006F77F9">
            <w:pPr>
              <w:jc w:val="center"/>
            </w:pPr>
            <w:r>
              <w:t>0,00</w:t>
            </w:r>
          </w:p>
        </w:tc>
        <w:tc>
          <w:tcPr>
            <w:tcW w:w="222" w:type="dxa"/>
            <w:vAlign w:val="center"/>
            <w:hideMark/>
          </w:tcPr>
          <w:p w14:paraId="1A652C0D" w14:textId="77777777" w:rsidR="006F77F9" w:rsidRDefault="006F77F9">
            <w:pPr>
              <w:rPr>
                <w:sz w:val="20"/>
                <w:szCs w:val="20"/>
              </w:rPr>
            </w:pPr>
          </w:p>
        </w:tc>
      </w:tr>
      <w:tr w:rsidR="006F77F9" w14:paraId="603BBE0C" w14:textId="77777777" w:rsidTr="006F77F9">
        <w:trPr>
          <w:trHeight w:val="88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F040183"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37BAE072"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174157CC"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40D1F38B" w14:textId="77777777" w:rsidR="006F77F9" w:rsidRDefault="006F77F9">
            <w:pPr>
              <w:jc w:val="center"/>
            </w:pPr>
            <w:r>
              <w:t>01 4 00 80040</w:t>
            </w:r>
          </w:p>
        </w:tc>
        <w:tc>
          <w:tcPr>
            <w:tcW w:w="635" w:type="dxa"/>
            <w:tcBorders>
              <w:top w:val="nil"/>
              <w:left w:val="nil"/>
              <w:bottom w:val="single" w:sz="4" w:space="0" w:color="auto"/>
              <w:right w:val="single" w:sz="4" w:space="0" w:color="auto"/>
            </w:tcBorders>
            <w:shd w:val="clear" w:color="auto" w:fill="auto"/>
            <w:vAlign w:val="center"/>
            <w:hideMark/>
          </w:tcPr>
          <w:p w14:paraId="5178EB72"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26ED46FD" w14:textId="77777777" w:rsidR="006F77F9" w:rsidRDefault="006F77F9">
            <w:pPr>
              <w:jc w:val="center"/>
            </w:pPr>
            <w:r>
              <w:t>32 530,03</w:t>
            </w:r>
          </w:p>
        </w:tc>
        <w:tc>
          <w:tcPr>
            <w:tcW w:w="1430" w:type="dxa"/>
            <w:tcBorders>
              <w:top w:val="nil"/>
              <w:left w:val="nil"/>
              <w:bottom w:val="single" w:sz="4" w:space="0" w:color="auto"/>
              <w:right w:val="single" w:sz="4" w:space="0" w:color="auto"/>
            </w:tcBorders>
            <w:shd w:val="clear" w:color="auto" w:fill="auto"/>
            <w:noWrap/>
            <w:vAlign w:val="center"/>
            <w:hideMark/>
          </w:tcPr>
          <w:p w14:paraId="77C911D4" w14:textId="77777777" w:rsidR="006F77F9" w:rsidRDefault="006F77F9">
            <w:pPr>
              <w:jc w:val="center"/>
              <w:rPr>
                <w:color w:val="000000"/>
              </w:rPr>
            </w:pPr>
            <w:r>
              <w:rPr>
                <w:color w:val="000000"/>
              </w:rPr>
              <w:t>0,00</w:t>
            </w:r>
          </w:p>
        </w:tc>
        <w:tc>
          <w:tcPr>
            <w:tcW w:w="1466" w:type="dxa"/>
            <w:tcBorders>
              <w:top w:val="nil"/>
              <w:left w:val="nil"/>
              <w:bottom w:val="single" w:sz="4" w:space="0" w:color="auto"/>
              <w:right w:val="single" w:sz="4" w:space="0" w:color="auto"/>
            </w:tcBorders>
            <w:shd w:val="clear" w:color="auto" w:fill="auto"/>
            <w:noWrap/>
            <w:vAlign w:val="center"/>
            <w:hideMark/>
          </w:tcPr>
          <w:p w14:paraId="77BDDB83" w14:textId="77777777" w:rsidR="006F77F9" w:rsidRDefault="006F77F9">
            <w:pPr>
              <w:jc w:val="center"/>
              <w:rPr>
                <w:color w:val="000000"/>
              </w:rPr>
            </w:pPr>
            <w:r>
              <w:rPr>
                <w:color w:val="000000"/>
              </w:rPr>
              <w:t>0,00</w:t>
            </w:r>
          </w:p>
        </w:tc>
        <w:tc>
          <w:tcPr>
            <w:tcW w:w="222" w:type="dxa"/>
            <w:vAlign w:val="center"/>
            <w:hideMark/>
          </w:tcPr>
          <w:p w14:paraId="499B2733" w14:textId="77777777" w:rsidR="006F77F9" w:rsidRDefault="006F77F9">
            <w:pPr>
              <w:rPr>
                <w:sz w:val="20"/>
                <w:szCs w:val="20"/>
              </w:rPr>
            </w:pPr>
          </w:p>
        </w:tc>
      </w:tr>
      <w:tr w:rsidR="006F77F9" w14:paraId="3B9FCD42" w14:textId="77777777" w:rsidTr="006F77F9">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F6A920" w14:textId="77777777" w:rsidR="006F77F9" w:rsidRDefault="006F77F9">
            <w: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07C31781"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62697279"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02597828" w14:textId="77777777" w:rsidR="006F77F9" w:rsidRDefault="006F77F9">
            <w:pPr>
              <w:jc w:val="center"/>
            </w:pPr>
            <w:r>
              <w:t>01 4 00 80040</w:t>
            </w:r>
          </w:p>
        </w:tc>
        <w:tc>
          <w:tcPr>
            <w:tcW w:w="635" w:type="dxa"/>
            <w:tcBorders>
              <w:top w:val="nil"/>
              <w:left w:val="nil"/>
              <w:bottom w:val="single" w:sz="4" w:space="0" w:color="auto"/>
              <w:right w:val="single" w:sz="4" w:space="0" w:color="auto"/>
            </w:tcBorders>
            <w:shd w:val="clear" w:color="auto" w:fill="auto"/>
            <w:vAlign w:val="center"/>
            <w:hideMark/>
          </w:tcPr>
          <w:p w14:paraId="3D635519" w14:textId="77777777" w:rsidR="006F77F9" w:rsidRDefault="006F77F9">
            <w:pPr>
              <w:jc w:val="center"/>
            </w:pPr>
            <w:r>
              <w:t>800</w:t>
            </w:r>
          </w:p>
        </w:tc>
        <w:tc>
          <w:tcPr>
            <w:tcW w:w="1555" w:type="dxa"/>
            <w:tcBorders>
              <w:top w:val="nil"/>
              <w:left w:val="nil"/>
              <w:bottom w:val="single" w:sz="4" w:space="0" w:color="auto"/>
              <w:right w:val="single" w:sz="4" w:space="0" w:color="auto"/>
            </w:tcBorders>
            <w:shd w:val="clear" w:color="auto" w:fill="auto"/>
            <w:noWrap/>
            <w:vAlign w:val="center"/>
            <w:hideMark/>
          </w:tcPr>
          <w:p w14:paraId="26C46D43" w14:textId="77777777" w:rsidR="006F77F9" w:rsidRDefault="006F77F9">
            <w:pPr>
              <w:jc w:val="center"/>
            </w:pPr>
            <w:r>
              <w:t>-5 534,00</w:t>
            </w:r>
          </w:p>
        </w:tc>
        <w:tc>
          <w:tcPr>
            <w:tcW w:w="1430" w:type="dxa"/>
            <w:tcBorders>
              <w:top w:val="nil"/>
              <w:left w:val="nil"/>
              <w:bottom w:val="single" w:sz="4" w:space="0" w:color="auto"/>
              <w:right w:val="single" w:sz="4" w:space="0" w:color="auto"/>
            </w:tcBorders>
            <w:shd w:val="clear" w:color="auto" w:fill="auto"/>
            <w:noWrap/>
            <w:vAlign w:val="center"/>
            <w:hideMark/>
          </w:tcPr>
          <w:p w14:paraId="58A07144"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E2613F3" w14:textId="77777777" w:rsidR="006F77F9" w:rsidRDefault="006F77F9">
            <w:pPr>
              <w:jc w:val="center"/>
            </w:pPr>
            <w:r>
              <w:t>0,00</w:t>
            </w:r>
          </w:p>
        </w:tc>
        <w:tc>
          <w:tcPr>
            <w:tcW w:w="222" w:type="dxa"/>
            <w:vAlign w:val="center"/>
            <w:hideMark/>
          </w:tcPr>
          <w:p w14:paraId="35D80760" w14:textId="77777777" w:rsidR="006F77F9" w:rsidRDefault="006F77F9">
            <w:pPr>
              <w:rPr>
                <w:sz w:val="20"/>
                <w:szCs w:val="20"/>
              </w:rPr>
            </w:pPr>
          </w:p>
        </w:tc>
      </w:tr>
      <w:tr w:rsidR="006F77F9" w14:paraId="0A4E688D" w14:textId="77777777" w:rsidTr="006F77F9">
        <w:trPr>
          <w:trHeight w:val="675"/>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14:paraId="7C923F94" w14:textId="77777777" w:rsidR="006F77F9" w:rsidRDefault="006F77F9">
            <w:r>
              <w:t>Уплата налогов, сборов и иных обязательных платежей</w:t>
            </w:r>
          </w:p>
        </w:tc>
        <w:tc>
          <w:tcPr>
            <w:tcW w:w="520" w:type="dxa"/>
            <w:tcBorders>
              <w:top w:val="nil"/>
              <w:left w:val="nil"/>
              <w:bottom w:val="single" w:sz="4" w:space="0" w:color="auto"/>
              <w:right w:val="single" w:sz="4" w:space="0" w:color="auto"/>
            </w:tcBorders>
            <w:shd w:val="clear" w:color="auto" w:fill="auto"/>
            <w:vAlign w:val="center"/>
            <w:hideMark/>
          </w:tcPr>
          <w:p w14:paraId="119E1278"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78374940" w14:textId="77777777" w:rsidR="006F77F9" w:rsidRDefault="006F77F9">
            <w:pPr>
              <w:jc w:val="center"/>
            </w:pPr>
            <w:r>
              <w:t>04</w:t>
            </w:r>
          </w:p>
        </w:tc>
        <w:tc>
          <w:tcPr>
            <w:tcW w:w="1557" w:type="dxa"/>
            <w:tcBorders>
              <w:top w:val="nil"/>
              <w:left w:val="nil"/>
              <w:bottom w:val="single" w:sz="4" w:space="0" w:color="auto"/>
              <w:right w:val="single" w:sz="4" w:space="0" w:color="auto"/>
            </w:tcBorders>
            <w:shd w:val="clear" w:color="auto" w:fill="auto"/>
            <w:vAlign w:val="center"/>
            <w:hideMark/>
          </w:tcPr>
          <w:p w14:paraId="7C021D46" w14:textId="77777777" w:rsidR="006F77F9" w:rsidRDefault="006F77F9">
            <w:pPr>
              <w:jc w:val="center"/>
            </w:pPr>
            <w:r>
              <w:t>01 4 00 80040</w:t>
            </w:r>
          </w:p>
        </w:tc>
        <w:tc>
          <w:tcPr>
            <w:tcW w:w="635" w:type="dxa"/>
            <w:tcBorders>
              <w:top w:val="nil"/>
              <w:left w:val="nil"/>
              <w:bottom w:val="single" w:sz="4" w:space="0" w:color="auto"/>
              <w:right w:val="single" w:sz="4" w:space="0" w:color="auto"/>
            </w:tcBorders>
            <w:shd w:val="clear" w:color="auto" w:fill="auto"/>
            <w:vAlign w:val="center"/>
            <w:hideMark/>
          </w:tcPr>
          <w:p w14:paraId="7829FE89" w14:textId="77777777" w:rsidR="006F77F9" w:rsidRDefault="006F77F9">
            <w:pPr>
              <w:jc w:val="center"/>
            </w:pPr>
            <w:r>
              <w:t>850</w:t>
            </w:r>
          </w:p>
        </w:tc>
        <w:tc>
          <w:tcPr>
            <w:tcW w:w="1555" w:type="dxa"/>
            <w:tcBorders>
              <w:top w:val="nil"/>
              <w:left w:val="nil"/>
              <w:bottom w:val="single" w:sz="4" w:space="0" w:color="auto"/>
              <w:right w:val="single" w:sz="4" w:space="0" w:color="auto"/>
            </w:tcBorders>
            <w:shd w:val="clear" w:color="auto" w:fill="auto"/>
            <w:noWrap/>
            <w:vAlign w:val="center"/>
            <w:hideMark/>
          </w:tcPr>
          <w:p w14:paraId="7E16D490" w14:textId="77777777" w:rsidR="006F77F9" w:rsidRDefault="006F77F9">
            <w:pPr>
              <w:jc w:val="center"/>
            </w:pPr>
            <w:r>
              <w:t>-5 534,00</w:t>
            </w:r>
          </w:p>
        </w:tc>
        <w:tc>
          <w:tcPr>
            <w:tcW w:w="1430" w:type="dxa"/>
            <w:tcBorders>
              <w:top w:val="nil"/>
              <w:left w:val="nil"/>
              <w:bottom w:val="single" w:sz="4" w:space="0" w:color="auto"/>
              <w:right w:val="single" w:sz="4" w:space="0" w:color="auto"/>
            </w:tcBorders>
            <w:shd w:val="clear" w:color="auto" w:fill="auto"/>
            <w:noWrap/>
            <w:vAlign w:val="center"/>
            <w:hideMark/>
          </w:tcPr>
          <w:p w14:paraId="4CE58FD3" w14:textId="77777777" w:rsidR="006F77F9" w:rsidRDefault="006F77F9">
            <w:pPr>
              <w:jc w:val="center"/>
              <w:rPr>
                <w:color w:val="000000"/>
              </w:rPr>
            </w:pPr>
            <w:r>
              <w:rPr>
                <w:color w:val="000000"/>
              </w:rPr>
              <w:t>0,00</w:t>
            </w:r>
          </w:p>
        </w:tc>
        <w:tc>
          <w:tcPr>
            <w:tcW w:w="1466" w:type="dxa"/>
            <w:tcBorders>
              <w:top w:val="nil"/>
              <w:left w:val="nil"/>
              <w:bottom w:val="single" w:sz="4" w:space="0" w:color="auto"/>
              <w:right w:val="single" w:sz="4" w:space="0" w:color="auto"/>
            </w:tcBorders>
            <w:shd w:val="clear" w:color="auto" w:fill="auto"/>
            <w:noWrap/>
            <w:vAlign w:val="center"/>
            <w:hideMark/>
          </w:tcPr>
          <w:p w14:paraId="1DCB60B4" w14:textId="77777777" w:rsidR="006F77F9" w:rsidRDefault="006F77F9">
            <w:pPr>
              <w:jc w:val="center"/>
              <w:rPr>
                <w:color w:val="000000"/>
              </w:rPr>
            </w:pPr>
            <w:r>
              <w:rPr>
                <w:color w:val="000000"/>
              </w:rPr>
              <w:t>0,00</w:t>
            </w:r>
          </w:p>
        </w:tc>
        <w:tc>
          <w:tcPr>
            <w:tcW w:w="222" w:type="dxa"/>
            <w:vAlign w:val="center"/>
            <w:hideMark/>
          </w:tcPr>
          <w:p w14:paraId="1E49A512" w14:textId="77777777" w:rsidR="006F77F9" w:rsidRDefault="006F77F9">
            <w:pPr>
              <w:rPr>
                <w:sz w:val="20"/>
                <w:szCs w:val="20"/>
              </w:rPr>
            </w:pPr>
          </w:p>
        </w:tc>
      </w:tr>
      <w:tr w:rsidR="006F77F9" w14:paraId="19BCCFD7" w14:textId="77777777" w:rsidTr="006F77F9">
        <w:trPr>
          <w:trHeight w:val="45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0DA7DC" w14:textId="77777777" w:rsidR="006F77F9" w:rsidRDefault="006F77F9">
            <w:r>
              <w:t>Резервные фонды</w:t>
            </w:r>
          </w:p>
        </w:tc>
        <w:tc>
          <w:tcPr>
            <w:tcW w:w="520" w:type="dxa"/>
            <w:tcBorders>
              <w:top w:val="nil"/>
              <w:left w:val="nil"/>
              <w:bottom w:val="single" w:sz="4" w:space="0" w:color="auto"/>
              <w:right w:val="single" w:sz="4" w:space="0" w:color="auto"/>
            </w:tcBorders>
            <w:shd w:val="clear" w:color="auto" w:fill="auto"/>
            <w:vAlign w:val="center"/>
            <w:hideMark/>
          </w:tcPr>
          <w:p w14:paraId="0FED9D6F"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29BD5E34" w14:textId="77777777" w:rsidR="006F77F9" w:rsidRDefault="006F77F9">
            <w:pPr>
              <w:jc w:val="center"/>
            </w:pPr>
            <w:r>
              <w:t>11</w:t>
            </w:r>
          </w:p>
        </w:tc>
        <w:tc>
          <w:tcPr>
            <w:tcW w:w="1557" w:type="dxa"/>
            <w:tcBorders>
              <w:top w:val="nil"/>
              <w:left w:val="nil"/>
              <w:bottom w:val="single" w:sz="4" w:space="0" w:color="auto"/>
              <w:right w:val="single" w:sz="4" w:space="0" w:color="auto"/>
            </w:tcBorders>
            <w:shd w:val="clear" w:color="auto" w:fill="auto"/>
            <w:vAlign w:val="center"/>
            <w:hideMark/>
          </w:tcPr>
          <w:p w14:paraId="60D3B12D"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344105B5"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D84BBFB" w14:textId="77777777" w:rsidR="006F77F9" w:rsidRDefault="006F77F9">
            <w:pPr>
              <w:jc w:val="center"/>
            </w:pPr>
            <w:r>
              <w:t>-20 000,00</w:t>
            </w:r>
          </w:p>
        </w:tc>
        <w:tc>
          <w:tcPr>
            <w:tcW w:w="1430" w:type="dxa"/>
            <w:tcBorders>
              <w:top w:val="nil"/>
              <w:left w:val="nil"/>
              <w:bottom w:val="single" w:sz="4" w:space="0" w:color="auto"/>
              <w:right w:val="single" w:sz="4" w:space="0" w:color="auto"/>
            </w:tcBorders>
            <w:shd w:val="clear" w:color="auto" w:fill="auto"/>
            <w:noWrap/>
            <w:vAlign w:val="center"/>
            <w:hideMark/>
          </w:tcPr>
          <w:p w14:paraId="282C741C"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4C6F2D8A" w14:textId="77777777" w:rsidR="006F77F9" w:rsidRDefault="006F77F9">
            <w:pPr>
              <w:jc w:val="center"/>
            </w:pPr>
            <w:r>
              <w:t>0,00</w:t>
            </w:r>
          </w:p>
        </w:tc>
        <w:tc>
          <w:tcPr>
            <w:tcW w:w="222" w:type="dxa"/>
            <w:vAlign w:val="center"/>
            <w:hideMark/>
          </w:tcPr>
          <w:p w14:paraId="6032D907" w14:textId="77777777" w:rsidR="006F77F9" w:rsidRDefault="006F77F9">
            <w:pPr>
              <w:rPr>
                <w:sz w:val="20"/>
                <w:szCs w:val="20"/>
              </w:rPr>
            </w:pPr>
          </w:p>
        </w:tc>
      </w:tr>
      <w:tr w:rsidR="006F77F9" w14:paraId="4B9C47EC" w14:textId="77777777" w:rsidTr="006F77F9">
        <w:trPr>
          <w:trHeight w:val="43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7E2CF7" w14:textId="77777777" w:rsidR="006F77F9" w:rsidRDefault="006F77F9">
            <w:r>
              <w:t>Резервный фонд местной администрации</w:t>
            </w:r>
          </w:p>
        </w:tc>
        <w:tc>
          <w:tcPr>
            <w:tcW w:w="520" w:type="dxa"/>
            <w:tcBorders>
              <w:top w:val="nil"/>
              <w:left w:val="nil"/>
              <w:bottom w:val="single" w:sz="4" w:space="0" w:color="auto"/>
              <w:right w:val="single" w:sz="4" w:space="0" w:color="auto"/>
            </w:tcBorders>
            <w:shd w:val="clear" w:color="auto" w:fill="auto"/>
            <w:vAlign w:val="center"/>
            <w:hideMark/>
          </w:tcPr>
          <w:p w14:paraId="328FF2F9"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5768FC05" w14:textId="77777777" w:rsidR="006F77F9" w:rsidRDefault="006F77F9">
            <w:pPr>
              <w:jc w:val="center"/>
            </w:pPr>
            <w:r>
              <w:t>11</w:t>
            </w:r>
          </w:p>
        </w:tc>
        <w:tc>
          <w:tcPr>
            <w:tcW w:w="1557" w:type="dxa"/>
            <w:tcBorders>
              <w:top w:val="nil"/>
              <w:left w:val="nil"/>
              <w:bottom w:val="single" w:sz="4" w:space="0" w:color="auto"/>
              <w:right w:val="single" w:sz="4" w:space="0" w:color="auto"/>
            </w:tcBorders>
            <w:shd w:val="clear" w:color="auto" w:fill="auto"/>
            <w:vAlign w:val="center"/>
            <w:hideMark/>
          </w:tcPr>
          <w:p w14:paraId="7199232E" w14:textId="77777777" w:rsidR="006F77F9" w:rsidRDefault="006F77F9">
            <w:pPr>
              <w:jc w:val="center"/>
            </w:pPr>
            <w:r>
              <w:t>70 0 00 83030</w:t>
            </w:r>
          </w:p>
        </w:tc>
        <w:tc>
          <w:tcPr>
            <w:tcW w:w="635" w:type="dxa"/>
            <w:tcBorders>
              <w:top w:val="nil"/>
              <w:left w:val="nil"/>
              <w:bottom w:val="single" w:sz="4" w:space="0" w:color="auto"/>
              <w:right w:val="single" w:sz="4" w:space="0" w:color="auto"/>
            </w:tcBorders>
            <w:shd w:val="clear" w:color="auto" w:fill="auto"/>
            <w:vAlign w:val="center"/>
            <w:hideMark/>
          </w:tcPr>
          <w:p w14:paraId="1AE793F9"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41247F77" w14:textId="77777777" w:rsidR="006F77F9" w:rsidRDefault="006F77F9">
            <w:pPr>
              <w:jc w:val="center"/>
            </w:pPr>
            <w:r>
              <w:t>-20 000,00</w:t>
            </w:r>
          </w:p>
        </w:tc>
        <w:tc>
          <w:tcPr>
            <w:tcW w:w="1430" w:type="dxa"/>
            <w:tcBorders>
              <w:top w:val="nil"/>
              <w:left w:val="nil"/>
              <w:bottom w:val="single" w:sz="4" w:space="0" w:color="auto"/>
              <w:right w:val="single" w:sz="4" w:space="0" w:color="auto"/>
            </w:tcBorders>
            <w:shd w:val="clear" w:color="auto" w:fill="auto"/>
            <w:noWrap/>
            <w:vAlign w:val="center"/>
            <w:hideMark/>
          </w:tcPr>
          <w:p w14:paraId="303AC110"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590D4B91" w14:textId="77777777" w:rsidR="006F77F9" w:rsidRDefault="006F77F9">
            <w:pPr>
              <w:jc w:val="center"/>
            </w:pPr>
            <w:r>
              <w:t>0,00</w:t>
            </w:r>
          </w:p>
        </w:tc>
        <w:tc>
          <w:tcPr>
            <w:tcW w:w="222" w:type="dxa"/>
            <w:vAlign w:val="center"/>
            <w:hideMark/>
          </w:tcPr>
          <w:p w14:paraId="6E18E1D3" w14:textId="77777777" w:rsidR="006F77F9" w:rsidRDefault="006F77F9">
            <w:pPr>
              <w:rPr>
                <w:sz w:val="20"/>
                <w:szCs w:val="20"/>
              </w:rPr>
            </w:pPr>
          </w:p>
        </w:tc>
      </w:tr>
      <w:tr w:rsidR="006F77F9" w14:paraId="5B4BAF50" w14:textId="77777777" w:rsidTr="006F77F9">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8014B5" w14:textId="77777777" w:rsidR="006F77F9" w:rsidRDefault="006F77F9">
            <w: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5DA733C7"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727A32D4" w14:textId="77777777" w:rsidR="006F77F9" w:rsidRDefault="006F77F9">
            <w:pPr>
              <w:jc w:val="center"/>
            </w:pPr>
            <w:r>
              <w:t>11</w:t>
            </w:r>
          </w:p>
        </w:tc>
        <w:tc>
          <w:tcPr>
            <w:tcW w:w="1557" w:type="dxa"/>
            <w:tcBorders>
              <w:top w:val="nil"/>
              <w:left w:val="nil"/>
              <w:bottom w:val="single" w:sz="4" w:space="0" w:color="auto"/>
              <w:right w:val="single" w:sz="4" w:space="0" w:color="auto"/>
            </w:tcBorders>
            <w:shd w:val="clear" w:color="auto" w:fill="auto"/>
            <w:vAlign w:val="center"/>
            <w:hideMark/>
          </w:tcPr>
          <w:p w14:paraId="54FCF18A" w14:textId="77777777" w:rsidR="006F77F9" w:rsidRDefault="006F77F9">
            <w:pPr>
              <w:jc w:val="center"/>
            </w:pPr>
            <w:r>
              <w:t>70 0 00 83030</w:t>
            </w:r>
          </w:p>
        </w:tc>
        <w:tc>
          <w:tcPr>
            <w:tcW w:w="635" w:type="dxa"/>
            <w:tcBorders>
              <w:top w:val="nil"/>
              <w:left w:val="nil"/>
              <w:bottom w:val="single" w:sz="4" w:space="0" w:color="auto"/>
              <w:right w:val="single" w:sz="4" w:space="0" w:color="auto"/>
            </w:tcBorders>
            <w:shd w:val="clear" w:color="auto" w:fill="auto"/>
            <w:vAlign w:val="center"/>
            <w:hideMark/>
          </w:tcPr>
          <w:p w14:paraId="06CB2529" w14:textId="77777777" w:rsidR="006F77F9" w:rsidRDefault="006F77F9">
            <w:pPr>
              <w:jc w:val="center"/>
            </w:pPr>
            <w:r>
              <w:t>800</w:t>
            </w:r>
          </w:p>
        </w:tc>
        <w:tc>
          <w:tcPr>
            <w:tcW w:w="1555" w:type="dxa"/>
            <w:tcBorders>
              <w:top w:val="nil"/>
              <w:left w:val="nil"/>
              <w:bottom w:val="single" w:sz="4" w:space="0" w:color="auto"/>
              <w:right w:val="single" w:sz="4" w:space="0" w:color="auto"/>
            </w:tcBorders>
            <w:shd w:val="clear" w:color="auto" w:fill="auto"/>
            <w:noWrap/>
            <w:vAlign w:val="center"/>
            <w:hideMark/>
          </w:tcPr>
          <w:p w14:paraId="3A5D4A32" w14:textId="77777777" w:rsidR="006F77F9" w:rsidRDefault="006F77F9">
            <w:pPr>
              <w:jc w:val="center"/>
            </w:pPr>
            <w:r>
              <w:t>-20 000,00</w:t>
            </w:r>
          </w:p>
        </w:tc>
        <w:tc>
          <w:tcPr>
            <w:tcW w:w="1430" w:type="dxa"/>
            <w:tcBorders>
              <w:top w:val="nil"/>
              <w:left w:val="nil"/>
              <w:bottom w:val="single" w:sz="4" w:space="0" w:color="auto"/>
              <w:right w:val="single" w:sz="4" w:space="0" w:color="auto"/>
            </w:tcBorders>
            <w:shd w:val="clear" w:color="auto" w:fill="auto"/>
            <w:noWrap/>
            <w:vAlign w:val="center"/>
            <w:hideMark/>
          </w:tcPr>
          <w:p w14:paraId="27F431C3"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5E25D842" w14:textId="77777777" w:rsidR="006F77F9" w:rsidRDefault="006F77F9">
            <w:pPr>
              <w:jc w:val="center"/>
            </w:pPr>
            <w:r>
              <w:t>0,00</w:t>
            </w:r>
          </w:p>
        </w:tc>
        <w:tc>
          <w:tcPr>
            <w:tcW w:w="222" w:type="dxa"/>
            <w:vAlign w:val="center"/>
            <w:hideMark/>
          </w:tcPr>
          <w:p w14:paraId="6CE654AF" w14:textId="77777777" w:rsidR="006F77F9" w:rsidRDefault="006F77F9">
            <w:pPr>
              <w:rPr>
                <w:sz w:val="20"/>
                <w:szCs w:val="20"/>
              </w:rPr>
            </w:pPr>
          </w:p>
        </w:tc>
      </w:tr>
      <w:tr w:rsidR="006F77F9" w14:paraId="5DFB16F3" w14:textId="77777777" w:rsidTr="006F77F9">
        <w:trPr>
          <w:trHeight w:val="33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1918614" w14:textId="77777777" w:rsidR="006F77F9" w:rsidRDefault="006F77F9">
            <w:r>
              <w:t>Резервные средства</w:t>
            </w:r>
          </w:p>
        </w:tc>
        <w:tc>
          <w:tcPr>
            <w:tcW w:w="520" w:type="dxa"/>
            <w:tcBorders>
              <w:top w:val="nil"/>
              <w:left w:val="nil"/>
              <w:bottom w:val="single" w:sz="4" w:space="0" w:color="auto"/>
              <w:right w:val="single" w:sz="4" w:space="0" w:color="auto"/>
            </w:tcBorders>
            <w:shd w:val="clear" w:color="auto" w:fill="auto"/>
            <w:vAlign w:val="center"/>
            <w:hideMark/>
          </w:tcPr>
          <w:p w14:paraId="46D163F7"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69F4C522" w14:textId="77777777" w:rsidR="006F77F9" w:rsidRDefault="006F77F9">
            <w:pPr>
              <w:jc w:val="center"/>
            </w:pPr>
            <w:r>
              <w:t>11</w:t>
            </w:r>
          </w:p>
        </w:tc>
        <w:tc>
          <w:tcPr>
            <w:tcW w:w="1557" w:type="dxa"/>
            <w:tcBorders>
              <w:top w:val="nil"/>
              <w:left w:val="nil"/>
              <w:bottom w:val="single" w:sz="4" w:space="0" w:color="auto"/>
              <w:right w:val="single" w:sz="4" w:space="0" w:color="auto"/>
            </w:tcBorders>
            <w:shd w:val="clear" w:color="auto" w:fill="auto"/>
            <w:vAlign w:val="center"/>
            <w:hideMark/>
          </w:tcPr>
          <w:p w14:paraId="6E3B9CD0" w14:textId="77777777" w:rsidR="006F77F9" w:rsidRDefault="006F77F9">
            <w:pPr>
              <w:jc w:val="center"/>
            </w:pPr>
            <w:r>
              <w:t>70 0 00 83030</w:t>
            </w:r>
          </w:p>
        </w:tc>
        <w:tc>
          <w:tcPr>
            <w:tcW w:w="635" w:type="dxa"/>
            <w:tcBorders>
              <w:top w:val="nil"/>
              <w:left w:val="nil"/>
              <w:bottom w:val="single" w:sz="4" w:space="0" w:color="auto"/>
              <w:right w:val="single" w:sz="4" w:space="0" w:color="auto"/>
            </w:tcBorders>
            <w:shd w:val="clear" w:color="auto" w:fill="auto"/>
            <w:vAlign w:val="center"/>
            <w:hideMark/>
          </w:tcPr>
          <w:p w14:paraId="7FFBD43D" w14:textId="77777777" w:rsidR="006F77F9" w:rsidRDefault="006F77F9">
            <w:pPr>
              <w:jc w:val="center"/>
            </w:pPr>
            <w:r>
              <w:t>870</w:t>
            </w:r>
          </w:p>
        </w:tc>
        <w:tc>
          <w:tcPr>
            <w:tcW w:w="1555" w:type="dxa"/>
            <w:tcBorders>
              <w:top w:val="nil"/>
              <w:left w:val="nil"/>
              <w:bottom w:val="single" w:sz="4" w:space="0" w:color="auto"/>
              <w:right w:val="single" w:sz="4" w:space="0" w:color="auto"/>
            </w:tcBorders>
            <w:shd w:val="clear" w:color="auto" w:fill="auto"/>
            <w:noWrap/>
            <w:vAlign w:val="center"/>
            <w:hideMark/>
          </w:tcPr>
          <w:p w14:paraId="7B0A31F3" w14:textId="77777777" w:rsidR="006F77F9" w:rsidRDefault="006F77F9">
            <w:pPr>
              <w:jc w:val="center"/>
            </w:pPr>
            <w:r>
              <w:t>-20 000,00</w:t>
            </w:r>
          </w:p>
        </w:tc>
        <w:tc>
          <w:tcPr>
            <w:tcW w:w="1430" w:type="dxa"/>
            <w:tcBorders>
              <w:top w:val="nil"/>
              <w:left w:val="nil"/>
              <w:bottom w:val="single" w:sz="4" w:space="0" w:color="auto"/>
              <w:right w:val="single" w:sz="4" w:space="0" w:color="auto"/>
            </w:tcBorders>
            <w:shd w:val="clear" w:color="auto" w:fill="auto"/>
            <w:noWrap/>
            <w:vAlign w:val="center"/>
            <w:hideMark/>
          </w:tcPr>
          <w:p w14:paraId="512B38FA"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235B8D9" w14:textId="77777777" w:rsidR="006F77F9" w:rsidRDefault="006F77F9">
            <w:pPr>
              <w:jc w:val="center"/>
            </w:pPr>
            <w:r>
              <w:t>0,00</w:t>
            </w:r>
          </w:p>
        </w:tc>
        <w:tc>
          <w:tcPr>
            <w:tcW w:w="222" w:type="dxa"/>
            <w:vAlign w:val="center"/>
            <w:hideMark/>
          </w:tcPr>
          <w:p w14:paraId="62011121" w14:textId="77777777" w:rsidR="006F77F9" w:rsidRDefault="006F77F9">
            <w:pPr>
              <w:rPr>
                <w:sz w:val="20"/>
                <w:szCs w:val="20"/>
              </w:rPr>
            </w:pPr>
          </w:p>
        </w:tc>
      </w:tr>
      <w:tr w:rsidR="006F77F9" w14:paraId="7BDC9035" w14:textId="77777777" w:rsidTr="006F77F9">
        <w:trPr>
          <w:trHeight w:val="37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AC51B5" w14:textId="77777777" w:rsidR="006F77F9" w:rsidRDefault="006F77F9">
            <w: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61C72FAB"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317CA5B0"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vAlign w:val="center"/>
            <w:hideMark/>
          </w:tcPr>
          <w:p w14:paraId="15ED205D"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44FF57F1"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12DD8F52" w14:textId="77777777" w:rsidR="006F77F9" w:rsidRDefault="006F77F9">
            <w:pPr>
              <w:jc w:val="center"/>
            </w:pPr>
            <w:r>
              <w:t>27 308,59</w:t>
            </w:r>
          </w:p>
        </w:tc>
        <w:tc>
          <w:tcPr>
            <w:tcW w:w="1430" w:type="dxa"/>
            <w:tcBorders>
              <w:top w:val="nil"/>
              <w:left w:val="nil"/>
              <w:bottom w:val="single" w:sz="4" w:space="0" w:color="auto"/>
              <w:right w:val="single" w:sz="4" w:space="0" w:color="auto"/>
            </w:tcBorders>
            <w:shd w:val="clear" w:color="auto" w:fill="auto"/>
            <w:noWrap/>
            <w:vAlign w:val="center"/>
            <w:hideMark/>
          </w:tcPr>
          <w:p w14:paraId="58CFFD4D"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3E355BDF" w14:textId="77777777" w:rsidR="006F77F9" w:rsidRDefault="006F77F9">
            <w:pPr>
              <w:jc w:val="center"/>
            </w:pPr>
            <w:r>
              <w:t>0,00</w:t>
            </w:r>
          </w:p>
        </w:tc>
        <w:tc>
          <w:tcPr>
            <w:tcW w:w="222" w:type="dxa"/>
            <w:vAlign w:val="center"/>
            <w:hideMark/>
          </w:tcPr>
          <w:p w14:paraId="20125F3E" w14:textId="77777777" w:rsidR="006F77F9" w:rsidRDefault="006F77F9">
            <w:pPr>
              <w:rPr>
                <w:sz w:val="20"/>
                <w:szCs w:val="20"/>
              </w:rPr>
            </w:pPr>
          </w:p>
        </w:tc>
      </w:tr>
      <w:tr w:rsidR="006F77F9" w14:paraId="0701F0CB" w14:textId="77777777" w:rsidTr="006F77F9">
        <w:trPr>
          <w:trHeight w:val="9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95346B" w14:textId="77777777" w:rsidR="006F77F9" w:rsidRDefault="006F77F9">
            <w:r>
              <w:t>Оценка имущества, признание прав и регулирование отношений муниципальной собственности</w:t>
            </w:r>
          </w:p>
        </w:tc>
        <w:tc>
          <w:tcPr>
            <w:tcW w:w="520" w:type="dxa"/>
            <w:tcBorders>
              <w:top w:val="nil"/>
              <w:left w:val="nil"/>
              <w:bottom w:val="single" w:sz="4" w:space="0" w:color="auto"/>
              <w:right w:val="single" w:sz="4" w:space="0" w:color="auto"/>
            </w:tcBorders>
            <w:shd w:val="clear" w:color="auto" w:fill="auto"/>
            <w:vAlign w:val="center"/>
            <w:hideMark/>
          </w:tcPr>
          <w:p w14:paraId="1208CDC2"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76CA39A1"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vAlign w:val="center"/>
            <w:hideMark/>
          </w:tcPr>
          <w:p w14:paraId="4711D17F" w14:textId="77777777" w:rsidR="006F77F9" w:rsidRDefault="006F77F9">
            <w:pPr>
              <w:jc w:val="center"/>
            </w:pPr>
            <w:r>
              <w:t>01 4 00 80900</w:t>
            </w:r>
          </w:p>
        </w:tc>
        <w:tc>
          <w:tcPr>
            <w:tcW w:w="635" w:type="dxa"/>
            <w:tcBorders>
              <w:top w:val="nil"/>
              <w:left w:val="nil"/>
              <w:bottom w:val="single" w:sz="4" w:space="0" w:color="auto"/>
              <w:right w:val="single" w:sz="4" w:space="0" w:color="auto"/>
            </w:tcBorders>
            <w:shd w:val="clear" w:color="auto" w:fill="auto"/>
            <w:vAlign w:val="center"/>
            <w:hideMark/>
          </w:tcPr>
          <w:p w14:paraId="119EC04B"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1243B7D8" w14:textId="77777777" w:rsidR="006F77F9" w:rsidRDefault="006F77F9">
            <w:pPr>
              <w:jc w:val="center"/>
            </w:pPr>
            <w:r>
              <w:t>-36 984,00</w:t>
            </w:r>
          </w:p>
        </w:tc>
        <w:tc>
          <w:tcPr>
            <w:tcW w:w="1430" w:type="dxa"/>
            <w:tcBorders>
              <w:top w:val="nil"/>
              <w:left w:val="nil"/>
              <w:bottom w:val="single" w:sz="4" w:space="0" w:color="auto"/>
              <w:right w:val="single" w:sz="4" w:space="0" w:color="auto"/>
            </w:tcBorders>
            <w:shd w:val="clear" w:color="auto" w:fill="auto"/>
            <w:noWrap/>
            <w:vAlign w:val="center"/>
            <w:hideMark/>
          </w:tcPr>
          <w:p w14:paraId="4AF08E98"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99B2EBF" w14:textId="77777777" w:rsidR="006F77F9" w:rsidRDefault="006F77F9">
            <w:pPr>
              <w:jc w:val="center"/>
            </w:pPr>
            <w:r>
              <w:t>0,00</w:t>
            </w:r>
          </w:p>
        </w:tc>
        <w:tc>
          <w:tcPr>
            <w:tcW w:w="222" w:type="dxa"/>
            <w:vAlign w:val="center"/>
            <w:hideMark/>
          </w:tcPr>
          <w:p w14:paraId="215CFA7A" w14:textId="77777777" w:rsidR="006F77F9" w:rsidRDefault="006F77F9">
            <w:pPr>
              <w:rPr>
                <w:sz w:val="20"/>
                <w:szCs w:val="20"/>
              </w:rPr>
            </w:pPr>
          </w:p>
        </w:tc>
      </w:tr>
      <w:tr w:rsidR="006F77F9" w14:paraId="7A8A751D" w14:textId="77777777" w:rsidTr="006F77F9">
        <w:trPr>
          <w:trHeight w:val="64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07F4062" w14:textId="77777777" w:rsidR="006F77F9" w:rsidRDefault="006F77F9">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5CD5E8FC"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1557EF48"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vAlign w:val="center"/>
            <w:hideMark/>
          </w:tcPr>
          <w:p w14:paraId="69834790" w14:textId="77777777" w:rsidR="006F77F9" w:rsidRDefault="006F77F9">
            <w:pPr>
              <w:jc w:val="center"/>
            </w:pPr>
            <w:r>
              <w:t>01 4 00 80900</w:t>
            </w:r>
          </w:p>
        </w:tc>
        <w:tc>
          <w:tcPr>
            <w:tcW w:w="635" w:type="dxa"/>
            <w:tcBorders>
              <w:top w:val="nil"/>
              <w:left w:val="nil"/>
              <w:bottom w:val="single" w:sz="4" w:space="0" w:color="auto"/>
              <w:right w:val="single" w:sz="4" w:space="0" w:color="auto"/>
            </w:tcBorders>
            <w:shd w:val="clear" w:color="auto" w:fill="auto"/>
            <w:vAlign w:val="center"/>
            <w:hideMark/>
          </w:tcPr>
          <w:p w14:paraId="6C5D582B"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540C694C" w14:textId="77777777" w:rsidR="006F77F9" w:rsidRDefault="006F77F9">
            <w:pPr>
              <w:jc w:val="center"/>
            </w:pPr>
            <w:r>
              <w:t>-36 984,00</w:t>
            </w:r>
          </w:p>
        </w:tc>
        <w:tc>
          <w:tcPr>
            <w:tcW w:w="1430" w:type="dxa"/>
            <w:tcBorders>
              <w:top w:val="nil"/>
              <w:left w:val="nil"/>
              <w:bottom w:val="single" w:sz="4" w:space="0" w:color="auto"/>
              <w:right w:val="single" w:sz="4" w:space="0" w:color="auto"/>
            </w:tcBorders>
            <w:shd w:val="clear" w:color="auto" w:fill="auto"/>
            <w:noWrap/>
            <w:vAlign w:val="center"/>
            <w:hideMark/>
          </w:tcPr>
          <w:p w14:paraId="7B30763A"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D348550" w14:textId="77777777" w:rsidR="006F77F9" w:rsidRDefault="006F77F9">
            <w:pPr>
              <w:jc w:val="center"/>
            </w:pPr>
            <w:r>
              <w:t>0,00</w:t>
            </w:r>
          </w:p>
        </w:tc>
        <w:tc>
          <w:tcPr>
            <w:tcW w:w="222" w:type="dxa"/>
            <w:vAlign w:val="center"/>
            <w:hideMark/>
          </w:tcPr>
          <w:p w14:paraId="32EAF374" w14:textId="77777777" w:rsidR="006F77F9" w:rsidRDefault="006F77F9">
            <w:pPr>
              <w:rPr>
                <w:sz w:val="20"/>
                <w:szCs w:val="20"/>
              </w:rPr>
            </w:pPr>
          </w:p>
        </w:tc>
      </w:tr>
      <w:tr w:rsidR="006F77F9" w14:paraId="209ED764" w14:textId="77777777" w:rsidTr="006F77F9">
        <w:trPr>
          <w:trHeight w:val="94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CBBE0C8"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3EAB2D40"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47F3CCDC"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vAlign w:val="center"/>
            <w:hideMark/>
          </w:tcPr>
          <w:p w14:paraId="6F07013D" w14:textId="77777777" w:rsidR="006F77F9" w:rsidRDefault="006F77F9">
            <w:pPr>
              <w:jc w:val="center"/>
            </w:pPr>
            <w:r>
              <w:t>01 4 00 80900</w:t>
            </w:r>
          </w:p>
        </w:tc>
        <w:tc>
          <w:tcPr>
            <w:tcW w:w="635" w:type="dxa"/>
            <w:tcBorders>
              <w:top w:val="nil"/>
              <w:left w:val="nil"/>
              <w:bottom w:val="single" w:sz="4" w:space="0" w:color="auto"/>
              <w:right w:val="single" w:sz="4" w:space="0" w:color="auto"/>
            </w:tcBorders>
            <w:shd w:val="clear" w:color="auto" w:fill="auto"/>
            <w:vAlign w:val="center"/>
            <w:hideMark/>
          </w:tcPr>
          <w:p w14:paraId="7AC781E2"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52CEBDB3" w14:textId="77777777" w:rsidR="006F77F9" w:rsidRDefault="006F77F9">
            <w:pPr>
              <w:jc w:val="center"/>
            </w:pPr>
            <w:r>
              <w:t>-36 984,00</w:t>
            </w:r>
          </w:p>
        </w:tc>
        <w:tc>
          <w:tcPr>
            <w:tcW w:w="1430" w:type="dxa"/>
            <w:tcBorders>
              <w:top w:val="nil"/>
              <w:left w:val="nil"/>
              <w:bottom w:val="single" w:sz="4" w:space="0" w:color="auto"/>
              <w:right w:val="single" w:sz="4" w:space="0" w:color="auto"/>
            </w:tcBorders>
            <w:shd w:val="clear" w:color="auto" w:fill="auto"/>
            <w:noWrap/>
            <w:vAlign w:val="center"/>
            <w:hideMark/>
          </w:tcPr>
          <w:p w14:paraId="60506CF1"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8704F7E" w14:textId="77777777" w:rsidR="006F77F9" w:rsidRDefault="006F77F9">
            <w:pPr>
              <w:jc w:val="center"/>
            </w:pPr>
            <w:r>
              <w:t>0,00</w:t>
            </w:r>
          </w:p>
        </w:tc>
        <w:tc>
          <w:tcPr>
            <w:tcW w:w="222" w:type="dxa"/>
            <w:vAlign w:val="center"/>
            <w:hideMark/>
          </w:tcPr>
          <w:p w14:paraId="57A64480" w14:textId="77777777" w:rsidR="006F77F9" w:rsidRDefault="006F77F9">
            <w:pPr>
              <w:rPr>
                <w:sz w:val="20"/>
                <w:szCs w:val="20"/>
              </w:rPr>
            </w:pPr>
          </w:p>
        </w:tc>
      </w:tr>
      <w:tr w:rsidR="006F77F9" w14:paraId="3695A2BD" w14:textId="77777777" w:rsidTr="006F77F9">
        <w:trPr>
          <w:trHeight w:val="12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B9D898" w14:textId="77777777" w:rsidR="006F77F9" w:rsidRDefault="006F77F9">
            <w:r>
              <w:lastRenderedPageBreak/>
              <w:t>Эксплуатация и содержание имущества, находящегося в муниципальной собственности, арендованного недвижимого имущества</w:t>
            </w:r>
          </w:p>
        </w:tc>
        <w:tc>
          <w:tcPr>
            <w:tcW w:w="520" w:type="dxa"/>
            <w:tcBorders>
              <w:top w:val="nil"/>
              <w:left w:val="nil"/>
              <w:bottom w:val="single" w:sz="4" w:space="0" w:color="auto"/>
              <w:right w:val="single" w:sz="4" w:space="0" w:color="auto"/>
            </w:tcBorders>
            <w:shd w:val="clear" w:color="auto" w:fill="auto"/>
            <w:vAlign w:val="center"/>
            <w:hideMark/>
          </w:tcPr>
          <w:p w14:paraId="5CB6FAB6"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72BCFA7F"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noWrap/>
            <w:vAlign w:val="center"/>
            <w:hideMark/>
          </w:tcPr>
          <w:p w14:paraId="56E2C6EE" w14:textId="77777777" w:rsidR="006F77F9" w:rsidRDefault="006F77F9">
            <w:pPr>
              <w:jc w:val="center"/>
            </w:pPr>
            <w:r>
              <w:t>0100080930</w:t>
            </w:r>
          </w:p>
        </w:tc>
        <w:tc>
          <w:tcPr>
            <w:tcW w:w="635" w:type="dxa"/>
            <w:tcBorders>
              <w:top w:val="nil"/>
              <w:left w:val="nil"/>
              <w:bottom w:val="single" w:sz="4" w:space="0" w:color="auto"/>
              <w:right w:val="single" w:sz="4" w:space="0" w:color="auto"/>
            </w:tcBorders>
            <w:shd w:val="clear" w:color="auto" w:fill="auto"/>
            <w:vAlign w:val="center"/>
            <w:hideMark/>
          </w:tcPr>
          <w:p w14:paraId="54F68EC6"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11D01481" w14:textId="77777777" w:rsidR="006F77F9" w:rsidRDefault="006F77F9">
            <w:pPr>
              <w:jc w:val="center"/>
            </w:pPr>
            <w:r>
              <w:t>-26 127,81</w:t>
            </w:r>
          </w:p>
        </w:tc>
        <w:tc>
          <w:tcPr>
            <w:tcW w:w="1430" w:type="dxa"/>
            <w:tcBorders>
              <w:top w:val="nil"/>
              <w:left w:val="nil"/>
              <w:bottom w:val="single" w:sz="4" w:space="0" w:color="auto"/>
              <w:right w:val="single" w:sz="4" w:space="0" w:color="auto"/>
            </w:tcBorders>
            <w:shd w:val="clear" w:color="auto" w:fill="auto"/>
            <w:noWrap/>
            <w:vAlign w:val="center"/>
            <w:hideMark/>
          </w:tcPr>
          <w:p w14:paraId="76AF52C8"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3F07AC28" w14:textId="77777777" w:rsidR="006F77F9" w:rsidRDefault="006F77F9">
            <w:pPr>
              <w:jc w:val="center"/>
            </w:pPr>
            <w:r>
              <w:t>0,00</w:t>
            </w:r>
          </w:p>
        </w:tc>
        <w:tc>
          <w:tcPr>
            <w:tcW w:w="222" w:type="dxa"/>
            <w:vAlign w:val="center"/>
            <w:hideMark/>
          </w:tcPr>
          <w:p w14:paraId="24644AC8" w14:textId="77777777" w:rsidR="006F77F9" w:rsidRDefault="006F77F9">
            <w:pPr>
              <w:rPr>
                <w:sz w:val="20"/>
                <w:szCs w:val="20"/>
              </w:rPr>
            </w:pPr>
          </w:p>
        </w:tc>
      </w:tr>
      <w:tr w:rsidR="006F77F9" w14:paraId="7CD9687E" w14:textId="77777777" w:rsidTr="006F77F9">
        <w:trPr>
          <w:trHeight w:val="58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590FC76" w14:textId="77777777" w:rsidR="006F77F9" w:rsidRDefault="006F77F9">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4631FF80"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0723BA07"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noWrap/>
            <w:vAlign w:val="center"/>
            <w:hideMark/>
          </w:tcPr>
          <w:p w14:paraId="00A460EF" w14:textId="77777777" w:rsidR="006F77F9" w:rsidRDefault="006F77F9">
            <w:pPr>
              <w:jc w:val="center"/>
            </w:pPr>
            <w:r>
              <w:t>0100080930</w:t>
            </w:r>
          </w:p>
        </w:tc>
        <w:tc>
          <w:tcPr>
            <w:tcW w:w="635" w:type="dxa"/>
            <w:tcBorders>
              <w:top w:val="nil"/>
              <w:left w:val="nil"/>
              <w:bottom w:val="single" w:sz="4" w:space="0" w:color="auto"/>
              <w:right w:val="single" w:sz="4" w:space="0" w:color="auto"/>
            </w:tcBorders>
            <w:shd w:val="clear" w:color="auto" w:fill="auto"/>
            <w:vAlign w:val="center"/>
            <w:hideMark/>
          </w:tcPr>
          <w:p w14:paraId="3D2761C1"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2ADDF40B" w14:textId="77777777" w:rsidR="006F77F9" w:rsidRDefault="006F77F9">
            <w:pPr>
              <w:jc w:val="center"/>
            </w:pPr>
            <w:r>
              <w:t>-246 127,81</w:t>
            </w:r>
          </w:p>
        </w:tc>
        <w:tc>
          <w:tcPr>
            <w:tcW w:w="1430" w:type="dxa"/>
            <w:tcBorders>
              <w:top w:val="nil"/>
              <w:left w:val="nil"/>
              <w:bottom w:val="single" w:sz="4" w:space="0" w:color="auto"/>
              <w:right w:val="single" w:sz="4" w:space="0" w:color="auto"/>
            </w:tcBorders>
            <w:shd w:val="clear" w:color="auto" w:fill="auto"/>
            <w:noWrap/>
            <w:vAlign w:val="center"/>
            <w:hideMark/>
          </w:tcPr>
          <w:p w14:paraId="1FE82184"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275A7E6D" w14:textId="77777777" w:rsidR="006F77F9" w:rsidRDefault="006F77F9">
            <w:pPr>
              <w:jc w:val="center"/>
            </w:pPr>
            <w:r>
              <w:t>0,00</w:t>
            </w:r>
          </w:p>
        </w:tc>
        <w:tc>
          <w:tcPr>
            <w:tcW w:w="222" w:type="dxa"/>
            <w:vAlign w:val="center"/>
            <w:hideMark/>
          </w:tcPr>
          <w:p w14:paraId="55B0DB49" w14:textId="77777777" w:rsidR="006F77F9" w:rsidRDefault="006F77F9">
            <w:pPr>
              <w:rPr>
                <w:sz w:val="20"/>
                <w:szCs w:val="20"/>
              </w:rPr>
            </w:pPr>
          </w:p>
        </w:tc>
      </w:tr>
      <w:tr w:rsidR="006F77F9" w14:paraId="22BF80D0" w14:textId="77777777" w:rsidTr="006F77F9">
        <w:trPr>
          <w:trHeight w:val="55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B8A95F8"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4EA83006"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2547235C"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noWrap/>
            <w:vAlign w:val="center"/>
            <w:hideMark/>
          </w:tcPr>
          <w:p w14:paraId="35243758" w14:textId="77777777" w:rsidR="006F77F9" w:rsidRDefault="006F77F9">
            <w:pPr>
              <w:jc w:val="center"/>
            </w:pPr>
            <w:r>
              <w:t>0100080930</w:t>
            </w:r>
          </w:p>
        </w:tc>
        <w:tc>
          <w:tcPr>
            <w:tcW w:w="635" w:type="dxa"/>
            <w:tcBorders>
              <w:top w:val="nil"/>
              <w:left w:val="nil"/>
              <w:bottom w:val="single" w:sz="4" w:space="0" w:color="auto"/>
              <w:right w:val="single" w:sz="4" w:space="0" w:color="auto"/>
            </w:tcBorders>
            <w:shd w:val="clear" w:color="auto" w:fill="auto"/>
            <w:vAlign w:val="center"/>
            <w:hideMark/>
          </w:tcPr>
          <w:p w14:paraId="496C0A47"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50D3216E" w14:textId="77777777" w:rsidR="006F77F9" w:rsidRDefault="006F77F9">
            <w:pPr>
              <w:jc w:val="center"/>
            </w:pPr>
            <w:r>
              <w:t>-246 127,81</w:t>
            </w:r>
          </w:p>
        </w:tc>
        <w:tc>
          <w:tcPr>
            <w:tcW w:w="1430" w:type="dxa"/>
            <w:tcBorders>
              <w:top w:val="nil"/>
              <w:left w:val="nil"/>
              <w:bottom w:val="single" w:sz="4" w:space="0" w:color="auto"/>
              <w:right w:val="single" w:sz="4" w:space="0" w:color="auto"/>
            </w:tcBorders>
            <w:shd w:val="clear" w:color="auto" w:fill="auto"/>
            <w:noWrap/>
            <w:vAlign w:val="center"/>
            <w:hideMark/>
          </w:tcPr>
          <w:p w14:paraId="4EB6586B" w14:textId="77777777" w:rsidR="006F77F9" w:rsidRDefault="006F77F9">
            <w:pPr>
              <w:jc w:val="center"/>
              <w:rPr>
                <w:color w:val="000000"/>
              </w:rPr>
            </w:pPr>
            <w:r>
              <w:rPr>
                <w:color w:val="000000"/>
              </w:rPr>
              <w:t>0,00</w:t>
            </w:r>
          </w:p>
        </w:tc>
        <w:tc>
          <w:tcPr>
            <w:tcW w:w="1466" w:type="dxa"/>
            <w:tcBorders>
              <w:top w:val="nil"/>
              <w:left w:val="nil"/>
              <w:bottom w:val="single" w:sz="4" w:space="0" w:color="auto"/>
              <w:right w:val="single" w:sz="4" w:space="0" w:color="auto"/>
            </w:tcBorders>
            <w:shd w:val="clear" w:color="auto" w:fill="auto"/>
            <w:noWrap/>
            <w:vAlign w:val="center"/>
            <w:hideMark/>
          </w:tcPr>
          <w:p w14:paraId="446AEA72" w14:textId="77777777" w:rsidR="006F77F9" w:rsidRDefault="006F77F9">
            <w:pPr>
              <w:jc w:val="center"/>
              <w:rPr>
                <w:color w:val="000000"/>
              </w:rPr>
            </w:pPr>
            <w:r>
              <w:rPr>
                <w:color w:val="000000"/>
              </w:rPr>
              <w:t>0,00</w:t>
            </w:r>
          </w:p>
        </w:tc>
        <w:tc>
          <w:tcPr>
            <w:tcW w:w="222" w:type="dxa"/>
            <w:vAlign w:val="center"/>
            <w:hideMark/>
          </w:tcPr>
          <w:p w14:paraId="54B0EEA1" w14:textId="77777777" w:rsidR="006F77F9" w:rsidRDefault="006F77F9">
            <w:pPr>
              <w:rPr>
                <w:sz w:val="20"/>
                <w:szCs w:val="20"/>
              </w:rPr>
            </w:pPr>
          </w:p>
        </w:tc>
      </w:tr>
      <w:tr w:rsidR="006F77F9" w14:paraId="0B2ED9A0" w14:textId="77777777" w:rsidTr="006F77F9">
        <w:trPr>
          <w:trHeight w:val="27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7BD7BBD" w14:textId="77777777" w:rsidR="006F77F9" w:rsidRDefault="006F77F9">
            <w:r>
              <w:t>Капитальные вложения в объекты государственной (муниципальной) собственности</w:t>
            </w:r>
          </w:p>
        </w:tc>
        <w:tc>
          <w:tcPr>
            <w:tcW w:w="520" w:type="dxa"/>
            <w:tcBorders>
              <w:top w:val="nil"/>
              <w:left w:val="nil"/>
              <w:bottom w:val="single" w:sz="4" w:space="0" w:color="auto"/>
              <w:right w:val="single" w:sz="4" w:space="0" w:color="auto"/>
            </w:tcBorders>
            <w:shd w:val="clear" w:color="auto" w:fill="auto"/>
            <w:vAlign w:val="center"/>
            <w:hideMark/>
          </w:tcPr>
          <w:p w14:paraId="2B40C2C6"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6E7CF9D9"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noWrap/>
            <w:vAlign w:val="center"/>
            <w:hideMark/>
          </w:tcPr>
          <w:p w14:paraId="4B89E474" w14:textId="77777777" w:rsidR="006F77F9" w:rsidRDefault="006F77F9">
            <w:pPr>
              <w:jc w:val="center"/>
            </w:pPr>
            <w:r>
              <w:t>0100080930</w:t>
            </w:r>
          </w:p>
        </w:tc>
        <w:tc>
          <w:tcPr>
            <w:tcW w:w="635" w:type="dxa"/>
            <w:tcBorders>
              <w:top w:val="nil"/>
              <w:left w:val="nil"/>
              <w:bottom w:val="single" w:sz="4" w:space="0" w:color="auto"/>
              <w:right w:val="single" w:sz="4" w:space="0" w:color="auto"/>
            </w:tcBorders>
            <w:shd w:val="clear" w:color="auto" w:fill="auto"/>
            <w:vAlign w:val="center"/>
            <w:hideMark/>
          </w:tcPr>
          <w:p w14:paraId="040E2244" w14:textId="77777777" w:rsidR="006F77F9" w:rsidRDefault="006F77F9">
            <w:pPr>
              <w:jc w:val="center"/>
            </w:pPr>
            <w:r>
              <w:t>400</w:t>
            </w:r>
          </w:p>
        </w:tc>
        <w:tc>
          <w:tcPr>
            <w:tcW w:w="1555" w:type="dxa"/>
            <w:tcBorders>
              <w:top w:val="nil"/>
              <w:left w:val="nil"/>
              <w:bottom w:val="single" w:sz="4" w:space="0" w:color="auto"/>
              <w:right w:val="single" w:sz="4" w:space="0" w:color="auto"/>
            </w:tcBorders>
            <w:shd w:val="clear" w:color="auto" w:fill="auto"/>
            <w:noWrap/>
            <w:vAlign w:val="center"/>
            <w:hideMark/>
          </w:tcPr>
          <w:p w14:paraId="2D45424D" w14:textId="77777777" w:rsidR="006F77F9" w:rsidRDefault="006F77F9">
            <w:pPr>
              <w:jc w:val="center"/>
            </w:pPr>
            <w:r>
              <w:t>220 000,00</w:t>
            </w:r>
          </w:p>
        </w:tc>
        <w:tc>
          <w:tcPr>
            <w:tcW w:w="1430" w:type="dxa"/>
            <w:tcBorders>
              <w:top w:val="nil"/>
              <w:left w:val="nil"/>
              <w:bottom w:val="single" w:sz="4" w:space="0" w:color="auto"/>
              <w:right w:val="single" w:sz="4" w:space="0" w:color="auto"/>
            </w:tcBorders>
            <w:shd w:val="clear" w:color="auto" w:fill="auto"/>
            <w:noWrap/>
            <w:vAlign w:val="center"/>
            <w:hideMark/>
          </w:tcPr>
          <w:p w14:paraId="550D5545"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7B8D14F9" w14:textId="77777777" w:rsidR="006F77F9" w:rsidRDefault="006F77F9">
            <w:pPr>
              <w:jc w:val="center"/>
            </w:pPr>
            <w:r>
              <w:t>0,00</w:t>
            </w:r>
          </w:p>
        </w:tc>
        <w:tc>
          <w:tcPr>
            <w:tcW w:w="222" w:type="dxa"/>
            <w:vAlign w:val="center"/>
            <w:hideMark/>
          </w:tcPr>
          <w:p w14:paraId="6E6A9DA6" w14:textId="77777777" w:rsidR="006F77F9" w:rsidRDefault="006F77F9">
            <w:pPr>
              <w:rPr>
                <w:sz w:val="20"/>
                <w:szCs w:val="20"/>
              </w:rPr>
            </w:pPr>
          </w:p>
        </w:tc>
      </w:tr>
      <w:tr w:rsidR="006F77F9" w14:paraId="41A62EBC" w14:textId="77777777" w:rsidTr="006F77F9">
        <w:trPr>
          <w:trHeight w:val="37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1F5F8D65" w14:textId="77777777" w:rsidR="006F77F9" w:rsidRDefault="006F77F9">
            <w:r>
              <w:t>Бюджетные инвестиции</w:t>
            </w:r>
          </w:p>
        </w:tc>
        <w:tc>
          <w:tcPr>
            <w:tcW w:w="520" w:type="dxa"/>
            <w:tcBorders>
              <w:top w:val="nil"/>
              <w:left w:val="nil"/>
              <w:bottom w:val="single" w:sz="4" w:space="0" w:color="auto"/>
              <w:right w:val="single" w:sz="4" w:space="0" w:color="auto"/>
            </w:tcBorders>
            <w:shd w:val="clear" w:color="auto" w:fill="auto"/>
            <w:vAlign w:val="center"/>
            <w:hideMark/>
          </w:tcPr>
          <w:p w14:paraId="2FC00CFF"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75BF5A0A"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noWrap/>
            <w:vAlign w:val="center"/>
            <w:hideMark/>
          </w:tcPr>
          <w:p w14:paraId="48EE35CE" w14:textId="77777777" w:rsidR="006F77F9" w:rsidRDefault="006F77F9">
            <w:pPr>
              <w:jc w:val="center"/>
            </w:pPr>
            <w:r>
              <w:t>0100080930</w:t>
            </w:r>
          </w:p>
        </w:tc>
        <w:tc>
          <w:tcPr>
            <w:tcW w:w="635" w:type="dxa"/>
            <w:tcBorders>
              <w:top w:val="nil"/>
              <w:left w:val="nil"/>
              <w:bottom w:val="single" w:sz="4" w:space="0" w:color="auto"/>
              <w:right w:val="single" w:sz="4" w:space="0" w:color="auto"/>
            </w:tcBorders>
            <w:shd w:val="clear" w:color="auto" w:fill="auto"/>
            <w:vAlign w:val="center"/>
            <w:hideMark/>
          </w:tcPr>
          <w:p w14:paraId="7593098F" w14:textId="77777777" w:rsidR="006F77F9" w:rsidRDefault="006F77F9">
            <w:pPr>
              <w:jc w:val="center"/>
            </w:pPr>
            <w:r>
              <w:t>410</w:t>
            </w:r>
          </w:p>
        </w:tc>
        <w:tc>
          <w:tcPr>
            <w:tcW w:w="1555" w:type="dxa"/>
            <w:tcBorders>
              <w:top w:val="nil"/>
              <w:left w:val="nil"/>
              <w:bottom w:val="single" w:sz="4" w:space="0" w:color="auto"/>
              <w:right w:val="single" w:sz="4" w:space="0" w:color="auto"/>
            </w:tcBorders>
            <w:shd w:val="clear" w:color="auto" w:fill="auto"/>
            <w:noWrap/>
            <w:vAlign w:val="center"/>
            <w:hideMark/>
          </w:tcPr>
          <w:p w14:paraId="24E2981B" w14:textId="77777777" w:rsidR="006F77F9" w:rsidRDefault="006F77F9">
            <w:pPr>
              <w:jc w:val="center"/>
            </w:pPr>
            <w:r>
              <w:t>220 000,00</w:t>
            </w:r>
          </w:p>
        </w:tc>
        <w:tc>
          <w:tcPr>
            <w:tcW w:w="1430" w:type="dxa"/>
            <w:tcBorders>
              <w:top w:val="nil"/>
              <w:left w:val="nil"/>
              <w:bottom w:val="single" w:sz="4" w:space="0" w:color="auto"/>
              <w:right w:val="single" w:sz="4" w:space="0" w:color="auto"/>
            </w:tcBorders>
            <w:shd w:val="clear" w:color="auto" w:fill="auto"/>
            <w:noWrap/>
            <w:vAlign w:val="center"/>
            <w:hideMark/>
          </w:tcPr>
          <w:p w14:paraId="23F1FFAE" w14:textId="77777777" w:rsidR="006F77F9" w:rsidRDefault="006F77F9">
            <w:pPr>
              <w:jc w:val="center"/>
              <w:rPr>
                <w:color w:val="000000"/>
              </w:rPr>
            </w:pPr>
            <w:r>
              <w:rPr>
                <w:color w:val="000000"/>
              </w:rPr>
              <w:t>0,00</w:t>
            </w:r>
          </w:p>
        </w:tc>
        <w:tc>
          <w:tcPr>
            <w:tcW w:w="1466" w:type="dxa"/>
            <w:tcBorders>
              <w:top w:val="nil"/>
              <w:left w:val="nil"/>
              <w:bottom w:val="single" w:sz="4" w:space="0" w:color="auto"/>
              <w:right w:val="single" w:sz="4" w:space="0" w:color="auto"/>
            </w:tcBorders>
            <w:shd w:val="clear" w:color="auto" w:fill="auto"/>
            <w:noWrap/>
            <w:vAlign w:val="center"/>
            <w:hideMark/>
          </w:tcPr>
          <w:p w14:paraId="15EA6EB6" w14:textId="77777777" w:rsidR="006F77F9" w:rsidRDefault="006F77F9">
            <w:pPr>
              <w:jc w:val="center"/>
              <w:rPr>
                <w:color w:val="000000"/>
              </w:rPr>
            </w:pPr>
            <w:r>
              <w:rPr>
                <w:color w:val="000000"/>
              </w:rPr>
              <w:t>0,00</w:t>
            </w:r>
          </w:p>
        </w:tc>
        <w:tc>
          <w:tcPr>
            <w:tcW w:w="222" w:type="dxa"/>
            <w:vAlign w:val="center"/>
            <w:hideMark/>
          </w:tcPr>
          <w:p w14:paraId="5DA5EDF1" w14:textId="77777777" w:rsidR="006F77F9" w:rsidRDefault="006F77F9">
            <w:pPr>
              <w:rPr>
                <w:sz w:val="20"/>
                <w:szCs w:val="20"/>
              </w:rPr>
            </w:pPr>
          </w:p>
        </w:tc>
      </w:tr>
      <w:tr w:rsidR="006F77F9" w14:paraId="1534091B" w14:textId="77777777" w:rsidTr="006F77F9">
        <w:trPr>
          <w:trHeight w:val="96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1F5BC9A0" w14:textId="77777777" w:rsidR="006F77F9" w:rsidRDefault="006F77F9">
            <w:r>
              <w:t>Исполнение исковых требований на основании вступивших в законную силу судебных актов</w:t>
            </w:r>
          </w:p>
        </w:tc>
        <w:tc>
          <w:tcPr>
            <w:tcW w:w="520" w:type="dxa"/>
            <w:tcBorders>
              <w:top w:val="nil"/>
              <w:left w:val="nil"/>
              <w:bottom w:val="single" w:sz="4" w:space="0" w:color="auto"/>
              <w:right w:val="single" w:sz="4" w:space="0" w:color="auto"/>
            </w:tcBorders>
            <w:shd w:val="clear" w:color="auto" w:fill="auto"/>
            <w:vAlign w:val="center"/>
            <w:hideMark/>
          </w:tcPr>
          <w:p w14:paraId="1F52C51C"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45608FAC"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vAlign w:val="center"/>
            <w:hideMark/>
          </w:tcPr>
          <w:p w14:paraId="2474A4C9" w14:textId="77777777" w:rsidR="006F77F9" w:rsidRDefault="006F77F9">
            <w:pPr>
              <w:jc w:val="center"/>
            </w:pPr>
            <w:r>
              <w:t>70 0 00 83270</w:t>
            </w:r>
          </w:p>
        </w:tc>
        <w:tc>
          <w:tcPr>
            <w:tcW w:w="635" w:type="dxa"/>
            <w:tcBorders>
              <w:top w:val="nil"/>
              <w:left w:val="nil"/>
              <w:bottom w:val="single" w:sz="4" w:space="0" w:color="auto"/>
              <w:right w:val="single" w:sz="4" w:space="0" w:color="auto"/>
            </w:tcBorders>
            <w:shd w:val="clear" w:color="auto" w:fill="auto"/>
            <w:vAlign w:val="center"/>
            <w:hideMark/>
          </w:tcPr>
          <w:p w14:paraId="29E26AB1"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6E23E090" w14:textId="77777777" w:rsidR="006F77F9" w:rsidRDefault="006F77F9">
            <w:pPr>
              <w:jc w:val="center"/>
            </w:pPr>
            <w:r>
              <w:t>90 420,40</w:t>
            </w:r>
          </w:p>
        </w:tc>
        <w:tc>
          <w:tcPr>
            <w:tcW w:w="1430" w:type="dxa"/>
            <w:tcBorders>
              <w:top w:val="nil"/>
              <w:left w:val="nil"/>
              <w:bottom w:val="single" w:sz="4" w:space="0" w:color="auto"/>
              <w:right w:val="single" w:sz="4" w:space="0" w:color="auto"/>
            </w:tcBorders>
            <w:shd w:val="clear" w:color="auto" w:fill="auto"/>
            <w:noWrap/>
            <w:vAlign w:val="center"/>
            <w:hideMark/>
          </w:tcPr>
          <w:p w14:paraId="716AF377"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2F0AFF83" w14:textId="77777777" w:rsidR="006F77F9" w:rsidRDefault="006F77F9">
            <w:pPr>
              <w:jc w:val="center"/>
            </w:pPr>
            <w:r>
              <w:t>0,00</w:t>
            </w:r>
          </w:p>
        </w:tc>
        <w:tc>
          <w:tcPr>
            <w:tcW w:w="222" w:type="dxa"/>
            <w:vAlign w:val="center"/>
            <w:hideMark/>
          </w:tcPr>
          <w:p w14:paraId="53F911FD" w14:textId="77777777" w:rsidR="006F77F9" w:rsidRDefault="006F77F9">
            <w:pPr>
              <w:rPr>
                <w:sz w:val="20"/>
                <w:szCs w:val="20"/>
              </w:rPr>
            </w:pPr>
          </w:p>
        </w:tc>
      </w:tr>
      <w:tr w:rsidR="006F77F9" w14:paraId="593FE910" w14:textId="77777777" w:rsidTr="006F77F9">
        <w:trPr>
          <w:trHeight w:val="37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84DFD65" w14:textId="77777777" w:rsidR="006F77F9" w:rsidRDefault="006F77F9">
            <w: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32FEC217"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7268C13F"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vAlign w:val="center"/>
            <w:hideMark/>
          </w:tcPr>
          <w:p w14:paraId="37CA865F" w14:textId="77777777" w:rsidR="006F77F9" w:rsidRDefault="006F77F9">
            <w:pPr>
              <w:jc w:val="center"/>
            </w:pPr>
            <w:r>
              <w:t>70 0 00 83270</w:t>
            </w:r>
          </w:p>
        </w:tc>
        <w:tc>
          <w:tcPr>
            <w:tcW w:w="635" w:type="dxa"/>
            <w:tcBorders>
              <w:top w:val="nil"/>
              <w:left w:val="nil"/>
              <w:bottom w:val="single" w:sz="4" w:space="0" w:color="auto"/>
              <w:right w:val="single" w:sz="4" w:space="0" w:color="auto"/>
            </w:tcBorders>
            <w:shd w:val="clear" w:color="auto" w:fill="auto"/>
            <w:vAlign w:val="center"/>
            <w:hideMark/>
          </w:tcPr>
          <w:p w14:paraId="6F91C758" w14:textId="77777777" w:rsidR="006F77F9" w:rsidRDefault="006F77F9">
            <w:pPr>
              <w:jc w:val="center"/>
            </w:pPr>
            <w:r>
              <w:t>800</w:t>
            </w:r>
          </w:p>
        </w:tc>
        <w:tc>
          <w:tcPr>
            <w:tcW w:w="1555" w:type="dxa"/>
            <w:tcBorders>
              <w:top w:val="nil"/>
              <w:left w:val="nil"/>
              <w:bottom w:val="single" w:sz="4" w:space="0" w:color="auto"/>
              <w:right w:val="single" w:sz="4" w:space="0" w:color="auto"/>
            </w:tcBorders>
            <w:shd w:val="clear" w:color="auto" w:fill="auto"/>
            <w:noWrap/>
            <w:vAlign w:val="center"/>
            <w:hideMark/>
          </w:tcPr>
          <w:p w14:paraId="46997D32" w14:textId="77777777" w:rsidR="006F77F9" w:rsidRDefault="006F77F9">
            <w:pPr>
              <w:jc w:val="center"/>
            </w:pPr>
            <w:r>
              <w:t>90 420,40</w:t>
            </w:r>
          </w:p>
        </w:tc>
        <w:tc>
          <w:tcPr>
            <w:tcW w:w="1430" w:type="dxa"/>
            <w:tcBorders>
              <w:top w:val="nil"/>
              <w:left w:val="nil"/>
              <w:bottom w:val="single" w:sz="4" w:space="0" w:color="auto"/>
              <w:right w:val="single" w:sz="4" w:space="0" w:color="auto"/>
            </w:tcBorders>
            <w:shd w:val="clear" w:color="auto" w:fill="auto"/>
            <w:noWrap/>
            <w:vAlign w:val="center"/>
            <w:hideMark/>
          </w:tcPr>
          <w:p w14:paraId="0964B551"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778CA935" w14:textId="77777777" w:rsidR="006F77F9" w:rsidRDefault="006F77F9">
            <w:pPr>
              <w:jc w:val="center"/>
            </w:pPr>
            <w:r>
              <w:t>0,00</w:t>
            </w:r>
          </w:p>
        </w:tc>
        <w:tc>
          <w:tcPr>
            <w:tcW w:w="222" w:type="dxa"/>
            <w:vAlign w:val="center"/>
            <w:hideMark/>
          </w:tcPr>
          <w:p w14:paraId="6A444CB7" w14:textId="77777777" w:rsidR="006F77F9" w:rsidRDefault="006F77F9">
            <w:pPr>
              <w:rPr>
                <w:sz w:val="20"/>
                <w:szCs w:val="20"/>
              </w:rPr>
            </w:pPr>
          </w:p>
        </w:tc>
      </w:tr>
      <w:tr w:rsidR="006F77F9" w14:paraId="38C3F22F" w14:textId="77777777" w:rsidTr="006F77F9">
        <w:trPr>
          <w:trHeight w:val="37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3DCE9D3" w14:textId="77777777" w:rsidR="006F77F9" w:rsidRDefault="006F77F9">
            <w:r>
              <w:t>Исполнение судебных актов Российской Федерации и мировых 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auto" w:fill="auto"/>
            <w:vAlign w:val="center"/>
            <w:hideMark/>
          </w:tcPr>
          <w:p w14:paraId="4D03036A" w14:textId="77777777" w:rsidR="006F77F9" w:rsidRDefault="006F77F9">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07A6E974" w14:textId="77777777" w:rsidR="006F77F9" w:rsidRDefault="006F77F9">
            <w:pPr>
              <w:jc w:val="center"/>
            </w:pPr>
            <w:r>
              <w:t>13</w:t>
            </w:r>
          </w:p>
        </w:tc>
        <w:tc>
          <w:tcPr>
            <w:tcW w:w="1557" w:type="dxa"/>
            <w:tcBorders>
              <w:top w:val="nil"/>
              <w:left w:val="nil"/>
              <w:bottom w:val="single" w:sz="4" w:space="0" w:color="auto"/>
              <w:right w:val="single" w:sz="4" w:space="0" w:color="auto"/>
            </w:tcBorders>
            <w:shd w:val="clear" w:color="auto" w:fill="auto"/>
            <w:vAlign w:val="center"/>
            <w:hideMark/>
          </w:tcPr>
          <w:p w14:paraId="2956C8DB" w14:textId="77777777" w:rsidR="006F77F9" w:rsidRDefault="006F77F9">
            <w:pPr>
              <w:jc w:val="center"/>
            </w:pPr>
            <w:r>
              <w:t>70 0 00 83270</w:t>
            </w:r>
          </w:p>
        </w:tc>
        <w:tc>
          <w:tcPr>
            <w:tcW w:w="635" w:type="dxa"/>
            <w:tcBorders>
              <w:top w:val="nil"/>
              <w:left w:val="nil"/>
              <w:bottom w:val="single" w:sz="4" w:space="0" w:color="auto"/>
              <w:right w:val="single" w:sz="4" w:space="0" w:color="auto"/>
            </w:tcBorders>
            <w:shd w:val="clear" w:color="auto" w:fill="auto"/>
            <w:vAlign w:val="center"/>
            <w:hideMark/>
          </w:tcPr>
          <w:p w14:paraId="01643881" w14:textId="77777777" w:rsidR="006F77F9" w:rsidRDefault="006F77F9">
            <w:pPr>
              <w:jc w:val="center"/>
            </w:pPr>
            <w:r>
              <w:t>830</w:t>
            </w:r>
          </w:p>
        </w:tc>
        <w:tc>
          <w:tcPr>
            <w:tcW w:w="1555" w:type="dxa"/>
            <w:tcBorders>
              <w:top w:val="nil"/>
              <w:left w:val="nil"/>
              <w:bottom w:val="single" w:sz="4" w:space="0" w:color="auto"/>
              <w:right w:val="single" w:sz="4" w:space="0" w:color="auto"/>
            </w:tcBorders>
            <w:shd w:val="clear" w:color="auto" w:fill="auto"/>
            <w:noWrap/>
            <w:vAlign w:val="center"/>
            <w:hideMark/>
          </w:tcPr>
          <w:p w14:paraId="7CD85027" w14:textId="77777777" w:rsidR="006F77F9" w:rsidRDefault="006F77F9">
            <w:pPr>
              <w:jc w:val="center"/>
            </w:pPr>
            <w:r>
              <w:t>90 420,40</w:t>
            </w:r>
          </w:p>
        </w:tc>
        <w:tc>
          <w:tcPr>
            <w:tcW w:w="1430" w:type="dxa"/>
            <w:tcBorders>
              <w:top w:val="nil"/>
              <w:left w:val="nil"/>
              <w:bottom w:val="single" w:sz="4" w:space="0" w:color="auto"/>
              <w:right w:val="single" w:sz="4" w:space="0" w:color="auto"/>
            </w:tcBorders>
            <w:shd w:val="clear" w:color="auto" w:fill="auto"/>
            <w:noWrap/>
            <w:vAlign w:val="center"/>
            <w:hideMark/>
          </w:tcPr>
          <w:p w14:paraId="1187D737" w14:textId="77777777" w:rsidR="006F77F9" w:rsidRDefault="006F77F9">
            <w:pPr>
              <w:jc w:val="center"/>
              <w:rPr>
                <w:color w:val="000000"/>
              </w:rPr>
            </w:pPr>
            <w:r>
              <w:rPr>
                <w:color w:val="000000"/>
              </w:rPr>
              <w:t> </w:t>
            </w:r>
          </w:p>
        </w:tc>
        <w:tc>
          <w:tcPr>
            <w:tcW w:w="1466" w:type="dxa"/>
            <w:tcBorders>
              <w:top w:val="nil"/>
              <w:left w:val="nil"/>
              <w:bottom w:val="single" w:sz="4" w:space="0" w:color="auto"/>
              <w:right w:val="single" w:sz="4" w:space="0" w:color="auto"/>
            </w:tcBorders>
            <w:shd w:val="clear" w:color="auto" w:fill="auto"/>
            <w:noWrap/>
            <w:vAlign w:val="center"/>
            <w:hideMark/>
          </w:tcPr>
          <w:p w14:paraId="23581F57" w14:textId="77777777" w:rsidR="006F77F9" w:rsidRDefault="006F77F9">
            <w:pPr>
              <w:jc w:val="center"/>
              <w:rPr>
                <w:color w:val="000000"/>
              </w:rPr>
            </w:pPr>
            <w:r>
              <w:rPr>
                <w:color w:val="000000"/>
              </w:rPr>
              <w:t> </w:t>
            </w:r>
          </w:p>
        </w:tc>
        <w:tc>
          <w:tcPr>
            <w:tcW w:w="222" w:type="dxa"/>
            <w:vAlign w:val="center"/>
            <w:hideMark/>
          </w:tcPr>
          <w:p w14:paraId="06B71597" w14:textId="77777777" w:rsidR="006F77F9" w:rsidRDefault="006F77F9">
            <w:pPr>
              <w:rPr>
                <w:sz w:val="20"/>
                <w:szCs w:val="20"/>
              </w:rPr>
            </w:pPr>
          </w:p>
        </w:tc>
      </w:tr>
      <w:tr w:rsidR="006F77F9" w14:paraId="027DB319" w14:textId="77777777" w:rsidTr="006F77F9">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2ED4FB" w14:textId="77777777" w:rsidR="006F77F9" w:rsidRDefault="006F77F9">
            <w:proofErr w:type="gramStart"/>
            <w:r>
              <w:t>НАЦИОНАЛЬНАЯ  ОБОРОНА</w:t>
            </w:r>
            <w:proofErr w:type="gramEnd"/>
          </w:p>
        </w:tc>
        <w:tc>
          <w:tcPr>
            <w:tcW w:w="520" w:type="dxa"/>
            <w:tcBorders>
              <w:top w:val="nil"/>
              <w:left w:val="nil"/>
              <w:bottom w:val="single" w:sz="4" w:space="0" w:color="auto"/>
              <w:right w:val="single" w:sz="4" w:space="0" w:color="auto"/>
            </w:tcBorders>
            <w:shd w:val="clear" w:color="auto" w:fill="auto"/>
            <w:vAlign w:val="center"/>
            <w:hideMark/>
          </w:tcPr>
          <w:p w14:paraId="2FAD8E35" w14:textId="77777777" w:rsidR="006F77F9" w:rsidRDefault="006F77F9">
            <w:pPr>
              <w:jc w:val="center"/>
            </w:pPr>
            <w:r>
              <w:t>02</w:t>
            </w:r>
          </w:p>
        </w:tc>
        <w:tc>
          <w:tcPr>
            <w:tcW w:w="540" w:type="dxa"/>
            <w:tcBorders>
              <w:top w:val="nil"/>
              <w:left w:val="nil"/>
              <w:bottom w:val="single" w:sz="4" w:space="0" w:color="auto"/>
              <w:right w:val="single" w:sz="4" w:space="0" w:color="auto"/>
            </w:tcBorders>
            <w:shd w:val="clear" w:color="auto" w:fill="auto"/>
            <w:vAlign w:val="center"/>
            <w:hideMark/>
          </w:tcPr>
          <w:p w14:paraId="303545BF" w14:textId="77777777" w:rsidR="006F77F9" w:rsidRDefault="006F77F9">
            <w:pPr>
              <w:jc w:val="center"/>
            </w:pPr>
            <w:r>
              <w:t> </w:t>
            </w:r>
          </w:p>
        </w:tc>
        <w:tc>
          <w:tcPr>
            <w:tcW w:w="1557" w:type="dxa"/>
            <w:tcBorders>
              <w:top w:val="nil"/>
              <w:left w:val="nil"/>
              <w:bottom w:val="single" w:sz="4" w:space="0" w:color="auto"/>
              <w:right w:val="single" w:sz="4" w:space="0" w:color="auto"/>
            </w:tcBorders>
            <w:shd w:val="clear" w:color="auto" w:fill="auto"/>
            <w:vAlign w:val="center"/>
            <w:hideMark/>
          </w:tcPr>
          <w:p w14:paraId="06C17699"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46EF86A0"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6E0C870F" w14:textId="77777777" w:rsidR="006F77F9" w:rsidRDefault="006F77F9">
            <w:pPr>
              <w:jc w:val="center"/>
            </w:pPr>
            <w:r>
              <w:t>0,00</w:t>
            </w:r>
          </w:p>
        </w:tc>
        <w:tc>
          <w:tcPr>
            <w:tcW w:w="1430" w:type="dxa"/>
            <w:tcBorders>
              <w:top w:val="nil"/>
              <w:left w:val="nil"/>
              <w:bottom w:val="single" w:sz="4" w:space="0" w:color="auto"/>
              <w:right w:val="single" w:sz="4" w:space="0" w:color="auto"/>
            </w:tcBorders>
            <w:shd w:val="clear" w:color="auto" w:fill="auto"/>
            <w:noWrap/>
            <w:vAlign w:val="center"/>
            <w:hideMark/>
          </w:tcPr>
          <w:p w14:paraId="71A6299B"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E971387" w14:textId="77777777" w:rsidR="006F77F9" w:rsidRDefault="006F77F9">
            <w:pPr>
              <w:jc w:val="center"/>
            </w:pPr>
            <w:r>
              <w:t>0,00</w:t>
            </w:r>
          </w:p>
        </w:tc>
        <w:tc>
          <w:tcPr>
            <w:tcW w:w="222" w:type="dxa"/>
            <w:vAlign w:val="center"/>
            <w:hideMark/>
          </w:tcPr>
          <w:p w14:paraId="54D4CB07" w14:textId="77777777" w:rsidR="006F77F9" w:rsidRDefault="006F77F9">
            <w:pPr>
              <w:rPr>
                <w:sz w:val="20"/>
                <w:szCs w:val="20"/>
              </w:rPr>
            </w:pPr>
          </w:p>
        </w:tc>
      </w:tr>
      <w:tr w:rsidR="006F77F9" w14:paraId="4C65F954" w14:textId="77777777" w:rsidTr="006F77F9">
        <w:trPr>
          <w:trHeight w:val="6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B4C7A9C" w14:textId="77777777" w:rsidR="006F77F9" w:rsidRDefault="006F77F9">
            <w: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vAlign w:val="center"/>
            <w:hideMark/>
          </w:tcPr>
          <w:p w14:paraId="300872D0" w14:textId="77777777" w:rsidR="006F77F9" w:rsidRDefault="006F77F9">
            <w:pPr>
              <w:jc w:val="center"/>
            </w:pPr>
            <w:r>
              <w:t>02</w:t>
            </w:r>
          </w:p>
        </w:tc>
        <w:tc>
          <w:tcPr>
            <w:tcW w:w="540" w:type="dxa"/>
            <w:tcBorders>
              <w:top w:val="nil"/>
              <w:left w:val="nil"/>
              <w:bottom w:val="single" w:sz="4" w:space="0" w:color="auto"/>
              <w:right w:val="single" w:sz="4" w:space="0" w:color="auto"/>
            </w:tcBorders>
            <w:shd w:val="clear" w:color="auto" w:fill="auto"/>
            <w:vAlign w:val="center"/>
            <w:hideMark/>
          </w:tcPr>
          <w:p w14:paraId="4F29729F"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041F2E88"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3B48D90B"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74BB5954" w14:textId="77777777" w:rsidR="006F77F9" w:rsidRDefault="006F77F9">
            <w:pPr>
              <w:jc w:val="center"/>
            </w:pPr>
            <w:r>
              <w:t>0,00</w:t>
            </w:r>
          </w:p>
        </w:tc>
        <w:tc>
          <w:tcPr>
            <w:tcW w:w="1430" w:type="dxa"/>
            <w:tcBorders>
              <w:top w:val="nil"/>
              <w:left w:val="nil"/>
              <w:bottom w:val="single" w:sz="4" w:space="0" w:color="auto"/>
              <w:right w:val="single" w:sz="4" w:space="0" w:color="auto"/>
            </w:tcBorders>
            <w:shd w:val="clear" w:color="auto" w:fill="auto"/>
            <w:noWrap/>
            <w:vAlign w:val="center"/>
            <w:hideMark/>
          </w:tcPr>
          <w:p w14:paraId="525EDFA7"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CB6F87D" w14:textId="77777777" w:rsidR="006F77F9" w:rsidRDefault="006F77F9">
            <w:pPr>
              <w:jc w:val="center"/>
            </w:pPr>
            <w:r>
              <w:t>0,00</w:t>
            </w:r>
          </w:p>
        </w:tc>
        <w:tc>
          <w:tcPr>
            <w:tcW w:w="222" w:type="dxa"/>
            <w:vAlign w:val="center"/>
            <w:hideMark/>
          </w:tcPr>
          <w:p w14:paraId="32679FB0" w14:textId="77777777" w:rsidR="006F77F9" w:rsidRDefault="006F77F9">
            <w:pPr>
              <w:rPr>
                <w:sz w:val="20"/>
                <w:szCs w:val="20"/>
              </w:rPr>
            </w:pPr>
          </w:p>
        </w:tc>
      </w:tr>
      <w:tr w:rsidR="006F77F9" w14:paraId="1F076378" w14:textId="77777777" w:rsidTr="006F77F9">
        <w:trPr>
          <w:trHeight w:val="1125"/>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14:paraId="7F1AF5E9" w14:textId="77777777" w:rsidR="006F77F9" w:rsidRDefault="006F77F9">
            <w:pPr>
              <w:rPr>
                <w:color w:val="000000"/>
              </w:rPr>
            </w:pPr>
            <w:r>
              <w:rPr>
                <w:color w:val="000000"/>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vAlign w:val="center"/>
            <w:hideMark/>
          </w:tcPr>
          <w:p w14:paraId="4858E926" w14:textId="77777777" w:rsidR="006F77F9" w:rsidRDefault="006F77F9">
            <w:pPr>
              <w:jc w:val="center"/>
            </w:pPr>
            <w:r>
              <w:t>02</w:t>
            </w:r>
          </w:p>
        </w:tc>
        <w:tc>
          <w:tcPr>
            <w:tcW w:w="540" w:type="dxa"/>
            <w:tcBorders>
              <w:top w:val="nil"/>
              <w:left w:val="nil"/>
              <w:bottom w:val="single" w:sz="4" w:space="0" w:color="auto"/>
              <w:right w:val="single" w:sz="4" w:space="0" w:color="auto"/>
            </w:tcBorders>
            <w:shd w:val="clear" w:color="auto" w:fill="auto"/>
            <w:vAlign w:val="center"/>
            <w:hideMark/>
          </w:tcPr>
          <w:p w14:paraId="15F53A3D"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noWrap/>
            <w:vAlign w:val="center"/>
            <w:hideMark/>
          </w:tcPr>
          <w:p w14:paraId="7BC7EB0E" w14:textId="77777777" w:rsidR="006F77F9" w:rsidRDefault="006F77F9">
            <w:pPr>
              <w:jc w:val="center"/>
            </w:pPr>
            <w:r>
              <w:t>01 4 00 51180</w:t>
            </w:r>
          </w:p>
        </w:tc>
        <w:tc>
          <w:tcPr>
            <w:tcW w:w="635" w:type="dxa"/>
            <w:tcBorders>
              <w:top w:val="nil"/>
              <w:left w:val="nil"/>
              <w:bottom w:val="single" w:sz="4" w:space="0" w:color="auto"/>
              <w:right w:val="single" w:sz="4" w:space="0" w:color="auto"/>
            </w:tcBorders>
            <w:shd w:val="clear" w:color="auto" w:fill="auto"/>
            <w:vAlign w:val="center"/>
            <w:hideMark/>
          </w:tcPr>
          <w:p w14:paraId="3F91816E"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4C1F30DA" w14:textId="77777777" w:rsidR="006F77F9" w:rsidRDefault="006F77F9">
            <w:pPr>
              <w:jc w:val="center"/>
            </w:pPr>
            <w:r>
              <w:t>0,00</w:t>
            </w:r>
          </w:p>
        </w:tc>
        <w:tc>
          <w:tcPr>
            <w:tcW w:w="1430" w:type="dxa"/>
            <w:tcBorders>
              <w:top w:val="nil"/>
              <w:left w:val="nil"/>
              <w:bottom w:val="single" w:sz="4" w:space="0" w:color="auto"/>
              <w:right w:val="single" w:sz="4" w:space="0" w:color="auto"/>
            </w:tcBorders>
            <w:shd w:val="clear" w:color="auto" w:fill="auto"/>
            <w:noWrap/>
            <w:vAlign w:val="center"/>
            <w:hideMark/>
          </w:tcPr>
          <w:p w14:paraId="63A1F781"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57A107AC" w14:textId="77777777" w:rsidR="006F77F9" w:rsidRDefault="006F77F9">
            <w:pPr>
              <w:jc w:val="center"/>
            </w:pPr>
            <w:r>
              <w:t>0,00</w:t>
            </w:r>
          </w:p>
        </w:tc>
        <w:tc>
          <w:tcPr>
            <w:tcW w:w="222" w:type="dxa"/>
            <w:vAlign w:val="center"/>
            <w:hideMark/>
          </w:tcPr>
          <w:p w14:paraId="57B03C55" w14:textId="77777777" w:rsidR="006F77F9" w:rsidRDefault="006F77F9">
            <w:pPr>
              <w:rPr>
                <w:sz w:val="20"/>
                <w:szCs w:val="20"/>
              </w:rPr>
            </w:pPr>
          </w:p>
        </w:tc>
      </w:tr>
      <w:tr w:rsidR="006F77F9" w14:paraId="7FF9E10D" w14:textId="77777777" w:rsidTr="006F77F9">
        <w:trPr>
          <w:trHeight w:val="18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97FBD38" w14:textId="77777777" w:rsidR="006F77F9" w:rsidRDefault="006F77F9">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348B0A40" w14:textId="77777777" w:rsidR="006F77F9" w:rsidRDefault="006F77F9">
            <w:pPr>
              <w:jc w:val="center"/>
            </w:pPr>
            <w:r>
              <w:t>02</w:t>
            </w:r>
          </w:p>
        </w:tc>
        <w:tc>
          <w:tcPr>
            <w:tcW w:w="540" w:type="dxa"/>
            <w:tcBorders>
              <w:top w:val="nil"/>
              <w:left w:val="nil"/>
              <w:bottom w:val="single" w:sz="4" w:space="0" w:color="auto"/>
              <w:right w:val="single" w:sz="4" w:space="0" w:color="auto"/>
            </w:tcBorders>
            <w:shd w:val="clear" w:color="auto" w:fill="auto"/>
            <w:vAlign w:val="center"/>
            <w:hideMark/>
          </w:tcPr>
          <w:p w14:paraId="55150B4C"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noWrap/>
            <w:vAlign w:val="center"/>
            <w:hideMark/>
          </w:tcPr>
          <w:p w14:paraId="235F387B" w14:textId="77777777" w:rsidR="006F77F9" w:rsidRDefault="006F77F9">
            <w:pPr>
              <w:jc w:val="center"/>
            </w:pPr>
            <w:r>
              <w:t>01 4 00 51180</w:t>
            </w:r>
          </w:p>
        </w:tc>
        <w:tc>
          <w:tcPr>
            <w:tcW w:w="635" w:type="dxa"/>
            <w:tcBorders>
              <w:top w:val="nil"/>
              <w:left w:val="nil"/>
              <w:bottom w:val="single" w:sz="4" w:space="0" w:color="auto"/>
              <w:right w:val="single" w:sz="4" w:space="0" w:color="auto"/>
            </w:tcBorders>
            <w:shd w:val="clear" w:color="auto" w:fill="auto"/>
            <w:vAlign w:val="center"/>
            <w:hideMark/>
          </w:tcPr>
          <w:p w14:paraId="1706804E" w14:textId="77777777" w:rsidR="006F77F9" w:rsidRDefault="006F77F9">
            <w:pPr>
              <w:jc w:val="center"/>
            </w:pPr>
            <w:r>
              <w:t>100</w:t>
            </w:r>
          </w:p>
        </w:tc>
        <w:tc>
          <w:tcPr>
            <w:tcW w:w="1555" w:type="dxa"/>
            <w:tcBorders>
              <w:top w:val="nil"/>
              <w:left w:val="nil"/>
              <w:bottom w:val="single" w:sz="4" w:space="0" w:color="auto"/>
              <w:right w:val="single" w:sz="4" w:space="0" w:color="auto"/>
            </w:tcBorders>
            <w:shd w:val="clear" w:color="auto" w:fill="auto"/>
            <w:noWrap/>
            <w:vAlign w:val="center"/>
            <w:hideMark/>
          </w:tcPr>
          <w:p w14:paraId="6F74FDF6" w14:textId="77777777" w:rsidR="006F77F9" w:rsidRDefault="006F77F9">
            <w:pPr>
              <w:jc w:val="center"/>
            </w:pPr>
            <w:r>
              <w:t>13 288,00</w:t>
            </w:r>
          </w:p>
        </w:tc>
        <w:tc>
          <w:tcPr>
            <w:tcW w:w="1430" w:type="dxa"/>
            <w:tcBorders>
              <w:top w:val="nil"/>
              <w:left w:val="nil"/>
              <w:bottom w:val="single" w:sz="4" w:space="0" w:color="auto"/>
              <w:right w:val="single" w:sz="4" w:space="0" w:color="auto"/>
            </w:tcBorders>
            <w:shd w:val="clear" w:color="auto" w:fill="auto"/>
            <w:noWrap/>
            <w:vAlign w:val="center"/>
            <w:hideMark/>
          </w:tcPr>
          <w:p w14:paraId="763FA719"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2FA571B" w14:textId="77777777" w:rsidR="006F77F9" w:rsidRDefault="006F77F9">
            <w:pPr>
              <w:jc w:val="center"/>
            </w:pPr>
            <w:r>
              <w:t>0,00</w:t>
            </w:r>
          </w:p>
        </w:tc>
        <w:tc>
          <w:tcPr>
            <w:tcW w:w="222" w:type="dxa"/>
            <w:vAlign w:val="center"/>
            <w:hideMark/>
          </w:tcPr>
          <w:p w14:paraId="58EC655F" w14:textId="77777777" w:rsidR="006F77F9" w:rsidRDefault="006F77F9">
            <w:pPr>
              <w:rPr>
                <w:sz w:val="20"/>
                <w:szCs w:val="20"/>
              </w:rPr>
            </w:pPr>
          </w:p>
        </w:tc>
      </w:tr>
      <w:tr w:rsidR="006F77F9" w14:paraId="0C1AF6CA" w14:textId="77777777" w:rsidTr="006F77F9">
        <w:trPr>
          <w:trHeight w:val="45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03BA403" w14:textId="77777777" w:rsidR="006F77F9" w:rsidRDefault="006F77F9">
            <w:r>
              <w:t xml:space="preserve">Расходы на выплаты персоналу государственных (муниципальных) органов </w:t>
            </w:r>
          </w:p>
        </w:tc>
        <w:tc>
          <w:tcPr>
            <w:tcW w:w="520" w:type="dxa"/>
            <w:tcBorders>
              <w:top w:val="nil"/>
              <w:left w:val="nil"/>
              <w:bottom w:val="single" w:sz="4" w:space="0" w:color="auto"/>
              <w:right w:val="single" w:sz="4" w:space="0" w:color="auto"/>
            </w:tcBorders>
            <w:shd w:val="clear" w:color="auto" w:fill="auto"/>
            <w:vAlign w:val="center"/>
            <w:hideMark/>
          </w:tcPr>
          <w:p w14:paraId="7B0FDD54" w14:textId="77777777" w:rsidR="006F77F9" w:rsidRDefault="006F77F9">
            <w:pPr>
              <w:jc w:val="center"/>
            </w:pPr>
            <w:r>
              <w:t>02</w:t>
            </w:r>
          </w:p>
        </w:tc>
        <w:tc>
          <w:tcPr>
            <w:tcW w:w="540" w:type="dxa"/>
            <w:tcBorders>
              <w:top w:val="nil"/>
              <w:left w:val="nil"/>
              <w:bottom w:val="single" w:sz="4" w:space="0" w:color="auto"/>
              <w:right w:val="single" w:sz="4" w:space="0" w:color="auto"/>
            </w:tcBorders>
            <w:shd w:val="clear" w:color="auto" w:fill="auto"/>
            <w:vAlign w:val="center"/>
            <w:hideMark/>
          </w:tcPr>
          <w:p w14:paraId="2AAAE258"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noWrap/>
            <w:vAlign w:val="center"/>
            <w:hideMark/>
          </w:tcPr>
          <w:p w14:paraId="78BA0323" w14:textId="77777777" w:rsidR="006F77F9" w:rsidRDefault="006F77F9">
            <w:pPr>
              <w:jc w:val="center"/>
            </w:pPr>
            <w:r>
              <w:t>01 4 00 51180</w:t>
            </w:r>
          </w:p>
        </w:tc>
        <w:tc>
          <w:tcPr>
            <w:tcW w:w="635" w:type="dxa"/>
            <w:tcBorders>
              <w:top w:val="nil"/>
              <w:left w:val="nil"/>
              <w:bottom w:val="single" w:sz="4" w:space="0" w:color="auto"/>
              <w:right w:val="single" w:sz="4" w:space="0" w:color="auto"/>
            </w:tcBorders>
            <w:shd w:val="clear" w:color="auto" w:fill="auto"/>
            <w:vAlign w:val="center"/>
            <w:hideMark/>
          </w:tcPr>
          <w:p w14:paraId="13174643" w14:textId="77777777" w:rsidR="006F77F9" w:rsidRDefault="006F77F9">
            <w:pPr>
              <w:jc w:val="center"/>
            </w:pPr>
            <w:r>
              <w:t>120</w:t>
            </w:r>
          </w:p>
        </w:tc>
        <w:tc>
          <w:tcPr>
            <w:tcW w:w="1555" w:type="dxa"/>
            <w:tcBorders>
              <w:top w:val="nil"/>
              <w:left w:val="nil"/>
              <w:bottom w:val="single" w:sz="4" w:space="0" w:color="auto"/>
              <w:right w:val="single" w:sz="4" w:space="0" w:color="auto"/>
            </w:tcBorders>
            <w:shd w:val="clear" w:color="auto" w:fill="auto"/>
            <w:noWrap/>
            <w:vAlign w:val="center"/>
            <w:hideMark/>
          </w:tcPr>
          <w:p w14:paraId="7EEF2538" w14:textId="77777777" w:rsidR="006F77F9" w:rsidRDefault="006F77F9">
            <w:pPr>
              <w:jc w:val="center"/>
            </w:pPr>
            <w:r>
              <w:t>13 288,00</w:t>
            </w:r>
          </w:p>
        </w:tc>
        <w:tc>
          <w:tcPr>
            <w:tcW w:w="1430" w:type="dxa"/>
            <w:tcBorders>
              <w:top w:val="nil"/>
              <w:left w:val="nil"/>
              <w:bottom w:val="single" w:sz="4" w:space="0" w:color="auto"/>
              <w:right w:val="single" w:sz="4" w:space="0" w:color="auto"/>
            </w:tcBorders>
            <w:shd w:val="clear" w:color="auto" w:fill="auto"/>
            <w:noWrap/>
            <w:vAlign w:val="center"/>
            <w:hideMark/>
          </w:tcPr>
          <w:p w14:paraId="3773CDFB"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70B1DABE" w14:textId="77777777" w:rsidR="006F77F9" w:rsidRDefault="006F77F9">
            <w:pPr>
              <w:jc w:val="center"/>
            </w:pPr>
            <w:r>
              <w:t>0,00</w:t>
            </w:r>
          </w:p>
        </w:tc>
        <w:tc>
          <w:tcPr>
            <w:tcW w:w="222" w:type="dxa"/>
            <w:vAlign w:val="center"/>
            <w:hideMark/>
          </w:tcPr>
          <w:p w14:paraId="72218C94" w14:textId="77777777" w:rsidR="006F77F9" w:rsidRDefault="006F77F9">
            <w:pPr>
              <w:rPr>
                <w:sz w:val="20"/>
                <w:szCs w:val="20"/>
              </w:rPr>
            </w:pPr>
          </w:p>
        </w:tc>
      </w:tr>
      <w:tr w:rsidR="006F77F9" w14:paraId="315A6C17" w14:textId="77777777" w:rsidTr="006F77F9">
        <w:trPr>
          <w:trHeight w:val="67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17A61F4" w14:textId="77777777" w:rsidR="006F77F9" w:rsidRDefault="006F77F9">
            <w:r>
              <w:t xml:space="preserve">Закупка товаров, работ и услуг для государственных </w:t>
            </w:r>
            <w:r>
              <w:lastRenderedPageBreak/>
              <w:t xml:space="preserve">(муниципальных)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4F0C7474" w14:textId="77777777" w:rsidR="006F77F9" w:rsidRDefault="006F77F9">
            <w:pPr>
              <w:jc w:val="center"/>
            </w:pPr>
            <w:r>
              <w:lastRenderedPageBreak/>
              <w:t>02</w:t>
            </w:r>
          </w:p>
        </w:tc>
        <w:tc>
          <w:tcPr>
            <w:tcW w:w="540" w:type="dxa"/>
            <w:tcBorders>
              <w:top w:val="nil"/>
              <w:left w:val="nil"/>
              <w:bottom w:val="single" w:sz="4" w:space="0" w:color="auto"/>
              <w:right w:val="single" w:sz="4" w:space="0" w:color="auto"/>
            </w:tcBorders>
            <w:shd w:val="clear" w:color="auto" w:fill="auto"/>
            <w:vAlign w:val="center"/>
            <w:hideMark/>
          </w:tcPr>
          <w:p w14:paraId="2BDC636E"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noWrap/>
            <w:vAlign w:val="center"/>
            <w:hideMark/>
          </w:tcPr>
          <w:p w14:paraId="40DF375F" w14:textId="77777777" w:rsidR="006F77F9" w:rsidRDefault="006F77F9">
            <w:pPr>
              <w:jc w:val="center"/>
            </w:pPr>
            <w:r>
              <w:t>01 4 00 51180</w:t>
            </w:r>
          </w:p>
        </w:tc>
        <w:tc>
          <w:tcPr>
            <w:tcW w:w="635" w:type="dxa"/>
            <w:tcBorders>
              <w:top w:val="nil"/>
              <w:left w:val="nil"/>
              <w:bottom w:val="single" w:sz="4" w:space="0" w:color="auto"/>
              <w:right w:val="single" w:sz="4" w:space="0" w:color="auto"/>
            </w:tcBorders>
            <w:shd w:val="clear" w:color="auto" w:fill="auto"/>
            <w:vAlign w:val="center"/>
            <w:hideMark/>
          </w:tcPr>
          <w:p w14:paraId="4E5C0B22"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3C23E61A" w14:textId="77777777" w:rsidR="006F77F9" w:rsidRDefault="006F77F9">
            <w:pPr>
              <w:jc w:val="center"/>
            </w:pPr>
            <w:r>
              <w:t>-13 288,00</w:t>
            </w:r>
          </w:p>
        </w:tc>
        <w:tc>
          <w:tcPr>
            <w:tcW w:w="1430" w:type="dxa"/>
            <w:tcBorders>
              <w:top w:val="nil"/>
              <w:left w:val="nil"/>
              <w:bottom w:val="single" w:sz="4" w:space="0" w:color="auto"/>
              <w:right w:val="single" w:sz="4" w:space="0" w:color="auto"/>
            </w:tcBorders>
            <w:shd w:val="clear" w:color="auto" w:fill="auto"/>
            <w:noWrap/>
            <w:vAlign w:val="center"/>
            <w:hideMark/>
          </w:tcPr>
          <w:p w14:paraId="483F499D"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3EF7E187" w14:textId="77777777" w:rsidR="006F77F9" w:rsidRDefault="006F77F9">
            <w:pPr>
              <w:jc w:val="center"/>
            </w:pPr>
            <w:r>
              <w:t>0,00</w:t>
            </w:r>
          </w:p>
        </w:tc>
        <w:tc>
          <w:tcPr>
            <w:tcW w:w="222" w:type="dxa"/>
            <w:vAlign w:val="center"/>
            <w:hideMark/>
          </w:tcPr>
          <w:p w14:paraId="4693DB8C" w14:textId="77777777" w:rsidR="006F77F9" w:rsidRDefault="006F77F9">
            <w:pPr>
              <w:rPr>
                <w:sz w:val="20"/>
                <w:szCs w:val="20"/>
              </w:rPr>
            </w:pPr>
          </w:p>
        </w:tc>
      </w:tr>
      <w:tr w:rsidR="006F77F9" w14:paraId="43A2B8ED" w14:textId="77777777" w:rsidTr="006F77F9">
        <w:trPr>
          <w:trHeight w:val="108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4F18D36"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1C34F2B" w14:textId="77777777" w:rsidR="006F77F9" w:rsidRDefault="006F77F9">
            <w:pPr>
              <w:jc w:val="center"/>
            </w:pPr>
            <w:r>
              <w:t>02</w:t>
            </w:r>
          </w:p>
        </w:tc>
        <w:tc>
          <w:tcPr>
            <w:tcW w:w="540" w:type="dxa"/>
            <w:tcBorders>
              <w:top w:val="nil"/>
              <w:left w:val="nil"/>
              <w:bottom w:val="single" w:sz="4" w:space="0" w:color="auto"/>
              <w:right w:val="single" w:sz="4" w:space="0" w:color="auto"/>
            </w:tcBorders>
            <w:shd w:val="clear" w:color="auto" w:fill="auto"/>
            <w:vAlign w:val="center"/>
            <w:hideMark/>
          </w:tcPr>
          <w:p w14:paraId="6CC11CE1"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noWrap/>
            <w:vAlign w:val="center"/>
            <w:hideMark/>
          </w:tcPr>
          <w:p w14:paraId="477DD21C" w14:textId="77777777" w:rsidR="006F77F9" w:rsidRDefault="006F77F9">
            <w:pPr>
              <w:jc w:val="center"/>
            </w:pPr>
            <w:r>
              <w:t>01 4 00 51180</w:t>
            </w:r>
          </w:p>
        </w:tc>
        <w:tc>
          <w:tcPr>
            <w:tcW w:w="635" w:type="dxa"/>
            <w:tcBorders>
              <w:top w:val="nil"/>
              <w:left w:val="nil"/>
              <w:bottom w:val="single" w:sz="4" w:space="0" w:color="auto"/>
              <w:right w:val="single" w:sz="4" w:space="0" w:color="auto"/>
            </w:tcBorders>
            <w:shd w:val="clear" w:color="auto" w:fill="auto"/>
            <w:vAlign w:val="center"/>
            <w:hideMark/>
          </w:tcPr>
          <w:p w14:paraId="40F24514"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2950DFFE" w14:textId="77777777" w:rsidR="006F77F9" w:rsidRDefault="006F77F9">
            <w:pPr>
              <w:jc w:val="center"/>
            </w:pPr>
            <w:r>
              <w:t>-13 288,00</w:t>
            </w:r>
          </w:p>
        </w:tc>
        <w:tc>
          <w:tcPr>
            <w:tcW w:w="1430" w:type="dxa"/>
            <w:tcBorders>
              <w:top w:val="nil"/>
              <w:left w:val="nil"/>
              <w:bottom w:val="single" w:sz="4" w:space="0" w:color="auto"/>
              <w:right w:val="single" w:sz="4" w:space="0" w:color="auto"/>
            </w:tcBorders>
            <w:shd w:val="clear" w:color="auto" w:fill="auto"/>
            <w:noWrap/>
            <w:vAlign w:val="center"/>
            <w:hideMark/>
          </w:tcPr>
          <w:p w14:paraId="1EADD0F1" w14:textId="77777777" w:rsidR="006F77F9" w:rsidRDefault="006F77F9">
            <w:pPr>
              <w:jc w:val="center"/>
              <w:rPr>
                <w:color w:val="000000"/>
              </w:rPr>
            </w:pPr>
            <w:r>
              <w:rPr>
                <w:color w:val="000000"/>
              </w:rPr>
              <w:t>0,00</w:t>
            </w:r>
          </w:p>
        </w:tc>
        <w:tc>
          <w:tcPr>
            <w:tcW w:w="1466" w:type="dxa"/>
            <w:tcBorders>
              <w:top w:val="nil"/>
              <w:left w:val="nil"/>
              <w:bottom w:val="single" w:sz="4" w:space="0" w:color="auto"/>
              <w:right w:val="single" w:sz="4" w:space="0" w:color="auto"/>
            </w:tcBorders>
            <w:shd w:val="clear" w:color="auto" w:fill="auto"/>
            <w:noWrap/>
            <w:vAlign w:val="center"/>
            <w:hideMark/>
          </w:tcPr>
          <w:p w14:paraId="0D3573D6" w14:textId="77777777" w:rsidR="006F77F9" w:rsidRDefault="006F77F9">
            <w:pPr>
              <w:jc w:val="center"/>
              <w:rPr>
                <w:color w:val="000000"/>
              </w:rPr>
            </w:pPr>
            <w:r>
              <w:rPr>
                <w:color w:val="000000"/>
              </w:rPr>
              <w:t>0,00</w:t>
            </w:r>
          </w:p>
        </w:tc>
        <w:tc>
          <w:tcPr>
            <w:tcW w:w="222" w:type="dxa"/>
            <w:vAlign w:val="center"/>
            <w:hideMark/>
          </w:tcPr>
          <w:p w14:paraId="56A99AC1" w14:textId="77777777" w:rsidR="006F77F9" w:rsidRDefault="006F77F9">
            <w:pPr>
              <w:rPr>
                <w:sz w:val="20"/>
                <w:szCs w:val="20"/>
              </w:rPr>
            </w:pPr>
          </w:p>
        </w:tc>
      </w:tr>
      <w:tr w:rsidR="006F77F9" w14:paraId="34DE250F" w14:textId="77777777" w:rsidTr="006F77F9">
        <w:trPr>
          <w:trHeight w:val="10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9D3BA1" w14:textId="77777777" w:rsidR="006F77F9" w:rsidRDefault="006F77F9">
            <w:proofErr w:type="gramStart"/>
            <w:r>
              <w:t>НАЦИОНАЛЬНАЯ  БЕЗОПАСНОСТЬ</w:t>
            </w:r>
            <w:proofErr w:type="gramEnd"/>
            <w:r>
              <w:t xml:space="preserve">  И ПРАВООХРАНИТЕЛЬНАЯ  ДЕЯТЕЛЬНОСТЬ</w:t>
            </w:r>
          </w:p>
        </w:tc>
        <w:tc>
          <w:tcPr>
            <w:tcW w:w="520" w:type="dxa"/>
            <w:tcBorders>
              <w:top w:val="nil"/>
              <w:left w:val="nil"/>
              <w:bottom w:val="single" w:sz="4" w:space="0" w:color="auto"/>
              <w:right w:val="single" w:sz="4" w:space="0" w:color="auto"/>
            </w:tcBorders>
            <w:shd w:val="clear" w:color="auto" w:fill="auto"/>
            <w:vAlign w:val="center"/>
            <w:hideMark/>
          </w:tcPr>
          <w:p w14:paraId="2F058008" w14:textId="77777777" w:rsidR="006F77F9" w:rsidRDefault="006F77F9">
            <w:pPr>
              <w:jc w:val="center"/>
            </w:pPr>
            <w:r>
              <w:t>03</w:t>
            </w:r>
          </w:p>
        </w:tc>
        <w:tc>
          <w:tcPr>
            <w:tcW w:w="540" w:type="dxa"/>
            <w:tcBorders>
              <w:top w:val="nil"/>
              <w:left w:val="nil"/>
              <w:bottom w:val="single" w:sz="4" w:space="0" w:color="auto"/>
              <w:right w:val="single" w:sz="4" w:space="0" w:color="auto"/>
            </w:tcBorders>
            <w:shd w:val="clear" w:color="auto" w:fill="auto"/>
            <w:vAlign w:val="center"/>
            <w:hideMark/>
          </w:tcPr>
          <w:p w14:paraId="010D8602" w14:textId="77777777" w:rsidR="006F77F9" w:rsidRDefault="006F77F9">
            <w:pPr>
              <w:jc w:val="center"/>
            </w:pPr>
            <w:r>
              <w:t> </w:t>
            </w:r>
          </w:p>
        </w:tc>
        <w:tc>
          <w:tcPr>
            <w:tcW w:w="1557" w:type="dxa"/>
            <w:tcBorders>
              <w:top w:val="nil"/>
              <w:left w:val="nil"/>
              <w:bottom w:val="single" w:sz="4" w:space="0" w:color="auto"/>
              <w:right w:val="single" w:sz="4" w:space="0" w:color="auto"/>
            </w:tcBorders>
            <w:shd w:val="clear" w:color="auto" w:fill="auto"/>
            <w:vAlign w:val="center"/>
            <w:hideMark/>
          </w:tcPr>
          <w:p w14:paraId="7EDA98B2"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2320D7AF"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DFF0CB2" w14:textId="77777777" w:rsidR="006F77F9" w:rsidRDefault="006F77F9">
            <w:pPr>
              <w:jc w:val="center"/>
            </w:pPr>
            <w:r>
              <w:t>-253,90</w:t>
            </w:r>
          </w:p>
        </w:tc>
        <w:tc>
          <w:tcPr>
            <w:tcW w:w="1430" w:type="dxa"/>
            <w:tcBorders>
              <w:top w:val="nil"/>
              <w:left w:val="nil"/>
              <w:bottom w:val="single" w:sz="4" w:space="0" w:color="auto"/>
              <w:right w:val="single" w:sz="4" w:space="0" w:color="auto"/>
            </w:tcBorders>
            <w:shd w:val="clear" w:color="auto" w:fill="auto"/>
            <w:noWrap/>
            <w:vAlign w:val="center"/>
            <w:hideMark/>
          </w:tcPr>
          <w:p w14:paraId="7C96E45F"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43C41D4D" w14:textId="77777777" w:rsidR="006F77F9" w:rsidRDefault="006F77F9">
            <w:pPr>
              <w:jc w:val="center"/>
            </w:pPr>
            <w:r>
              <w:t>0,00</w:t>
            </w:r>
          </w:p>
        </w:tc>
        <w:tc>
          <w:tcPr>
            <w:tcW w:w="222" w:type="dxa"/>
            <w:vAlign w:val="center"/>
            <w:hideMark/>
          </w:tcPr>
          <w:p w14:paraId="55A4F880" w14:textId="77777777" w:rsidR="006F77F9" w:rsidRDefault="006F77F9">
            <w:pPr>
              <w:rPr>
                <w:sz w:val="20"/>
                <w:szCs w:val="20"/>
              </w:rPr>
            </w:pPr>
          </w:p>
        </w:tc>
      </w:tr>
      <w:tr w:rsidR="006F77F9" w14:paraId="7F8890B7" w14:textId="77777777" w:rsidTr="006F77F9">
        <w:trPr>
          <w:trHeight w:val="450"/>
        </w:trPr>
        <w:tc>
          <w:tcPr>
            <w:tcW w:w="3119" w:type="dxa"/>
            <w:tcBorders>
              <w:top w:val="nil"/>
              <w:left w:val="single" w:sz="4" w:space="0" w:color="auto"/>
              <w:bottom w:val="single" w:sz="4" w:space="0" w:color="auto"/>
              <w:right w:val="single" w:sz="4" w:space="0" w:color="auto"/>
            </w:tcBorders>
            <w:shd w:val="clear" w:color="auto" w:fill="auto"/>
            <w:hideMark/>
          </w:tcPr>
          <w:p w14:paraId="49409321" w14:textId="77777777" w:rsidR="006F77F9" w:rsidRDefault="006F77F9">
            <w:pPr>
              <w:rPr>
                <w:color w:val="000000"/>
              </w:rPr>
            </w:pPr>
            <w:r>
              <w:rPr>
                <w:color w:val="000000"/>
              </w:rPr>
              <w:t>Обеспечение пожарной безопасности</w:t>
            </w:r>
          </w:p>
        </w:tc>
        <w:tc>
          <w:tcPr>
            <w:tcW w:w="520" w:type="dxa"/>
            <w:tcBorders>
              <w:top w:val="nil"/>
              <w:left w:val="nil"/>
              <w:bottom w:val="single" w:sz="4" w:space="0" w:color="auto"/>
              <w:right w:val="single" w:sz="4" w:space="0" w:color="auto"/>
            </w:tcBorders>
            <w:shd w:val="clear" w:color="auto" w:fill="auto"/>
            <w:vAlign w:val="center"/>
            <w:hideMark/>
          </w:tcPr>
          <w:p w14:paraId="4D593B4B" w14:textId="77777777" w:rsidR="006F77F9" w:rsidRDefault="006F77F9">
            <w:pPr>
              <w:jc w:val="center"/>
            </w:pPr>
            <w:r>
              <w:t>03</w:t>
            </w:r>
          </w:p>
        </w:tc>
        <w:tc>
          <w:tcPr>
            <w:tcW w:w="540" w:type="dxa"/>
            <w:tcBorders>
              <w:top w:val="nil"/>
              <w:left w:val="nil"/>
              <w:bottom w:val="single" w:sz="4" w:space="0" w:color="auto"/>
              <w:right w:val="single" w:sz="4" w:space="0" w:color="auto"/>
            </w:tcBorders>
            <w:shd w:val="clear" w:color="auto" w:fill="auto"/>
            <w:vAlign w:val="center"/>
            <w:hideMark/>
          </w:tcPr>
          <w:p w14:paraId="73449212" w14:textId="77777777" w:rsidR="006F77F9" w:rsidRDefault="006F77F9">
            <w:pPr>
              <w:jc w:val="center"/>
            </w:pPr>
            <w:r>
              <w:t>10</w:t>
            </w:r>
          </w:p>
        </w:tc>
        <w:tc>
          <w:tcPr>
            <w:tcW w:w="1557" w:type="dxa"/>
            <w:tcBorders>
              <w:top w:val="nil"/>
              <w:left w:val="nil"/>
              <w:bottom w:val="single" w:sz="4" w:space="0" w:color="auto"/>
              <w:right w:val="single" w:sz="4" w:space="0" w:color="auto"/>
            </w:tcBorders>
            <w:shd w:val="clear" w:color="auto" w:fill="auto"/>
            <w:vAlign w:val="center"/>
            <w:hideMark/>
          </w:tcPr>
          <w:p w14:paraId="28A4B6F9"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520C40CD"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B1EEA37" w14:textId="77777777" w:rsidR="006F77F9" w:rsidRDefault="006F77F9">
            <w:pPr>
              <w:jc w:val="center"/>
            </w:pPr>
            <w:r>
              <w:t>-253,90</w:t>
            </w:r>
          </w:p>
        </w:tc>
        <w:tc>
          <w:tcPr>
            <w:tcW w:w="1430" w:type="dxa"/>
            <w:tcBorders>
              <w:top w:val="nil"/>
              <w:left w:val="nil"/>
              <w:bottom w:val="single" w:sz="4" w:space="0" w:color="auto"/>
              <w:right w:val="single" w:sz="4" w:space="0" w:color="auto"/>
            </w:tcBorders>
            <w:shd w:val="clear" w:color="auto" w:fill="auto"/>
            <w:noWrap/>
            <w:vAlign w:val="center"/>
            <w:hideMark/>
          </w:tcPr>
          <w:p w14:paraId="2C0C0F7B"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65BAB0CE" w14:textId="77777777" w:rsidR="006F77F9" w:rsidRDefault="006F77F9">
            <w:pPr>
              <w:jc w:val="center"/>
            </w:pPr>
            <w:r>
              <w:t>0,00</w:t>
            </w:r>
          </w:p>
        </w:tc>
        <w:tc>
          <w:tcPr>
            <w:tcW w:w="222" w:type="dxa"/>
            <w:vAlign w:val="center"/>
            <w:hideMark/>
          </w:tcPr>
          <w:p w14:paraId="461DC7D8" w14:textId="77777777" w:rsidR="006F77F9" w:rsidRDefault="006F77F9">
            <w:pPr>
              <w:rPr>
                <w:sz w:val="20"/>
                <w:szCs w:val="20"/>
              </w:rPr>
            </w:pPr>
          </w:p>
        </w:tc>
      </w:tr>
      <w:tr w:rsidR="006F77F9" w14:paraId="31714523" w14:textId="77777777" w:rsidTr="006F77F9">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524C839" w14:textId="77777777" w:rsidR="006F77F9" w:rsidRDefault="006F77F9">
            <w:r>
              <w:t>Мероприятия в сфере пожарной безопасности</w:t>
            </w:r>
          </w:p>
        </w:tc>
        <w:tc>
          <w:tcPr>
            <w:tcW w:w="520" w:type="dxa"/>
            <w:tcBorders>
              <w:top w:val="nil"/>
              <w:left w:val="nil"/>
              <w:bottom w:val="single" w:sz="4" w:space="0" w:color="auto"/>
              <w:right w:val="single" w:sz="4" w:space="0" w:color="auto"/>
            </w:tcBorders>
            <w:shd w:val="clear" w:color="auto" w:fill="auto"/>
            <w:vAlign w:val="center"/>
            <w:hideMark/>
          </w:tcPr>
          <w:p w14:paraId="5F220367" w14:textId="77777777" w:rsidR="006F77F9" w:rsidRDefault="006F77F9">
            <w:pPr>
              <w:jc w:val="center"/>
            </w:pPr>
            <w:r>
              <w:t>03</w:t>
            </w:r>
          </w:p>
        </w:tc>
        <w:tc>
          <w:tcPr>
            <w:tcW w:w="540" w:type="dxa"/>
            <w:tcBorders>
              <w:top w:val="nil"/>
              <w:left w:val="nil"/>
              <w:bottom w:val="single" w:sz="4" w:space="0" w:color="auto"/>
              <w:right w:val="single" w:sz="4" w:space="0" w:color="auto"/>
            </w:tcBorders>
            <w:shd w:val="clear" w:color="auto" w:fill="auto"/>
            <w:vAlign w:val="center"/>
            <w:hideMark/>
          </w:tcPr>
          <w:p w14:paraId="36E9784F" w14:textId="77777777" w:rsidR="006F77F9" w:rsidRDefault="006F77F9">
            <w:pPr>
              <w:jc w:val="center"/>
            </w:pPr>
            <w:r>
              <w:t>10</w:t>
            </w:r>
          </w:p>
        </w:tc>
        <w:tc>
          <w:tcPr>
            <w:tcW w:w="1557" w:type="dxa"/>
            <w:tcBorders>
              <w:top w:val="nil"/>
              <w:left w:val="nil"/>
              <w:bottom w:val="single" w:sz="4" w:space="0" w:color="auto"/>
              <w:right w:val="single" w:sz="4" w:space="0" w:color="auto"/>
            </w:tcBorders>
            <w:shd w:val="clear" w:color="auto" w:fill="auto"/>
            <w:vAlign w:val="center"/>
            <w:hideMark/>
          </w:tcPr>
          <w:p w14:paraId="35B94C23" w14:textId="77777777" w:rsidR="006F77F9" w:rsidRDefault="006F77F9">
            <w:pPr>
              <w:jc w:val="center"/>
            </w:pPr>
            <w:r>
              <w:t>01 4 00 81140</w:t>
            </w:r>
          </w:p>
        </w:tc>
        <w:tc>
          <w:tcPr>
            <w:tcW w:w="635" w:type="dxa"/>
            <w:tcBorders>
              <w:top w:val="nil"/>
              <w:left w:val="nil"/>
              <w:bottom w:val="single" w:sz="4" w:space="0" w:color="auto"/>
              <w:right w:val="single" w:sz="4" w:space="0" w:color="auto"/>
            </w:tcBorders>
            <w:shd w:val="clear" w:color="auto" w:fill="auto"/>
            <w:vAlign w:val="center"/>
            <w:hideMark/>
          </w:tcPr>
          <w:p w14:paraId="20AAA199"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4D063DFA" w14:textId="77777777" w:rsidR="006F77F9" w:rsidRDefault="006F77F9">
            <w:pPr>
              <w:jc w:val="center"/>
            </w:pPr>
            <w:r>
              <w:t>-253,90</w:t>
            </w:r>
          </w:p>
        </w:tc>
        <w:tc>
          <w:tcPr>
            <w:tcW w:w="1430" w:type="dxa"/>
            <w:tcBorders>
              <w:top w:val="nil"/>
              <w:left w:val="nil"/>
              <w:bottom w:val="single" w:sz="4" w:space="0" w:color="auto"/>
              <w:right w:val="single" w:sz="4" w:space="0" w:color="auto"/>
            </w:tcBorders>
            <w:shd w:val="clear" w:color="auto" w:fill="auto"/>
            <w:noWrap/>
            <w:vAlign w:val="center"/>
            <w:hideMark/>
          </w:tcPr>
          <w:p w14:paraId="03848008"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0D306F14" w14:textId="77777777" w:rsidR="006F77F9" w:rsidRDefault="006F77F9">
            <w:pPr>
              <w:jc w:val="center"/>
            </w:pPr>
            <w:r>
              <w:t>0,00</w:t>
            </w:r>
          </w:p>
        </w:tc>
        <w:tc>
          <w:tcPr>
            <w:tcW w:w="222" w:type="dxa"/>
            <w:vAlign w:val="center"/>
            <w:hideMark/>
          </w:tcPr>
          <w:p w14:paraId="16220046" w14:textId="77777777" w:rsidR="006F77F9" w:rsidRDefault="006F77F9">
            <w:pPr>
              <w:rPr>
                <w:sz w:val="20"/>
                <w:szCs w:val="20"/>
              </w:rPr>
            </w:pPr>
          </w:p>
        </w:tc>
      </w:tr>
      <w:tr w:rsidR="006F77F9" w14:paraId="4F6471A7" w14:textId="77777777" w:rsidTr="006F77F9">
        <w:trPr>
          <w:trHeight w:val="7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1762309" w14:textId="77777777" w:rsidR="006F77F9" w:rsidRDefault="006F77F9">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0C2AE983" w14:textId="77777777" w:rsidR="006F77F9" w:rsidRDefault="006F77F9">
            <w:pPr>
              <w:jc w:val="center"/>
            </w:pPr>
            <w:r>
              <w:t>03</w:t>
            </w:r>
          </w:p>
        </w:tc>
        <w:tc>
          <w:tcPr>
            <w:tcW w:w="540" w:type="dxa"/>
            <w:tcBorders>
              <w:top w:val="nil"/>
              <w:left w:val="nil"/>
              <w:bottom w:val="single" w:sz="4" w:space="0" w:color="auto"/>
              <w:right w:val="single" w:sz="4" w:space="0" w:color="auto"/>
            </w:tcBorders>
            <w:shd w:val="clear" w:color="auto" w:fill="auto"/>
            <w:vAlign w:val="center"/>
            <w:hideMark/>
          </w:tcPr>
          <w:p w14:paraId="654D06E0" w14:textId="77777777" w:rsidR="006F77F9" w:rsidRDefault="006F77F9">
            <w:pPr>
              <w:jc w:val="center"/>
            </w:pPr>
            <w:r>
              <w:t>10</w:t>
            </w:r>
          </w:p>
        </w:tc>
        <w:tc>
          <w:tcPr>
            <w:tcW w:w="1557" w:type="dxa"/>
            <w:tcBorders>
              <w:top w:val="nil"/>
              <w:left w:val="nil"/>
              <w:bottom w:val="single" w:sz="4" w:space="0" w:color="auto"/>
              <w:right w:val="single" w:sz="4" w:space="0" w:color="auto"/>
            </w:tcBorders>
            <w:shd w:val="clear" w:color="auto" w:fill="auto"/>
            <w:vAlign w:val="center"/>
            <w:hideMark/>
          </w:tcPr>
          <w:p w14:paraId="570DB9BB" w14:textId="77777777" w:rsidR="006F77F9" w:rsidRDefault="006F77F9">
            <w:pPr>
              <w:jc w:val="center"/>
            </w:pPr>
            <w:r>
              <w:t>01 4 00 81140</w:t>
            </w:r>
          </w:p>
        </w:tc>
        <w:tc>
          <w:tcPr>
            <w:tcW w:w="635" w:type="dxa"/>
            <w:tcBorders>
              <w:top w:val="nil"/>
              <w:left w:val="nil"/>
              <w:bottom w:val="single" w:sz="4" w:space="0" w:color="auto"/>
              <w:right w:val="single" w:sz="4" w:space="0" w:color="auto"/>
            </w:tcBorders>
            <w:shd w:val="clear" w:color="auto" w:fill="auto"/>
            <w:vAlign w:val="center"/>
            <w:hideMark/>
          </w:tcPr>
          <w:p w14:paraId="449B2C86"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1007F89C" w14:textId="77777777" w:rsidR="006F77F9" w:rsidRDefault="006F77F9">
            <w:pPr>
              <w:jc w:val="center"/>
            </w:pPr>
            <w:r>
              <w:t>-253,90</w:t>
            </w:r>
          </w:p>
        </w:tc>
        <w:tc>
          <w:tcPr>
            <w:tcW w:w="1430" w:type="dxa"/>
            <w:tcBorders>
              <w:top w:val="nil"/>
              <w:left w:val="nil"/>
              <w:bottom w:val="single" w:sz="4" w:space="0" w:color="auto"/>
              <w:right w:val="single" w:sz="4" w:space="0" w:color="auto"/>
            </w:tcBorders>
            <w:shd w:val="clear" w:color="auto" w:fill="auto"/>
            <w:noWrap/>
            <w:vAlign w:val="center"/>
            <w:hideMark/>
          </w:tcPr>
          <w:p w14:paraId="1CD929AD"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5220A3BE" w14:textId="77777777" w:rsidR="006F77F9" w:rsidRDefault="006F77F9">
            <w:pPr>
              <w:jc w:val="center"/>
            </w:pPr>
            <w:r>
              <w:t>0,00</w:t>
            </w:r>
          </w:p>
        </w:tc>
        <w:tc>
          <w:tcPr>
            <w:tcW w:w="222" w:type="dxa"/>
            <w:vAlign w:val="center"/>
            <w:hideMark/>
          </w:tcPr>
          <w:p w14:paraId="49369E51" w14:textId="77777777" w:rsidR="006F77F9" w:rsidRDefault="006F77F9">
            <w:pPr>
              <w:rPr>
                <w:sz w:val="20"/>
                <w:szCs w:val="20"/>
              </w:rPr>
            </w:pPr>
          </w:p>
        </w:tc>
      </w:tr>
      <w:tr w:rsidR="006F77F9" w14:paraId="29EC4EE8" w14:textId="77777777" w:rsidTr="006F77F9">
        <w:trPr>
          <w:trHeight w:val="97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B68E08B"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617B1C45" w14:textId="77777777" w:rsidR="006F77F9" w:rsidRDefault="006F77F9">
            <w:pPr>
              <w:jc w:val="center"/>
            </w:pPr>
            <w:r>
              <w:t>03</w:t>
            </w:r>
          </w:p>
        </w:tc>
        <w:tc>
          <w:tcPr>
            <w:tcW w:w="540" w:type="dxa"/>
            <w:tcBorders>
              <w:top w:val="nil"/>
              <w:left w:val="nil"/>
              <w:bottom w:val="single" w:sz="4" w:space="0" w:color="auto"/>
              <w:right w:val="single" w:sz="4" w:space="0" w:color="auto"/>
            </w:tcBorders>
            <w:shd w:val="clear" w:color="auto" w:fill="auto"/>
            <w:vAlign w:val="center"/>
            <w:hideMark/>
          </w:tcPr>
          <w:p w14:paraId="4AF872DC" w14:textId="77777777" w:rsidR="006F77F9" w:rsidRDefault="006F77F9">
            <w:pPr>
              <w:jc w:val="center"/>
            </w:pPr>
            <w:r>
              <w:t>10</w:t>
            </w:r>
          </w:p>
        </w:tc>
        <w:tc>
          <w:tcPr>
            <w:tcW w:w="1557" w:type="dxa"/>
            <w:tcBorders>
              <w:top w:val="nil"/>
              <w:left w:val="nil"/>
              <w:bottom w:val="single" w:sz="4" w:space="0" w:color="auto"/>
              <w:right w:val="single" w:sz="4" w:space="0" w:color="auto"/>
            </w:tcBorders>
            <w:shd w:val="clear" w:color="auto" w:fill="auto"/>
            <w:vAlign w:val="center"/>
            <w:hideMark/>
          </w:tcPr>
          <w:p w14:paraId="385B3C10" w14:textId="77777777" w:rsidR="006F77F9" w:rsidRDefault="006F77F9">
            <w:pPr>
              <w:jc w:val="center"/>
            </w:pPr>
            <w:r>
              <w:t>01 4 00 81140</w:t>
            </w:r>
          </w:p>
        </w:tc>
        <w:tc>
          <w:tcPr>
            <w:tcW w:w="635" w:type="dxa"/>
            <w:tcBorders>
              <w:top w:val="nil"/>
              <w:left w:val="nil"/>
              <w:bottom w:val="single" w:sz="4" w:space="0" w:color="auto"/>
              <w:right w:val="single" w:sz="4" w:space="0" w:color="auto"/>
            </w:tcBorders>
            <w:shd w:val="clear" w:color="auto" w:fill="auto"/>
            <w:vAlign w:val="center"/>
            <w:hideMark/>
          </w:tcPr>
          <w:p w14:paraId="1F1BF8FF"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0F2C178C" w14:textId="77777777" w:rsidR="006F77F9" w:rsidRDefault="006F77F9">
            <w:pPr>
              <w:jc w:val="center"/>
            </w:pPr>
            <w:r>
              <w:t>-253,90</w:t>
            </w:r>
          </w:p>
        </w:tc>
        <w:tc>
          <w:tcPr>
            <w:tcW w:w="1430" w:type="dxa"/>
            <w:tcBorders>
              <w:top w:val="nil"/>
              <w:left w:val="nil"/>
              <w:bottom w:val="single" w:sz="4" w:space="0" w:color="auto"/>
              <w:right w:val="single" w:sz="4" w:space="0" w:color="auto"/>
            </w:tcBorders>
            <w:shd w:val="clear" w:color="auto" w:fill="auto"/>
            <w:noWrap/>
            <w:vAlign w:val="center"/>
            <w:hideMark/>
          </w:tcPr>
          <w:p w14:paraId="298FFF39"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43EEB60" w14:textId="77777777" w:rsidR="006F77F9" w:rsidRDefault="006F77F9">
            <w:pPr>
              <w:jc w:val="center"/>
            </w:pPr>
            <w:r>
              <w:t>0,00</w:t>
            </w:r>
          </w:p>
        </w:tc>
        <w:tc>
          <w:tcPr>
            <w:tcW w:w="222" w:type="dxa"/>
            <w:vAlign w:val="center"/>
            <w:hideMark/>
          </w:tcPr>
          <w:p w14:paraId="4CD88828" w14:textId="77777777" w:rsidR="006F77F9" w:rsidRDefault="006F77F9">
            <w:pPr>
              <w:rPr>
                <w:sz w:val="20"/>
                <w:szCs w:val="20"/>
              </w:rPr>
            </w:pPr>
          </w:p>
        </w:tc>
      </w:tr>
      <w:tr w:rsidR="006F77F9" w14:paraId="25F831F1" w14:textId="77777777" w:rsidTr="006F77F9">
        <w:trPr>
          <w:trHeight w:val="46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9BF518" w14:textId="77777777" w:rsidR="006F77F9" w:rsidRDefault="006F77F9">
            <w:r>
              <w:t>НАЦИОНАЛЬНАЯ ЭКОНОМИКА</w:t>
            </w:r>
          </w:p>
        </w:tc>
        <w:tc>
          <w:tcPr>
            <w:tcW w:w="520" w:type="dxa"/>
            <w:tcBorders>
              <w:top w:val="nil"/>
              <w:left w:val="nil"/>
              <w:bottom w:val="single" w:sz="4" w:space="0" w:color="auto"/>
              <w:right w:val="single" w:sz="4" w:space="0" w:color="auto"/>
            </w:tcBorders>
            <w:shd w:val="clear" w:color="auto" w:fill="auto"/>
            <w:vAlign w:val="center"/>
            <w:hideMark/>
          </w:tcPr>
          <w:p w14:paraId="1F167941" w14:textId="77777777" w:rsidR="006F77F9" w:rsidRDefault="006F77F9">
            <w:pPr>
              <w:jc w:val="center"/>
            </w:pPr>
            <w:r>
              <w:t>04</w:t>
            </w:r>
          </w:p>
        </w:tc>
        <w:tc>
          <w:tcPr>
            <w:tcW w:w="540" w:type="dxa"/>
            <w:tcBorders>
              <w:top w:val="nil"/>
              <w:left w:val="nil"/>
              <w:bottom w:val="single" w:sz="4" w:space="0" w:color="auto"/>
              <w:right w:val="single" w:sz="4" w:space="0" w:color="auto"/>
            </w:tcBorders>
            <w:shd w:val="clear" w:color="auto" w:fill="auto"/>
            <w:vAlign w:val="center"/>
            <w:hideMark/>
          </w:tcPr>
          <w:p w14:paraId="3C367CCB" w14:textId="77777777" w:rsidR="006F77F9" w:rsidRDefault="006F77F9">
            <w:pPr>
              <w:jc w:val="center"/>
            </w:pPr>
            <w:r>
              <w:t> </w:t>
            </w:r>
          </w:p>
        </w:tc>
        <w:tc>
          <w:tcPr>
            <w:tcW w:w="1557" w:type="dxa"/>
            <w:tcBorders>
              <w:top w:val="nil"/>
              <w:left w:val="nil"/>
              <w:bottom w:val="single" w:sz="4" w:space="0" w:color="auto"/>
              <w:right w:val="single" w:sz="4" w:space="0" w:color="auto"/>
            </w:tcBorders>
            <w:shd w:val="clear" w:color="auto" w:fill="auto"/>
            <w:vAlign w:val="center"/>
            <w:hideMark/>
          </w:tcPr>
          <w:p w14:paraId="115E4AD8"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696A04CD"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23471F7D" w14:textId="77777777" w:rsidR="006F77F9" w:rsidRDefault="006F77F9">
            <w:pPr>
              <w:jc w:val="center"/>
            </w:pPr>
            <w:r>
              <w:t>-13 240,00</w:t>
            </w:r>
          </w:p>
        </w:tc>
        <w:tc>
          <w:tcPr>
            <w:tcW w:w="1430" w:type="dxa"/>
            <w:tcBorders>
              <w:top w:val="nil"/>
              <w:left w:val="nil"/>
              <w:bottom w:val="single" w:sz="4" w:space="0" w:color="auto"/>
              <w:right w:val="single" w:sz="4" w:space="0" w:color="auto"/>
            </w:tcBorders>
            <w:shd w:val="clear" w:color="auto" w:fill="auto"/>
            <w:noWrap/>
            <w:vAlign w:val="center"/>
            <w:hideMark/>
          </w:tcPr>
          <w:p w14:paraId="7A8FD147"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7A5C8CF2" w14:textId="77777777" w:rsidR="006F77F9" w:rsidRDefault="006F77F9">
            <w:pPr>
              <w:jc w:val="center"/>
            </w:pPr>
            <w:r>
              <w:t>0,00</w:t>
            </w:r>
          </w:p>
        </w:tc>
        <w:tc>
          <w:tcPr>
            <w:tcW w:w="222" w:type="dxa"/>
            <w:vAlign w:val="center"/>
            <w:hideMark/>
          </w:tcPr>
          <w:p w14:paraId="4B981F5E" w14:textId="77777777" w:rsidR="006F77F9" w:rsidRDefault="006F77F9">
            <w:pPr>
              <w:rPr>
                <w:sz w:val="20"/>
                <w:szCs w:val="20"/>
              </w:rPr>
            </w:pPr>
          </w:p>
        </w:tc>
      </w:tr>
      <w:tr w:rsidR="006F77F9" w14:paraId="04425D65" w14:textId="77777777" w:rsidTr="006F77F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A0A765" w14:textId="77777777" w:rsidR="006F77F9" w:rsidRDefault="006F77F9">
            <w:r>
              <w:t>Водные ресурсы</w:t>
            </w:r>
          </w:p>
        </w:tc>
        <w:tc>
          <w:tcPr>
            <w:tcW w:w="520" w:type="dxa"/>
            <w:tcBorders>
              <w:top w:val="nil"/>
              <w:left w:val="nil"/>
              <w:bottom w:val="single" w:sz="4" w:space="0" w:color="auto"/>
              <w:right w:val="single" w:sz="4" w:space="0" w:color="auto"/>
            </w:tcBorders>
            <w:shd w:val="clear" w:color="auto" w:fill="auto"/>
            <w:vAlign w:val="center"/>
            <w:hideMark/>
          </w:tcPr>
          <w:p w14:paraId="5742940C" w14:textId="77777777" w:rsidR="006F77F9" w:rsidRDefault="006F77F9">
            <w:pPr>
              <w:jc w:val="center"/>
            </w:pPr>
            <w:r>
              <w:t>04</w:t>
            </w:r>
          </w:p>
        </w:tc>
        <w:tc>
          <w:tcPr>
            <w:tcW w:w="540" w:type="dxa"/>
            <w:tcBorders>
              <w:top w:val="nil"/>
              <w:left w:val="nil"/>
              <w:bottom w:val="single" w:sz="4" w:space="0" w:color="auto"/>
              <w:right w:val="single" w:sz="4" w:space="0" w:color="auto"/>
            </w:tcBorders>
            <w:shd w:val="clear" w:color="auto" w:fill="auto"/>
            <w:vAlign w:val="center"/>
            <w:hideMark/>
          </w:tcPr>
          <w:p w14:paraId="30367FB4" w14:textId="77777777" w:rsidR="006F77F9" w:rsidRDefault="006F77F9">
            <w:pPr>
              <w:jc w:val="center"/>
            </w:pPr>
            <w:r>
              <w:t>06</w:t>
            </w:r>
          </w:p>
        </w:tc>
        <w:tc>
          <w:tcPr>
            <w:tcW w:w="1557" w:type="dxa"/>
            <w:tcBorders>
              <w:top w:val="nil"/>
              <w:left w:val="nil"/>
              <w:bottom w:val="single" w:sz="4" w:space="0" w:color="auto"/>
              <w:right w:val="single" w:sz="4" w:space="0" w:color="auto"/>
            </w:tcBorders>
            <w:shd w:val="clear" w:color="auto" w:fill="auto"/>
            <w:vAlign w:val="center"/>
            <w:hideMark/>
          </w:tcPr>
          <w:p w14:paraId="35CDF315"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38F34C8A"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68CC10CA" w14:textId="77777777" w:rsidR="006F77F9" w:rsidRDefault="006F77F9">
            <w:pPr>
              <w:jc w:val="center"/>
            </w:pPr>
            <w:r>
              <w:t>-13 240,00</w:t>
            </w:r>
          </w:p>
        </w:tc>
        <w:tc>
          <w:tcPr>
            <w:tcW w:w="1430" w:type="dxa"/>
            <w:tcBorders>
              <w:top w:val="nil"/>
              <w:left w:val="nil"/>
              <w:bottom w:val="single" w:sz="4" w:space="0" w:color="auto"/>
              <w:right w:val="single" w:sz="4" w:space="0" w:color="auto"/>
            </w:tcBorders>
            <w:shd w:val="clear" w:color="auto" w:fill="auto"/>
            <w:noWrap/>
            <w:vAlign w:val="center"/>
            <w:hideMark/>
          </w:tcPr>
          <w:p w14:paraId="77ACFA3C"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4208BC5E" w14:textId="77777777" w:rsidR="006F77F9" w:rsidRDefault="006F77F9">
            <w:pPr>
              <w:jc w:val="center"/>
            </w:pPr>
            <w:r>
              <w:t>0,00</w:t>
            </w:r>
          </w:p>
        </w:tc>
        <w:tc>
          <w:tcPr>
            <w:tcW w:w="222" w:type="dxa"/>
            <w:vAlign w:val="center"/>
            <w:hideMark/>
          </w:tcPr>
          <w:p w14:paraId="642F43A1" w14:textId="77777777" w:rsidR="006F77F9" w:rsidRDefault="006F77F9">
            <w:pPr>
              <w:rPr>
                <w:sz w:val="20"/>
                <w:szCs w:val="20"/>
              </w:rPr>
            </w:pPr>
          </w:p>
        </w:tc>
      </w:tr>
      <w:tr w:rsidR="006F77F9" w14:paraId="782AE78F" w14:textId="77777777" w:rsidTr="006F77F9">
        <w:trPr>
          <w:trHeight w:val="9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105A05F" w14:textId="77777777" w:rsidR="006F77F9" w:rsidRDefault="006F77F9">
            <w:r>
              <w:t>Содержание, текущий и капитальный ремонт и обеспечение безопасности гидротехнических сооружений</w:t>
            </w:r>
          </w:p>
        </w:tc>
        <w:tc>
          <w:tcPr>
            <w:tcW w:w="520" w:type="dxa"/>
            <w:tcBorders>
              <w:top w:val="nil"/>
              <w:left w:val="nil"/>
              <w:bottom w:val="single" w:sz="4" w:space="0" w:color="auto"/>
              <w:right w:val="single" w:sz="4" w:space="0" w:color="auto"/>
            </w:tcBorders>
            <w:shd w:val="clear" w:color="auto" w:fill="auto"/>
            <w:vAlign w:val="center"/>
            <w:hideMark/>
          </w:tcPr>
          <w:p w14:paraId="4FE60439" w14:textId="77777777" w:rsidR="006F77F9" w:rsidRDefault="006F77F9">
            <w:pPr>
              <w:jc w:val="center"/>
            </w:pPr>
            <w:r>
              <w:t>04</w:t>
            </w:r>
          </w:p>
        </w:tc>
        <w:tc>
          <w:tcPr>
            <w:tcW w:w="540" w:type="dxa"/>
            <w:tcBorders>
              <w:top w:val="nil"/>
              <w:left w:val="nil"/>
              <w:bottom w:val="single" w:sz="4" w:space="0" w:color="auto"/>
              <w:right w:val="single" w:sz="4" w:space="0" w:color="auto"/>
            </w:tcBorders>
            <w:shd w:val="clear" w:color="auto" w:fill="auto"/>
            <w:vAlign w:val="center"/>
            <w:hideMark/>
          </w:tcPr>
          <w:p w14:paraId="463CE2E3" w14:textId="77777777" w:rsidR="006F77F9" w:rsidRDefault="006F77F9">
            <w:pPr>
              <w:jc w:val="center"/>
            </w:pPr>
            <w:r>
              <w:t>06</w:t>
            </w:r>
          </w:p>
        </w:tc>
        <w:tc>
          <w:tcPr>
            <w:tcW w:w="1557" w:type="dxa"/>
            <w:tcBorders>
              <w:top w:val="nil"/>
              <w:left w:val="nil"/>
              <w:bottom w:val="single" w:sz="4" w:space="0" w:color="auto"/>
              <w:right w:val="single" w:sz="4" w:space="0" w:color="auto"/>
            </w:tcBorders>
            <w:shd w:val="clear" w:color="auto" w:fill="auto"/>
            <w:vAlign w:val="center"/>
            <w:hideMark/>
          </w:tcPr>
          <w:p w14:paraId="28D8FE26" w14:textId="77777777" w:rsidR="006F77F9" w:rsidRDefault="006F77F9">
            <w:pPr>
              <w:jc w:val="center"/>
            </w:pPr>
            <w:r>
              <w:t>01 4 00 83300</w:t>
            </w:r>
          </w:p>
        </w:tc>
        <w:tc>
          <w:tcPr>
            <w:tcW w:w="635" w:type="dxa"/>
            <w:tcBorders>
              <w:top w:val="nil"/>
              <w:left w:val="nil"/>
              <w:bottom w:val="single" w:sz="4" w:space="0" w:color="auto"/>
              <w:right w:val="single" w:sz="4" w:space="0" w:color="auto"/>
            </w:tcBorders>
            <w:shd w:val="clear" w:color="auto" w:fill="auto"/>
            <w:vAlign w:val="center"/>
            <w:hideMark/>
          </w:tcPr>
          <w:p w14:paraId="279ACFEC"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79275B96" w14:textId="77777777" w:rsidR="006F77F9" w:rsidRDefault="006F77F9">
            <w:pPr>
              <w:jc w:val="center"/>
            </w:pPr>
            <w:r>
              <w:t>-13 240,00</w:t>
            </w:r>
          </w:p>
        </w:tc>
        <w:tc>
          <w:tcPr>
            <w:tcW w:w="1430" w:type="dxa"/>
            <w:tcBorders>
              <w:top w:val="nil"/>
              <w:left w:val="nil"/>
              <w:bottom w:val="single" w:sz="4" w:space="0" w:color="auto"/>
              <w:right w:val="single" w:sz="4" w:space="0" w:color="auto"/>
            </w:tcBorders>
            <w:shd w:val="clear" w:color="auto" w:fill="auto"/>
            <w:noWrap/>
            <w:vAlign w:val="center"/>
            <w:hideMark/>
          </w:tcPr>
          <w:p w14:paraId="75F174F0"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4B20074F" w14:textId="77777777" w:rsidR="006F77F9" w:rsidRDefault="006F77F9">
            <w:pPr>
              <w:jc w:val="center"/>
            </w:pPr>
            <w:r>
              <w:t>0,00</w:t>
            </w:r>
          </w:p>
        </w:tc>
        <w:tc>
          <w:tcPr>
            <w:tcW w:w="222" w:type="dxa"/>
            <w:vAlign w:val="center"/>
            <w:hideMark/>
          </w:tcPr>
          <w:p w14:paraId="26C53FBC" w14:textId="77777777" w:rsidR="006F77F9" w:rsidRDefault="006F77F9">
            <w:pPr>
              <w:rPr>
                <w:sz w:val="20"/>
                <w:szCs w:val="20"/>
              </w:rPr>
            </w:pPr>
          </w:p>
        </w:tc>
      </w:tr>
      <w:tr w:rsidR="006F77F9" w14:paraId="3477BC03" w14:textId="77777777" w:rsidTr="006F77F9">
        <w:trPr>
          <w:trHeight w:val="75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102581B" w14:textId="77777777" w:rsidR="006F77F9" w:rsidRDefault="006F77F9">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1FAC0B9" w14:textId="77777777" w:rsidR="006F77F9" w:rsidRDefault="006F77F9">
            <w:pPr>
              <w:jc w:val="center"/>
            </w:pPr>
            <w:r>
              <w:t>04</w:t>
            </w:r>
          </w:p>
        </w:tc>
        <w:tc>
          <w:tcPr>
            <w:tcW w:w="540" w:type="dxa"/>
            <w:tcBorders>
              <w:top w:val="nil"/>
              <w:left w:val="nil"/>
              <w:bottom w:val="single" w:sz="4" w:space="0" w:color="auto"/>
              <w:right w:val="single" w:sz="4" w:space="0" w:color="auto"/>
            </w:tcBorders>
            <w:shd w:val="clear" w:color="auto" w:fill="auto"/>
            <w:vAlign w:val="center"/>
            <w:hideMark/>
          </w:tcPr>
          <w:p w14:paraId="3BC06CE6" w14:textId="77777777" w:rsidR="006F77F9" w:rsidRDefault="006F77F9">
            <w:pPr>
              <w:jc w:val="center"/>
            </w:pPr>
            <w:r>
              <w:t>06</w:t>
            </w:r>
          </w:p>
        </w:tc>
        <w:tc>
          <w:tcPr>
            <w:tcW w:w="1557" w:type="dxa"/>
            <w:tcBorders>
              <w:top w:val="nil"/>
              <w:left w:val="nil"/>
              <w:bottom w:val="single" w:sz="4" w:space="0" w:color="auto"/>
              <w:right w:val="single" w:sz="4" w:space="0" w:color="auto"/>
            </w:tcBorders>
            <w:shd w:val="clear" w:color="auto" w:fill="auto"/>
            <w:vAlign w:val="center"/>
            <w:hideMark/>
          </w:tcPr>
          <w:p w14:paraId="601E786A" w14:textId="77777777" w:rsidR="006F77F9" w:rsidRDefault="006F77F9">
            <w:pPr>
              <w:jc w:val="center"/>
            </w:pPr>
            <w:r>
              <w:t>01 4 00 83300</w:t>
            </w:r>
          </w:p>
        </w:tc>
        <w:tc>
          <w:tcPr>
            <w:tcW w:w="635" w:type="dxa"/>
            <w:tcBorders>
              <w:top w:val="nil"/>
              <w:left w:val="nil"/>
              <w:bottom w:val="single" w:sz="4" w:space="0" w:color="auto"/>
              <w:right w:val="single" w:sz="4" w:space="0" w:color="auto"/>
            </w:tcBorders>
            <w:shd w:val="clear" w:color="auto" w:fill="auto"/>
            <w:vAlign w:val="center"/>
            <w:hideMark/>
          </w:tcPr>
          <w:p w14:paraId="0BFE5194"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368C50CA" w14:textId="77777777" w:rsidR="006F77F9" w:rsidRDefault="006F77F9">
            <w:pPr>
              <w:jc w:val="center"/>
            </w:pPr>
            <w:r>
              <w:t>-13 240,00</w:t>
            </w:r>
          </w:p>
        </w:tc>
        <w:tc>
          <w:tcPr>
            <w:tcW w:w="1430" w:type="dxa"/>
            <w:tcBorders>
              <w:top w:val="nil"/>
              <w:left w:val="nil"/>
              <w:bottom w:val="single" w:sz="4" w:space="0" w:color="auto"/>
              <w:right w:val="single" w:sz="4" w:space="0" w:color="auto"/>
            </w:tcBorders>
            <w:shd w:val="clear" w:color="auto" w:fill="auto"/>
            <w:noWrap/>
            <w:vAlign w:val="center"/>
            <w:hideMark/>
          </w:tcPr>
          <w:p w14:paraId="40042DCC"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7B5DD1D5" w14:textId="77777777" w:rsidR="006F77F9" w:rsidRDefault="006F77F9">
            <w:pPr>
              <w:jc w:val="center"/>
            </w:pPr>
            <w:r>
              <w:t>0,00</w:t>
            </w:r>
          </w:p>
        </w:tc>
        <w:tc>
          <w:tcPr>
            <w:tcW w:w="222" w:type="dxa"/>
            <w:vAlign w:val="center"/>
            <w:hideMark/>
          </w:tcPr>
          <w:p w14:paraId="5947D9B4" w14:textId="77777777" w:rsidR="006F77F9" w:rsidRDefault="006F77F9">
            <w:pPr>
              <w:rPr>
                <w:sz w:val="20"/>
                <w:szCs w:val="20"/>
              </w:rPr>
            </w:pPr>
          </w:p>
        </w:tc>
      </w:tr>
      <w:tr w:rsidR="006F77F9" w14:paraId="3E72C2A8" w14:textId="77777777" w:rsidTr="006F77F9">
        <w:trPr>
          <w:trHeight w:val="103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0748EF6"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429D6555" w14:textId="77777777" w:rsidR="006F77F9" w:rsidRDefault="006F77F9">
            <w:pPr>
              <w:jc w:val="center"/>
            </w:pPr>
            <w:r>
              <w:t>04</w:t>
            </w:r>
          </w:p>
        </w:tc>
        <w:tc>
          <w:tcPr>
            <w:tcW w:w="540" w:type="dxa"/>
            <w:tcBorders>
              <w:top w:val="nil"/>
              <w:left w:val="nil"/>
              <w:bottom w:val="single" w:sz="4" w:space="0" w:color="auto"/>
              <w:right w:val="single" w:sz="4" w:space="0" w:color="auto"/>
            </w:tcBorders>
            <w:shd w:val="clear" w:color="auto" w:fill="auto"/>
            <w:vAlign w:val="center"/>
            <w:hideMark/>
          </w:tcPr>
          <w:p w14:paraId="2B45525C" w14:textId="77777777" w:rsidR="006F77F9" w:rsidRDefault="006F77F9">
            <w:pPr>
              <w:jc w:val="center"/>
            </w:pPr>
            <w:r>
              <w:t>06</w:t>
            </w:r>
          </w:p>
        </w:tc>
        <w:tc>
          <w:tcPr>
            <w:tcW w:w="1557" w:type="dxa"/>
            <w:tcBorders>
              <w:top w:val="nil"/>
              <w:left w:val="nil"/>
              <w:bottom w:val="single" w:sz="4" w:space="0" w:color="auto"/>
              <w:right w:val="single" w:sz="4" w:space="0" w:color="auto"/>
            </w:tcBorders>
            <w:shd w:val="clear" w:color="auto" w:fill="auto"/>
            <w:vAlign w:val="center"/>
            <w:hideMark/>
          </w:tcPr>
          <w:p w14:paraId="1D755D27" w14:textId="77777777" w:rsidR="006F77F9" w:rsidRDefault="006F77F9">
            <w:pPr>
              <w:jc w:val="center"/>
            </w:pPr>
            <w:r>
              <w:t>01 4 00 83300</w:t>
            </w:r>
          </w:p>
        </w:tc>
        <w:tc>
          <w:tcPr>
            <w:tcW w:w="635" w:type="dxa"/>
            <w:tcBorders>
              <w:top w:val="nil"/>
              <w:left w:val="nil"/>
              <w:bottom w:val="single" w:sz="4" w:space="0" w:color="auto"/>
              <w:right w:val="single" w:sz="4" w:space="0" w:color="auto"/>
            </w:tcBorders>
            <w:shd w:val="clear" w:color="auto" w:fill="auto"/>
            <w:vAlign w:val="center"/>
            <w:hideMark/>
          </w:tcPr>
          <w:p w14:paraId="3A8370D1"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5F8BDEFC" w14:textId="77777777" w:rsidR="006F77F9" w:rsidRDefault="006F77F9">
            <w:pPr>
              <w:jc w:val="center"/>
            </w:pPr>
            <w:r>
              <w:t>-13 240,00</w:t>
            </w:r>
          </w:p>
        </w:tc>
        <w:tc>
          <w:tcPr>
            <w:tcW w:w="1430" w:type="dxa"/>
            <w:tcBorders>
              <w:top w:val="nil"/>
              <w:left w:val="nil"/>
              <w:bottom w:val="single" w:sz="4" w:space="0" w:color="auto"/>
              <w:right w:val="single" w:sz="4" w:space="0" w:color="auto"/>
            </w:tcBorders>
            <w:shd w:val="clear" w:color="auto" w:fill="auto"/>
            <w:noWrap/>
            <w:vAlign w:val="center"/>
            <w:hideMark/>
          </w:tcPr>
          <w:p w14:paraId="13F65A51"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6CF39710" w14:textId="77777777" w:rsidR="006F77F9" w:rsidRDefault="006F77F9">
            <w:pPr>
              <w:jc w:val="center"/>
            </w:pPr>
            <w:r>
              <w:t>0,00</w:t>
            </w:r>
          </w:p>
        </w:tc>
        <w:tc>
          <w:tcPr>
            <w:tcW w:w="222" w:type="dxa"/>
            <w:vAlign w:val="center"/>
            <w:hideMark/>
          </w:tcPr>
          <w:p w14:paraId="57F71F25" w14:textId="77777777" w:rsidR="006F77F9" w:rsidRDefault="006F77F9">
            <w:pPr>
              <w:rPr>
                <w:sz w:val="20"/>
                <w:szCs w:val="20"/>
              </w:rPr>
            </w:pPr>
          </w:p>
        </w:tc>
      </w:tr>
      <w:tr w:rsidR="006F77F9" w14:paraId="18C10A88" w14:textId="77777777" w:rsidTr="006F77F9">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A2764E" w14:textId="77777777" w:rsidR="006F77F9" w:rsidRDefault="006F77F9">
            <w:r>
              <w:t xml:space="preserve">ЖИЛИЩНО - </w:t>
            </w:r>
            <w:proofErr w:type="gramStart"/>
            <w:r>
              <w:t>КОММУНАЛЬНОЕ  ХОЗЯЙСТВО</w:t>
            </w:r>
            <w:proofErr w:type="gramEnd"/>
          </w:p>
        </w:tc>
        <w:tc>
          <w:tcPr>
            <w:tcW w:w="520" w:type="dxa"/>
            <w:tcBorders>
              <w:top w:val="nil"/>
              <w:left w:val="nil"/>
              <w:bottom w:val="single" w:sz="4" w:space="0" w:color="auto"/>
              <w:right w:val="single" w:sz="4" w:space="0" w:color="auto"/>
            </w:tcBorders>
            <w:shd w:val="clear" w:color="auto" w:fill="auto"/>
            <w:vAlign w:val="center"/>
            <w:hideMark/>
          </w:tcPr>
          <w:p w14:paraId="1AA16EEC"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3E290C61" w14:textId="77777777" w:rsidR="006F77F9" w:rsidRDefault="006F77F9">
            <w:pPr>
              <w:jc w:val="center"/>
            </w:pPr>
            <w:r>
              <w:t> </w:t>
            </w:r>
          </w:p>
        </w:tc>
        <w:tc>
          <w:tcPr>
            <w:tcW w:w="1557" w:type="dxa"/>
            <w:tcBorders>
              <w:top w:val="nil"/>
              <w:left w:val="nil"/>
              <w:bottom w:val="single" w:sz="4" w:space="0" w:color="auto"/>
              <w:right w:val="single" w:sz="4" w:space="0" w:color="auto"/>
            </w:tcBorders>
            <w:shd w:val="clear" w:color="auto" w:fill="auto"/>
            <w:vAlign w:val="center"/>
            <w:hideMark/>
          </w:tcPr>
          <w:p w14:paraId="47CCCB5E"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16A29EBB"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77B02DA5" w14:textId="77777777" w:rsidR="006F77F9" w:rsidRDefault="006F77F9">
            <w:pPr>
              <w:jc w:val="center"/>
            </w:pPr>
            <w:r>
              <w:t>829 920,16</w:t>
            </w:r>
          </w:p>
        </w:tc>
        <w:tc>
          <w:tcPr>
            <w:tcW w:w="1430" w:type="dxa"/>
            <w:tcBorders>
              <w:top w:val="nil"/>
              <w:left w:val="nil"/>
              <w:bottom w:val="single" w:sz="4" w:space="0" w:color="auto"/>
              <w:right w:val="single" w:sz="4" w:space="0" w:color="auto"/>
            </w:tcBorders>
            <w:shd w:val="clear" w:color="auto" w:fill="auto"/>
            <w:noWrap/>
            <w:vAlign w:val="center"/>
            <w:hideMark/>
          </w:tcPr>
          <w:p w14:paraId="3CD3F83F"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2AE7528B" w14:textId="77777777" w:rsidR="006F77F9" w:rsidRDefault="006F77F9">
            <w:pPr>
              <w:jc w:val="center"/>
            </w:pPr>
            <w:r>
              <w:t>0,00</w:t>
            </w:r>
          </w:p>
        </w:tc>
        <w:tc>
          <w:tcPr>
            <w:tcW w:w="222" w:type="dxa"/>
            <w:vAlign w:val="center"/>
            <w:hideMark/>
          </w:tcPr>
          <w:p w14:paraId="0756672E" w14:textId="77777777" w:rsidR="006F77F9" w:rsidRDefault="006F77F9">
            <w:pPr>
              <w:rPr>
                <w:sz w:val="20"/>
                <w:szCs w:val="20"/>
              </w:rPr>
            </w:pPr>
          </w:p>
        </w:tc>
      </w:tr>
      <w:tr w:rsidR="006F77F9" w14:paraId="4C8BEFC7" w14:textId="77777777" w:rsidTr="006F77F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0BDCD70" w14:textId="77777777" w:rsidR="006F77F9" w:rsidRDefault="006F77F9">
            <w:r>
              <w:t>Благоустройство</w:t>
            </w:r>
          </w:p>
        </w:tc>
        <w:tc>
          <w:tcPr>
            <w:tcW w:w="520" w:type="dxa"/>
            <w:tcBorders>
              <w:top w:val="nil"/>
              <w:left w:val="nil"/>
              <w:bottom w:val="single" w:sz="4" w:space="0" w:color="auto"/>
              <w:right w:val="single" w:sz="4" w:space="0" w:color="auto"/>
            </w:tcBorders>
            <w:shd w:val="clear" w:color="auto" w:fill="auto"/>
            <w:vAlign w:val="center"/>
            <w:hideMark/>
          </w:tcPr>
          <w:p w14:paraId="4C7F06D9"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0367F69"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05C2AB0D" w14:textId="77777777" w:rsidR="006F77F9" w:rsidRDefault="006F77F9">
            <w:pPr>
              <w:jc w:val="center"/>
            </w:pPr>
            <w:r>
              <w:t> </w:t>
            </w:r>
          </w:p>
        </w:tc>
        <w:tc>
          <w:tcPr>
            <w:tcW w:w="635" w:type="dxa"/>
            <w:tcBorders>
              <w:top w:val="nil"/>
              <w:left w:val="nil"/>
              <w:bottom w:val="single" w:sz="4" w:space="0" w:color="auto"/>
              <w:right w:val="single" w:sz="4" w:space="0" w:color="auto"/>
            </w:tcBorders>
            <w:shd w:val="clear" w:color="auto" w:fill="auto"/>
            <w:vAlign w:val="center"/>
            <w:hideMark/>
          </w:tcPr>
          <w:p w14:paraId="1828C547"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6F24E711" w14:textId="77777777" w:rsidR="006F77F9" w:rsidRDefault="006F77F9">
            <w:pPr>
              <w:jc w:val="center"/>
            </w:pPr>
            <w:r>
              <w:t>829 920,16</w:t>
            </w:r>
          </w:p>
        </w:tc>
        <w:tc>
          <w:tcPr>
            <w:tcW w:w="1430" w:type="dxa"/>
            <w:tcBorders>
              <w:top w:val="nil"/>
              <w:left w:val="nil"/>
              <w:bottom w:val="single" w:sz="4" w:space="0" w:color="auto"/>
              <w:right w:val="single" w:sz="4" w:space="0" w:color="auto"/>
            </w:tcBorders>
            <w:shd w:val="clear" w:color="auto" w:fill="auto"/>
            <w:noWrap/>
            <w:vAlign w:val="center"/>
            <w:hideMark/>
          </w:tcPr>
          <w:p w14:paraId="75C172CE"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95E3DF4" w14:textId="77777777" w:rsidR="006F77F9" w:rsidRDefault="006F77F9">
            <w:pPr>
              <w:jc w:val="center"/>
            </w:pPr>
            <w:r>
              <w:t>0,00</w:t>
            </w:r>
          </w:p>
        </w:tc>
        <w:tc>
          <w:tcPr>
            <w:tcW w:w="222" w:type="dxa"/>
            <w:vAlign w:val="center"/>
            <w:hideMark/>
          </w:tcPr>
          <w:p w14:paraId="4F7B6985" w14:textId="77777777" w:rsidR="006F77F9" w:rsidRDefault="006F77F9">
            <w:pPr>
              <w:rPr>
                <w:sz w:val="20"/>
                <w:szCs w:val="20"/>
              </w:rPr>
            </w:pPr>
          </w:p>
        </w:tc>
      </w:tr>
      <w:tr w:rsidR="006F77F9" w14:paraId="68B63945" w14:textId="77777777" w:rsidTr="006F77F9">
        <w:trPr>
          <w:trHeight w:val="6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7A84AE" w14:textId="77777777" w:rsidR="006F77F9" w:rsidRDefault="006F77F9">
            <w:r>
              <w:t>Организация и обеспечение освещения улиц</w:t>
            </w:r>
          </w:p>
        </w:tc>
        <w:tc>
          <w:tcPr>
            <w:tcW w:w="520" w:type="dxa"/>
            <w:tcBorders>
              <w:top w:val="nil"/>
              <w:left w:val="nil"/>
              <w:bottom w:val="single" w:sz="4" w:space="0" w:color="auto"/>
              <w:right w:val="single" w:sz="4" w:space="0" w:color="auto"/>
            </w:tcBorders>
            <w:shd w:val="clear" w:color="auto" w:fill="auto"/>
            <w:vAlign w:val="center"/>
            <w:hideMark/>
          </w:tcPr>
          <w:p w14:paraId="0A40C375"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7197147A"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4BF97645" w14:textId="77777777" w:rsidR="006F77F9" w:rsidRDefault="006F77F9">
            <w:pPr>
              <w:jc w:val="center"/>
            </w:pPr>
            <w:r>
              <w:t>01 4 00 81690</w:t>
            </w:r>
          </w:p>
        </w:tc>
        <w:tc>
          <w:tcPr>
            <w:tcW w:w="635" w:type="dxa"/>
            <w:tcBorders>
              <w:top w:val="nil"/>
              <w:left w:val="nil"/>
              <w:bottom w:val="single" w:sz="4" w:space="0" w:color="auto"/>
              <w:right w:val="single" w:sz="4" w:space="0" w:color="auto"/>
            </w:tcBorders>
            <w:shd w:val="clear" w:color="auto" w:fill="auto"/>
            <w:vAlign w:val="center"/>
            <w:hideMark/>
          </w:tcPr>
          <w:p w14:paraId="3C3B08E9"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FD1B64D" w14:textId="77777777" w:rsidR="006F77F9" w:rsidRDefault="006F77F9">
            <w:pPr>
              <w:jc w:val="center"/>
            </w:pPr>
            <w:r>
              <w:t>-911 411,48</w:t>
            </w:r>
          </w:p>
        </w:tc>
        <w:tc>
          <w:tcPr>
            <w:tcW w:w="1430" w:type="dxa"/>
            <w:tcBorders>
              <w:top w:val="nil"/>
              <w:left w:val="nil"/>
              <w:bottom w:val="single" w:sz="4" w:space="0" w:color="auto"/>
              <w:right w:val="single" w:sz="4" w:space="0" w:color="auto"/>
            </w:tcBorders>
            <w:shd w:val="clear" w:color="auto" w:fill="auto"/>
            <w:noWrap/>
            <w:vAlign w:val="center"/>
            <w:hideMark/>
          </w:tcPr>
          <w:p w14:paraId="6B4B71C6"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4858B5E9" w14:textId="77777777" w:rsidR="006F77F9" w:rsidRDefault="006F77F9">
            <w:pPr>
              <w:jc w:val="center"/>
            </w:pPr>
            <w:r>
              <w:t>0,00</w:t>
            </w:r>
          </w:p>
        </w:tc>
        <w:tc>
          <w:tcPr>
            <w:tcW w:w="222" w:type="dxa"/>
            <w:vAlign w:val="center"/>
            <w:hideMark/>
          </w:tcPr>
          <w:p w14:paraId="0E478496" w14:textId="77777777" w:rsidR="006F77F9" w:rsidRDefault="006F77F9">
            <w:pPr>
              <w:rPr>
                <w:sz w:val="20"/>
                <w:szCs w:val="20"/>
              </w:rPr>
            </w:pPr>
          </w:p>
        </w:tc>
      </w:tr>
      <w:tr w:rsidR="006F77F9" w14:paraId="4AD799D6" w14:textId="77777777" w:rsidTr="006F77F9">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BFF08C" w14:textId="77777777" w:rsidR="006F77F9" w:rsidRDefault="006F77F9">
            <w:r>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2B7BF497"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D631481"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6D1675EC" w14:textId="77777777" w:rsidR="006F77F9" w:rsidRDefault="006F77F9">
            <w:pPr>
              <w:jc w:val="center"/>
            </w:pPr>
            <w:r>
              <w:t>01 4 00 81690</w:t>
            </w:r>
          </w:p>
        </w:tc>
        <w:tc>
          <w:tcPr>
            <w:tcW w:w="635" w:type="dxa"/>
            <w:tcBorders>
              <w:top w:val="nil"/>
              <w:left w:val="nil"/>
              <w:bottom w:val="single" w:sz="4" w:space="0" w:color="auto"/>
              <w:right w:val="single" w:sz="4" w:space="0" w:color="auto"/>
            </w:tcBorders>
            <w:shd w:val="clear" w:color="auto" w:fill="auto"/>
            <w:vAlign w:val="center"/>
            <w:hideMark/>
          </w:tcPr>
          <w:p w14:paraId="11B6CF81"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2D434994" w14:textId="77777777" w:rsidR="006F77F9" w:rsidRDefault="006F77F9">
            <w:pPr>
              <w:jc w:val="center"/>
            </w:pPr>
            <w:r>
              <w:t>-911 411,48</w:t>
            </w:r>
          </w:p>
        </w:tc>
        <w:tc>
          <w:tcPr>
            <w:tcW w:w="1430" w:type="dxa"/>
            <w:tcBorders>
              <w:top w:val="nil"/>
              <w:left w:val="nil"/>
              <w:bottom w:val="single" w:sz="4" w:space="0" w:color="auto"/>
              <w:right w:val="single" w:sz="4" w:space="0" w:color="auto"/>
            </w:tcBorders>
            <w:shd w:val="clear" w:color="auto" w:fill="auto"/>
            <w:noWrap/>
            <w:vAlign w:val="center"/>
            <w:hideMark/>
          </w:tcPr>
          <w:p w14:paraId="096A71B6"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5398F668" w14:textId="77777777" w:rsidR="006F77F9" w:rsidRDefault="006F77F9">
            <w:pPr>
              <w:jc w:val="center"/>
            </w:pPr>
            <w:r>
              <w:t>0,00</w:t>
            </w:r>
          </w:p>
        </w:tc>
        <w:tc>
          <w:tcPr>
            <w:tcW w:w="222" w:type="dxa"/>
            <w:vAlign w:val="center"/>
            <w:hideMark/>
          </w:tcPr>
          <w:p w14:paraId="2E31E2D4" w14:textId="77777777" w:rsidR="006F77F9" w:rsidRDefault="006F77F9">
            <w:pPr>
              <w:rPr>
                <w:sz w:val="20"/>
                <w:szCs w:val="20"/>
              </w:rPr>
            </w:pPr>
          </w:p>
        </w:tc>
      </w:tr>
      <w:tr w:rsidR="006F77F9" w14:paraId="3D940D1E" w14:textId="77777777" w:rsidTr="006F77F9">
        <w:trPr>
          <w:trHeight w:val="96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C3570C5"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39342117"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1FE63BEF"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5E960BBA" w14:textId="77777777" w:rsidR="006F77F9" w:rsidRDefault="006F77F9">
            <w:pPr>
              <w:jc w:val="center"/>
            </w:pPr>
            <w:r>
              <w:t>01 4 00 81690</w:t>
            </w:r>
          </w:p>
        </w:tc>
        <w:tc>
          <w:tcPr>
            <w:tcW w:w="635" w:type="dxa"/>
            <w:tcBorders>
              <w:top w:val="nil"/>
              <w:left w:val="nil"/>
              <w:bottom w:val="single" w:sz="4" w:space="0" w:color="auto"/>
              <w:right w:val="single" w:sz="4" w:space="0" w:color="auto"/>
            </w:tcBorders>
            <w:shd w:val="clear" w:color="auto" w:fill="auto"/>
            <w:vAlign w:val="center"/>
            <w:hideMark/>
          </w:tcPr>
          <w:p w14:paraId="3D4CB87C"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434E45B0" w14:textId="77777777" w:rsidR="006F77F9" w:rsidRDefault="006F77F9">
            <w:pPr>
              <w:jc w:val="center"/>
            </w:pPr>
            <w:r>
              <w:t>-911 411,48</w:t>
            </w:r>
          </w:p>
        </w:tc>
        <w:tc>
          <w:tcPr>
            <w:tcW w:w="1430" w:type="dxa"/>
            <w:tcBorders>
              <w:top w:val="nil"/>
              <w:left w:val="nil"/>
              <w:bottom w:val="single" w:sz="4" w:space="0" w:color="auto"/>
              <w:right w:val="single" w:sz="4" w:space="0" w:color="auto"/>
            </w:tcBorders>
            <w:shd w:val="clear" w:color="auto" w:fill="auto"/>
            <w:noWrap/>
            <w:vAlign w:val="center"/>
            <w:hideMark/>
          </w:tcPr>
          <w:p w14:paraId="2CD44635"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66962DDA" w14:textId="77777777" w:rsidR="006F77F9" w:rsidRDefault="006F77F9">
            <w:pPr>
              <w:jc w:val="center"/>
            </w:pPr>
            <w:r>
              <w:t>0,00</w:t>
            </w:r>
          </w:p>
        </w:tc>
        <w:tc>
          <w:tcPr>
            <w:tcW w:w="222" w:type="dxa"/>
            <w:vAlign w:val="center"/>
            <w:hideMark/>
          </w:tcPr>
          <w:p w14:paraId="2A69F2CB" w14:textId="77777777" w:rsidR="006F77F9" w:rsidRDefault="006F77F9">
            <w:pPr>
              <w:rPr>
                <w:sz w:val="20"/>
                <w:szCs w:val="20"/>
              </w:rPr>
            </w:pPr>
          </w:p>
        </w:tc>
      </w:tr>
      <w:tr w:rsidR="006F77F9" w14:paraId="240A8FDE" w14:textId="77777777" w:rsidTr="006F77F9">
        <w:trPr>
          <w:trHeight w:val="4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3C81AA7" w14:textId="77777777" w:rsidR="006F77F9" w:rsidRDefault="006F77F9">
            <w:r>
              <w:lastRenderedPageBreak/>
              <w:t>Мероприятия по благоустройству</w:t>
            </w:r>
          </w:p>
        </w:tc>
        <w:tc>
          <w:tcPr>
            <w:tcW w:w="520" w:type="dxa"/>
            <w:tcBorders>
              <w:top w:val="nil"/>
              <w:left w:val="nil"/>
              <w:bottom w:val="single" w:sz="4" w:space="0" w:color="auto"/>
              <w:right w:val="single" w:sz="4" w:space="0" w:color="auto"/>
            </w:tcBorders>
            <w:shd w:val="clear" w:color="auto" w:fill="auto"/>
            <w:vAlign w:val="center"/>
            <w:hideMark/>
          </w:tcPr>
          <w:p w14:paraId="5EB361F1"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22C13C56"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6A34644A" w14:textId="77777777" w:rsidR="006F77F9" w:rsidRDefault="006F77F9">
            <w:pPr>
              <w:jc w:val="center"/>
            </w:pPr>
            <w:r>
              <w:t>01 4 00 81730</w:t>
            </w:r>
          </w:p>
        </w:tc>
        <w:tc>
          <w:tcPr>
            <w:tcW w:w="635" w:type="dxa"/>
            <w:tcBorders>
              <w:top w:val="nil"/>
              <w:left w:val="nil"/>
              <w:bottom w:val="single" w:sz="4" w:space="0" w:color="auto"/>
              <w:right w:val="single" w:sz="4" w:space="0" w:color="auto"/>
            </w:tcBorders>
            <w:shd w:val="clear" w:color="auto" w:fill="auto"/>
            <w:vAlign w:val="center"/>
            <w:hideMark/>
          </w:tcPr>
          <w:p w14:paraId="76F85BCC"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0E6970C" w14:textId="77777777" w:rsidR="006F77F9" w:rsidRDefault="006F77F9">
            <w:pPr>
              <w:jc w:val="center"/>
            </w:pPr>
            <w:r>
              <w:t>1 741 341,64</w:t>
            </w:r>
          </w:p>
        </w:tc>
        <w:tc>
          <w:tcPr>
            <w:tcW w:w="1430" w:type="dxa"/>
            <w:tcBorders>
              <w:top w:val="nil"/>
              <w:left w:val="nil"/>
              <w:bottom w:val="single" w:sz="4" w:space="0" w:color="auto"/>
              <w:right w:val="single" w:sz="4" w:space="0" w:color="auto"/>
            </w:tcBorders>
            <w:shd w:val="clear" w:color="auto" w:fill="auto"/>
            <w:noWrap/>
            <w:vAlign w:val="center"/>
            <w:hideMark/>
          </w:tcPr>
          <w:p w14:paraId="193D7D9B"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67085968" w14:textId="77777777" w:rsidR="006F77F9" w:rsidRDefault="006F77F9">
            <w:pPr>
              <w:jc w:val="center"/>
            </w:pPr>
            <w:r>
              <w:t>0,00</w:t>
            </w:r>
          </w:p>
        </w:tc>
        <w:tc>
          <w:tcPr>
            <w:tcW w:w="222" w:type="dxa"/>
            <w:vAlign w:val="center"/>
            <w:hideMark/>
          </w:tcPr>
          <w:p w14:paraId="465ACA2A" w14:textId="77777777" w:rsidR="006F77F9" w:rsidRDefault="006F77F9">
            <w:pPr>
              <w:rPr>
                <w:sz w:val="20"/>
                <w:szCs w:val="20"/>
              </w:rPr>
            </w:pPr>
          </w:p>
        </w:tc>
      </w:tr>
      <w:tr w:rsidR="006F77F9" w14:paraId="23811CD0" w14:textId="77777777" w:rsidTr="006F77F9">
        <w:trPr>
          <w:trHeight w:val="63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43DEC9F" w14:textId="77777777" w:rsidR="006F77F9" w:rsidRDefault="006F77F9">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16AB79B7"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B690ED0"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186A1749" w14:textId="77777777" w:rsidR="006F77F9" w:rsidRDefault="006F77F9">
            <w:pPr>
              <w:jc w:val="center"/>
            </w:pPr>
            <w:r>
              <w:t>01 4 00 81730</w:t>
            </w:r>
          </w:p>
        </w:tc>
        <w:tc>
          <w:tcPr>
            <w:tcW w:w="635" w:type="dxa"/>
            <w:tcBorders>
              <w:top w:val="nil"/>
              <w:left w:val="nil"/>
              <w:bottom w:val="single" w:sz="4" w:space="0" w:color="auto"/>
              <w:right w:val="single" w:sz="4" w:space="0" w:color="auto"/>
            </w:tcBorders>
            <w:shd w:val="clear" w:color="auto" w:fill="auto"/>
            <w:vAlign w:val="center"/>
            <w:hideMark/>
          </w:tcPr>
          <w:p w14:paraId="390BF734" w14:textId="77777777" w:rsidR="006F77F9" w:rsidRDefault="006F77F9">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1B175BC3" w14:textId="77777777" w:rsidR="006F77F9" w:rsidRDefault="006F77F9">
            <w:pPr>
              <w:jc w:val="center"/>
            </w:pPr>
            <w:r>
              <w:t>1 741 341,64</w:t>
            </w:r>
          </w:p>
        </w:tc>
        <w:tc>
          <w:tcPr>
            <w:tcW w:w="1430" w:type="dxa"/>
            <w:tcBorders>
              <w:top w:val="nil"/>
              <w:left w:val="nil"/>
              <w:bottom w:val="single" w:sz="4" w:space="0" w:color="auto"/>
              <w:right w:val="single" w:sz="4" w:space="0" w:color="auto"/>
            </w:tcBorders>
            <w:shd w:val="clear" w:color="auto" w:fill="auto"/>
            <w:noWrap/>
            <w:vAlign w:val="center"/>
            <w:hideMark/>
          </w:tcPr>
          <w:p w14:paraId="6A280175"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BCCD97F" w14:textId="77777777" w:rsidR="006F77F9" w:rsidRDefault="006F77F9">
            <w:pPr>
              <w:jc w:val="center"/>
            </w:pPr>
            <w:r>
              <w:t>0,00</w:t>
            </w:r>
          </w:p>
        </w:tc>
        <w:tc>
          <w:tcPr>
            <w:tcW w:w="222" w:type="dxa"/>
            <w:vAlign w:val="center"/>
            <w:hideMark/>
          </w:tcPr>
          <w:p w14:paraId="1CC09782" w14:textId="77777777" w:rsidR="006F77F9" w:rsidRDefault="006F77F9">
            <w:pPr>
              <w:rPr>
                <w:sz w:val="20"/>
                <w:szCs w:val="20"/>
              </w:rPr>
            </w:pPr>
          </w:p>
        </w:tc>
      </w:tr>
      <w:tr w:rsidR="006F77F9" w14:paraId="63CBCA3B" w14:textId="77777777" w:rsidTr="006F77F9">
        <w:trPr>
          <w:trHeight w:val="84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B3B0F16" w14:textId="77777777" w:rsidR="006F77F9" w:rsidRDefault="006F77F9">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13BE8953"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0FA6EFD3"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124B2DBF" w14:textId="77777777" w:rsidR="006F77F9" w:rsidRDefault="006F77F9">
            <w:pPr>
              <w:jc w:val="center"/>
            </w:pPr>
            <w:r>
              <w:t>01 4 00 81730</w:t>
            </w:r>
          </w:p>
        </w:tc>
        <w:tc>
          <w:tcPr>
            <w:tcW w:w="635" w:type="dxa"/>
            <w:tcBorders>
              <w:top w:val="nil"/>
              <w:left w:val="nil"/>
              <w:bottom w:val="single" w:sz="4" w:space="0" w:color="auto"/>
              <w:right w:val="single" w:sz="4" w:space="0" w:color="auto"/>
            </w:tcBorders>
            <w:shd w:val="clear" w:color="auto" w:fill="auto"/>
            <w:vAlign w:val="center"/>
            <w:hideMark/>
          </w:tcPr>
          <w:p w14:paraId="6926C5C9" w14:textId="77777777" w:rsidR="006F77F9" w:rsidRDefault="006F77F9">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0F7EA237" w14:textId="77777777" w:rsidR="006F77F9" w:rsidRDefault="006F77F9">
            <w:pPr>
              <w:jc w:val="center"/>
            </w:pPr>
            <w:r>
              <w:t>1 741 341,64</w:t>
            </w:r>
          </w:p>
        </w:tc>
        <w:tc>
          <w:tcPr>
            <w:tcW w:w="1430" w:type="dxa"/>
            <w:tcBorders>
              <w:top w:val="nil"/>
              <w:left w:val="nil"/>
              <w:bottom w:val="single" w:sz="4" w:space="0" w:color="auto"/>
              <w:right w:val="single" w:sz="4" w:space="0" w:color="auto"/>
            </w:tcBorders>
            <w:shd w:val="clear" w:color="auto" w:fill="auto"/>
            <w:noWrap/>
            <w:vAlign w:val="center"/>
            <w:hideMark/>
          </w:tcPr>
          <w:p w14:paraId="0821C491"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127EA514" w14:textId="77777777" w:rsidR="006F77F9" w:rsidRDefault="006F77F9">
            <w:pPr>
              <w:jc w:val="center"/>
            </w:pPr>
            <w:r>
              <w:t>0,00</w:t>
            </w:r>
          </w:p>
        </w:tc>
        <w:tc>
          <w:tcPr>
            <w:tcW w:w="222" w:type="dxa"/>
            <w:vAlign w:val="center"/>
            <w:hideMark/>
          </w:tcPr>
          <w:p w14:paraId="1F8F9ECC" w14:textId="77777777" w:rsidR="006F77F9" w:rsidRDefault="006F77F9">
            <w:pPr>
              <w:rPr>
                <w:sz w:val="20"/>
                <w:szCs w:val="20"/>
              </w:rPr>
            </w:pPr>
          </w:p>
        </w:tc>
      </w:tr>
      <w:tr w:rsidR="006F77F9" w14:paraId="61C6183D" w14:textId="77777777" w:rsidTr="006F77F9">
        <w:trPr>
          <w:trHeight w:val="105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1C1A1646" w14:textId="77777777" w:rsidR="006F77F9" w:rsidRDefault="006F77F9">
            <w: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520" w:type="dxa"/>
            <w:tcBorders>
              <w:top w:val="nil"/>
              <w:left w:val="nil"/>
              <w:bottom w:val="single" w:sz="4" w:space="0" w:color="auto"/>
              <w:right w:val="single" w:sz="4" w:space="0" w:color="auto"/>
            </w:tcBorders>
            <w:shd w:val="clear" w:color="auto" w:fill="auto"/>
            <w:vAlign w:val="center"/>
            <w:hideMark/>
          </w:tcPr>
          <w:p w14:paraId="2FD530EE"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20C2E877"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705CD413" w14:textId="77777777" w:rsidR="006F77F9" w:rsidRDefault="006F77F9">
            <w:pPr>
              <w:jc w:val="center"/>
            </w:pPr>
            <w:r>
              <w:t>01 4 00 84380</w:t>
            </w:r>
          </w:p>
        </w:tc>
        <w:tc>
          <w:tcPr>
            <w:tcW w:w="635" w:type="dxa"/>
            <w:tcBorders>
              <w:top w:val="nil"/>
              <w:left w:val="nil"/>
              <w:bottom w:val="single" w:sz="4" w:space="0" w:color="auto"/>
              <w:right w:val="single" w:sz="4" w:space="0" w:color="auto"/>
            </w:tcBorders>
            <w:shd w:val="clear" w:color="auto" w:fill="auto"/>
            <w:vAlign w:val="center"/>
            <w:hideMark/>
          </w:tcPr>
          <w:p w14:paraId="3440DB9B" w14:textId="77777777" w:rsidR="006F77F9" w:rsidRDefault="006F77F9">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735A925" w14:textId="77777777" w:rsidR="006F77F9" w:rsidRDefault="006F77F9">
            <w:pPr>
              <w:jc w:val="center"/>
            </w:pPr>
            <w:r>
              <w:t>-10,00</w:t>
            </w:r>
          </w:p>
        </w:tc>
        <w:tc>
          <w:tcPr>
            <w:tcW w:w="1430" w:type="dxa"/>
            <w:tcBorders>
              <w:top w:val="nil"/>
              <w:left w:val="nil"/>
              <w:bottom w:val="single" w:sz="4" w:space="0" w:color="auto"/>
              <w:right w:val="single" w:sz="4" w:space="0" w:color="auto"/>
            </w:tcBorders>
            <w:shd w:val="clear" w:color="auto" w:fill="auto"/>
            <w:noWrap/>
            <w:vAlign w:val="center"/>
            <w:hideMark/>
          </w:tcPr>
          <w:p w14:paraId="20A6B022"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35BFCAF7" w14:textId="77777777" w:rsidR="006F77F9" w:rsidRDefault="006F77F9">
            <w:pPr>
              <w:jc w:val="center"/>
            </w:pPr>
            <w:r>
              <w:t>0,00</w:t>
            </w:r>
          </w:p>
        </w:tc>
        <w:tc>
          <w:tcPr>
            <w:tcW w:w="222" w:type="dxa"/>
            <w:vAlign w:val="center"/>
            <w:hideMark/>
          </w:tcPr>
          <w:p w14:paraId="19DA2B91" w14:textId="77777777" w:rsidR="006F77F9" w:rsidRDefault="006F77F9">
            <w:pPr>
              <w:rPr>
                <w:sz w:val="20"/>
                <w:szCs w:val="20"/>
              </w:rPr>
            </w:pPr>
          </w:p>
        </w:tc>
      </w:tr>
      <w:tr w:rsidR="006F77F9" w14:paraId="4F3229BE" w14:textId="77777777" w:rsidTr="006F77F9">
        <w:trPr>
          <w:trHeight w:val="46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79CCFB4" w14:textId="77777777" w:rsidR="006F77F9" w:rsidRDefault="006F77F9">
            <w:r>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25D8E351"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0C955360"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57AC3F26" w14:textId="77777777" w:rsidR="006F77F9" w:rsidRDefault="006F77F9">
            <w:pPr>
              <w:jc w:val="center"/>
            </w:pPr>
            <w:r>
              <w:t>01 4 00 84380</w:t>
            </w:r>
          </w:p>
        </w:tc>
        <w:tc>
          <w:tcPr>
            <w:tcW w:w="635" w:type="dxa"/>
            <w:tcBorders>
              <w:top w:val="nil"/>
              <w:left w:val="nil"/>
              <w:bottom w:val="single" w:sz="4" w:space="0" w:color="auto"/>
              <w:right w:val="single" w:sz="4" w:space="0" w:color="auto"/>
            </w:tcBorders>
            <w:shd w:val="clear" w:color="auto" w:fill="auto"/>
            <w:vAlign w:val="center"/>
            <w:hideMark/>
          </w:tcPr>
          <w:p w14:paraId="05FF7444" w14:textId="77777777" w:rsidR="006F77F9" w:rsidRDefault="006F77F9">
            <w:pPr>
              <w:jc w:val="center"/>
            </w:pPr>
            <w:r>
              <w:t>500</w:t>
            </w:r>
          </w:p>
        </w:tc>
        <w:tc>
          <w:tcPr>
            <w:tcW w:w="1555" w:type="dxa"/>
            <w:tcBorders>
              <w:top w:val="nil"/>
              <w:left w:val="nil"/>
              <w:bottom w:val="single" w:sz="4" w:space="0" w:color="auto"/>
              <w:right w:val="single" w:sz="4" w:space="0" w:color="auto"/>
            </w:tcBorders>
            <w:shd w:val="clear" w:color="auto" w:fill="auto"/>
            <w:noWrap/>
            <w:vAlign w:val="center"/>
            <w:hideMark/>
          </w:tcPr>
          <w:p w14:paraId="341C17EA" w14:textId="77777777" w:rsidR="006F77F9" w:rsidRDefault="006F77F9">
            <w:pPr>
              <w:jc w:val="center"/>
            </w:pPr>
            <w:r>
              <w:t>-10,00</w:t>
            </w:r>
          </w:p>
        </w:tc>
        <w:tc>
          <w:tcPr>
            <w:tcW w:w="1430" w:type="dxa"/>
            <w:tcBorders>
              <w:top w:val="nil"/>
              <w:left w:val="nil"/>
              <w:bottom w:val="single" w:sz="4" w:space="0" w:color="auto"/>
              <w:right w:val="single" w:sz="4" w:space="0" w:color="auto"/>
            </w:tcBorders>
            <w:shd w:val="clear" w:color="auto" w:fill="auto"/>
            <w:noWrap/>
            <w:vAlign w:val="center"/>
            <w:hideMark/>
          </w:tcPr>
          <w:p w14:paraId="34CE433A" w14:textId="77777777" w:rsidR="006F77F9" w:rsidRDefault="006F77F9">
            <w:pPr>
              <w:jc w:val="center"/>
            </w:pPr>
            <w:r>
              <w:t>0,00</w:t>
            </w:r>
          </w:p>
        </w:tc>
        <w:tc>
          <w:tcPr>
            <w:tcW w:w="1466" w:type="dxa"/>
            <w:tcBorders>
              <w:top w:val="nil"/>
              <w:left w:val="nil"/>
              <w:bottom w:val="single" w:sz="4" w:space="0" w:color="auto"/>
              <w:right w:val="single" w:sz="4" w:space="0" w:color="auto"/>
            </w:tcBorders>
            <w:shd w:val="clear" w:color="auto" w:fill="auto"/>
            <w:noWrap/>
            <w:vAlign w:val="center"/>
            <w:hideMark/>
          </w:tcPr>
          <w:p w14:paraId="67F5CC07" w14:textId="77777777" w:rsidR="006F77F9" w:rsidRDefault="006F77F9">
            <w:pPr>
              <w:jc w:val="center"/>
            </w:pPr>
            <w:r>
              <w:t>0,00</w:t>
            </w:r>
          </w:p>
        </w:tc>
        <w:tc>
          <w:tcPr>
            <w:tcW w:w="222" w:type="dxa"/>
            <w:vAlign w:val="center"/>
            <w:hideMark/>
          </w:tcPr>
          <w:p w14:paraId="5BA11F14" w14:textId="77777777" w:rsidR="006F77F9" w:rsidRDefault="006F77F9">
            <w:pPr>
              <w:rPr>
                <w:sz w:val="20"/>
                <w:szCs w:val="20"/>
              </w:rPr>
            </w:pPr>
          </w:p>
        </w:tc>
      </w:tr>
      <w:tr w:rsidR="006F77F9" w14:paraId="4467BA07" w14:textId="77777777" w:rsidTr="006F77F9">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27831F1" w14:textId="77777777" w:rsidR="006F77F9" w:rsidRDefault="006F77F9">
            <w:r>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6820D52C" w14:textId="77777777" w:rsidR="006F77F9" w:rsidRDefault="006F77F9">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E9EE508" w14:textId="77777777" w:rsidR="006F77F9" w:rsidRDefault="006F77F9">
            <w:pPr>
              <w:jc w:val="center"/>
            </w:pPr>
            <w:r>
              <w:t>03</w:t>
            </w:r>
          </w:p>
        </w:tc>
        <w:tc>
          <w:tcPr>
            <w:tcW w:w="1557" w:type="dxa"/>
            <w:tcBorders>
              <w:top w:val="nil"/>
              <w:left w:val="nil"/>
              <w:bottom w:val="single" w:sz="4" w:space="0" w:color="auto"/>
              <w:right w:val="single" w:sz="4" w:space="0" w:color="auto"/>
            </w:tcBorders>
            <w:shd w:val="clear" w:color="auto" w:fill="auto"/>
            <w:vAlign w:val="center"/>
            <w:hideMark/>
          </w:tcPr>
          <w:p w14:paraId="40C53AE6" w14:textId="77777777" w:rsidR="006F77F9" w:rsidRDefault="006F77F9">
            <w:pPr>
              <w:jc w:val="center"/>
            </w:pPr>
            <w:r>
              <w:t>01 4 00 84380</w:t>
            </w:r>
          </w:p>
        </w:tc>
        <w:tc>
          <w:tcPr>
            <w:tcW w:w="635" w:type="dxa"/>
            <w:tcBorders>
              <w:top w:val="nil"/>
              <w:left w:val="nil"/>
              <w:bottom w:val="single" w:sz="4" w:space="0" w:color="auto"/>
              <w:right w:val="single" w:sz="4" w:space="0" w:color="auto"/>
            </w:tcBorders>
            <w:shd w:val="clear" w:color="auto" w:fill="auto"/>
            <w:vAlign w:val="center"/>
            <w:hideMark/>
          </w:tcPr>
          <w:p w14:paraId="69715EF9" w14:textId="77777777" w:rsidR="006F77F9" w:rsidRDefault="006F77F9">
            <w:pPr>
              <w:jc w:val="center"/>
            </w:pPr>
            <w:r>
              <w:t>540</w:t>
            </w:r>
          </w:p>
        </w:tc>
        <w:tc>
          <w:tcPr>
            <w:tcW w:w="1555" w:type="dxa"/>
            <w:tcBorders>
              <w:top w:val="nil"/>
              <w:left w:val="nil"/>
              <w:bottom w:val="single" w:sz="4" w:space="0" w:color="auto"/>
              <w:right w:val="single" w:sz="4" w:space="0" w:color="auto"/>
            </w:tcBorders>
            <w:shd w:val="clear" w:color="auto" w:fill="auto"/>
            <w:noWrap/>
            <w:vAlign w:val="center"/>
            <w:hideMark/>
          </w:tcPr>
          <w:p w14:paraId="3D5552FE" w14:textId="77777777" w:rsidR="006F77F9" w:rsidRDefault="006F77F9">
            <w:pPr>
              <w:jc w:val="center"/>
            </w:pPr>
            <w:r>
              <w:t>-10,00</w:t>
            </w:r>
          </w:p>
        </w:tc>
        <w:tc>
          <w:tcPr>
            <w:tcW w:w="1430" w:type="dxa"/>
            <w:tcBorders>
              <w:top w:val="nil"/>
              <w:left w:val="nil"/>
              <w:bottom w:val="single" w:sz="4" w:space="0" w:color="auto"/>
              <w:right w:val="single" w:sz="4" w:space="0" w:color="auto"/>
            </w:tcBorders>
            <w:shd w:val="clear" w:color="auto" w:fill="auto"/>
            <w:noWrap/>
            <w:vAlign w:val="center"/>
            <w:hideMark/>
          </w:tcPr>
          <w:p w14:paraId="0D5DC0A1" w14:textId="77777777" w:rsidR="006F77F9" w:rsidRDefault="006F77F9">
            <w:pPr>
              <w:jc w:val="center"/>
              <w:rPr>
                <w:color w:val="000000"/>
              </w:rPr>
            </w:pPr>
            <w:r>
              <w:rPr>
                <w:color w:val="000000"/>
              </w:rPr>
              <w:t>0,00</w:t>
            </w:r>
          </w:p>
        </w:tc>
        <w:tc>
          <w:tcPr>
            <w:tcW w:w="1466" w:type="dxa"/>
            <w:tcBorders>
              <w:top w:val="nil"/>
              <w:left w:val="nil"/>
              <w:bottom w:val="single" w:sz="4" w:space="0" w:color="auto"/>
              <w:right w:val="single" w:sz="4" w:space="0" w:color="auto"/>
            </w:tcBorders>
            <w:shd w:val="clear" w:color="auto" w:fill="auto"/>
            <w:noWrap/>
            <w:vAlign w:val="center"/>
            <w:hideMark/>
          </w:tcPr>
          <w:p w14:paraId="60B3989C" w14:textId="77777777" w:rsidR="006F77F9" w:rsidRDefault="006F77F9">
            <w:pPr>
              <w:jc w:val="center"/>
              <w:rPr>
                <w:color w:val="000000"/>
              </w:rPr>
            </w:pPr>
            <w:r>
              <w:rPr>
                <w:color w:val="000000"/>
              </w:rPr>
              <w:t>0,00</w:t>
            </w:r>
          </w:p>
        </w:tc>
        <w:tc>
          <w:tcPr>
            <w:tcW w:w="222" w:type="dxa"/>
            <w:vAlign w:val="center"/>
            <w:hideMark/>
          </w:tcPr>
          <w:p w14:paraId="64F27462" w14:textId="77777777" w:rsidR="006F77F9" w:rsidRDefault="006F77F9">
            <w:pPr>
              <w:rPr>
                <w:sz w:val="20"/>
                <w:szCs w:val="20"/>
              </w:rPr>
            </w:pPr>
          </w:p>
        </w:tc>
      </w:tr>
      <w:tr w:rsidR="006F77F9" w14:paraId="53E26A6B" w14:textId="77777777" w:rsidTr="006F77F9">
        <w:trPr>
          <w:trHeight w:val="315"/>
        </w:trPr>
        <w:tc>
          <w:tcPr>
            <w:tcW w:w="3119" w:type="dxa"/>
            <w:tcBorders>
              <w:top w:val="nil"/>
              <w:left w:val="nil"/>
              <w:bottom w:val="nil"/>
              <w:right w:val="nil"/>
            </w:tcBorders>
            <w:shd w:val="clear" w:color="auto" w:fill="auto"/>
            <w:vAlign w:val="center"/>
            <w:hideMark/>
          </w:tcPr>
          <w:p w14:paraId="5A5883FF" w14:textId="77777777" w:rsidR="006F77F9" w:rsidRDefault="006F77F9">
            <w:pPr>
              <w:jc w:val="center"/>
              <w:rPr>
                <w:color w:val="000000"/>
              </w:rPr>
            </w:pPr>
          </w:p>
        </w:tc>
        <w:tc>
          <w:tcPr>
            <w:tcW w:w="520" w:type="dxa"/>
            <w:tcBorders>
              <w:top w:val="nil"/>
              <w:left w:val="nil"/>
              <w:bottom w:val="nil"/>
              <w:right w:val="nil"/>
            </w:tcBorders>
            <w:shd w:val="clear" w:color="auto" w:fill="auto"/>
            <w:vAlign w:val="center"/>
            <w:hideMark/>
          </w:tcPr>
          <w:p w14:paraId="10CCA53B" w14:textId="77777777" w:rsidR="006F77F9" w:rsidRDefault="006F77F9">
            <w:pPr>
              <w:rPr>
                <w:sz w:val="20"/>
                <w:szCs w:val="20"/>
              </w:rPr>
            </w:pPr>
          </w:p>
        </w:tc>
        <w:tc>
          <w:tcPr>
            <w:tcW w:w="540" w:type="dxa"/>
            <w:tcBorders>
              <w:top w:val="nil"/>
              <w:left w:val="nil"/>
              <w:bottom w:val="nil"/>
              <w:right w:val="nil"/>
            </w:tcBorders>
            <w:shd w:val="clear" w:color="auto" w:fill="auto"/>
            <w:vAlign w:val="center"/>
            <w:hideMark/>
          </w:tcPr>
          <w:p w14:paraId="15EB88E0" w14:textId="77777777" w:rsidR="006F77F9" w:rsidRDefault="006F77F9">
            <w:pPr>
              <w:rPr>
                <w:sz w:val="20"/>
                <w:szCs w:val="20"/>
              </w:rPr>
            </w:pPr>
          </w:p>
        </w:tc>
        <w:tc>
          <w:tcPr>
            <w:tcW w:w="1557" w:type="dxa"/>
            <w:tcBorders>
              <w:top w:val="nil"/>
              <w:left w:val="single" w:sz="4" w:space="0" w:color="auto"/>
              <w:bottom w:val="single" w:sz="4" w:space="0" w:color="auto"/>
              <w:right w:val="nil"/>
            </w:tcBorders>
            <w:shd w:val="clear" w:color="auto" w:fill="auto"/>
            <w:vAlign w:val="center"/>
            <w:hideMark/>
          </w:tcPr>
          <w:p w14:paraId="07EEB4F2" w14:textId="77777777" w:rsidR="006F77F9" w:rsidRDefault="006F77F9">
            <w:r>
              <w:t>Итого:</w:t>
            </w:r>
          </w:p>
        </w:tc>
        <w:tc>
          <w:tcPr>
            <w:tcW w:w="635" w:type="dxa"/>
            <w:tcBorders>
              <w:top w:val="nil"/>
              <w:left w:val="nil"/>
              <w:bottom w:val="single" w:sz="4" w:space="0" w:color="auto"/>
              <w:right w:val="nil"/>
            </w:tcBorders>
            <w:shd w:val="clear" w:color="auto" w:fill="auto"/>
            <w:vAlign w:val="center"/>
            <w:hideMark/>
          </w:tcPr>
          <w:p w14:paraId="6BA06AE6" w14:textId="77777777" w:rsidR="006F77F9" w:rsidRDefault="006F77F9">
            <w:r>
              <w:t> </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431E23C" w14:textId="77777777" w:rsidR="006F77F9" w:rsidRDefault="006F77F9">
            <w:pPr>
              <w:jc w:val="right"/>
            </w:pPr>
            <w:r>
              <w:t>571 580,00</w:t>
            </w:r>
          </w:p>
        </w:tc>
        <w:tc>
          <w:tcPr>
            <w:tcW w:w="1430" w:type="dxa"/>
            <w:tcBorders>
              <w:top w:val="nil"/>
              <w:left w:val="nil"/>
              <w:bottom w:val="single" w:sz="4" w:space="0" w:color="auto"/>
              <w:right w:val="single" w:sz="4" w:space="0" w:color="auto"/>
            </w:tcBorders>
            <w:shd w:val="clear" w:color="auto" w:fill="auto"/>
            <w:vAlign w:val="center"/>
            <w:hideMark/>
          </w:tcPr>
          <w:p w14:paraId="08C0C1D6" w14:textId="77777777" w:rsidR="006F77F9" w:rsidRDefault="006F77F9">
            <w:pPr>
              <w:jc w:val="right"/>
            </w:pPr>
            <w:r>
              <w:t>0,00</w:t>
            </w:r>
          </w:p>
        </w:tc>
        <w:tc>
          <w:tcPr>
            <w:tcW w:w="1466" w:type="dxa"/>
            <w:tcBorders>
              <w:top w:val="nil"/>
              <w:left w:val="nil"/>
              <w:bottom w:val="single" w:sz="4" w:space="0" w:color="auto"/>
              <w:right w:val="single" w:sz="4" w:space="0" w:color="auto"/>
            </w:tcBorders>
            <w:shd w:val="clear" w:color="auto" w:fill="auto"/>
            <w:vAlign w:val="center"/>
            <w:hideMark/>
          </w:tcPr>
          <w:p w14:paraId="65D8DE65" w14:textId="77777777" w:rsidR="006F77F9" w:rsidRDefault="006F77F9">
            <w:pPr>
              <w:jc w:val="right"/>
            </w:pPr>
            <w:r>
              <w:t>0,00</w:t>
            </w:r>
          </w:p>
        </w:tc>
        <w:tc>
          <w:tcPr>
            <w:tcW w:w="222" w:type="dxa"/>
            <w:vAlign w:val="center"/>
            <w:hideMark/>
          </w:tcPr>
          <w:p w14:paraId="4BD8B69C" w14:textId="77777777" w:rsidR="006F77F9" w:rsidRDefault="006F77F9">
            <w:pPr>
              <w:rPr>
                <w:sz w:val="20"/>
                <w:szCs w:val="20"/>
              </w:rPr>
            </w:pPr>
          </w:p>
        </w:tc>
      </w:tr>
    </w:tbl>
    <w:p w14:paraId="3B11A97F" w14:textId="77777777" w:rsidR="00A944FF" w:rsidRDefault="00A944FF" w:rsidP="00AD2C40">
      <w:pPr>
        <w:jc w:val="center"/>
        <w:rPr>
          <w:b/>
          <w:sz w:val="32"/>
          <w:szCs w:val="32"/>
          <w:lang w:eastAsia="en-US"/>
        </w:rPr>
      </w:pPr>
    </w:p>
    <w:p w14:paraId="31097C0A" w14:textId="77777777" w:rsidR="00A944FF" w:rsidRDefault="00A944FF" w:rsidP="00AD2C40">
      <w:pPr>
        <w:jc w:val="center"/>
        <w:rPr>
          <w:b/>
          <w:sz w:val="32"/>
          <w:szCs w:val="32"/>
          <w:lang w:eastAsia="en-US"/>
        </w:rPr>
      </w:pPr>
    </w:p>
    <w:p w14:paraId="1295A6A5" w14:textId="77777777" w:rsidR="00A944FF" w:rsidRDefault="00A944FF" w:rsidP="00AD2C40">
      <w:pPr>
        <w:jc w:val="center"/>
        <w:rPr>
          <w:b/>
          <w:sz w:val="32"/>
          <w:szCs w:val="32"/>
          <w:lang w:eastAsia="en-US"/>
        </w:rPr>
      </w:pPr>
    </w:p>
    <w:p w14:paraId="745259A2" w14:textId="77777777" w:rsidR="00A944FF" w:rsidRDefault="00A944FF" w:rsidP="00AD2C40">
      <w:pPr>
        <w:jc w:val="center"/>
        <w:rPr>
          <w:b/>
          <w:sz w:val="32"/>
          <w:szCs w:val="32"/>
          <w:lang w:eastAsia="en-US"/>
        </w:rPr>
      </w:pPr>
    </w:p>
    <w:p w14:paraId="063605A2" w14:textId="77777777" w:rsidR="00A944FF" w:rsidRDefault="00A944FF" w:rsidP="00AD2C40">
      <w:pPr>
        <w:jc w:val="center"/>
        <w:rPr>
          <w:b/>
          <w:sz w:val="32"/>
          <w:szCs w:val="32"/>
          <w:lang w:eastAsia="en-US"/>
        </w:rPr>
      </w:pPr>
    </w:p>
    <w:p w14:paraId="73B6308D" w14:textId="77777777" w:rsidR="00A944FF" w:rsidRDefault="00A944FF" w:rsidP="00AD2C40">
      <w:pPr>
        <w:jc w:val="center"/>
        <w:rPr>
          <w:b/>
          <w:sz w:val="32"/>
          <w:szCs w:val="32"/>
          <w:lang w:eastAsia="en-US"/>
        </w:rPr>
      </w:pPr>
    </w:p>
    <w:p w14:paraId="33FBA7BA" w14:textId="77777777" w:rsidR="00A944FF" w:rsidRDefault="00A944FF" w:rsidP="00AD2C40">
      <w:pPr>
        <w:jc w:val="center"/>
        <w:rPr>
          <w:b/>
          <w:sz w:val="32"/>
          <w:szCs w:val="32"/>
          <w:lang w:eastAsia="en-US"/>
        </w:rPr>
      </w:pPr>
    </w:p>
    <w:p w14:paraId="35C39E66" w14:textId="77777777" w:rsidR="00A944FF" w:rsidRDefault="00A944FF" w:rsidP="00AD2C40">
      <w:pPr>
        <w:jc w:val="center"/>
        <w:rPr>
          <w:b/>
          <w:sz w:val="32"/>
          <w:szCs w:val="32"/>
          <w:lang w:eastAsia="en-US"/>
        </w:rPr>
      </w:pPr>
    </w:p>
    <w:p w14:paraId="2420FCD7" w14:textId="77777777" w:rsidR="00A944FF" w:rsidRDefault="00A944FF" w:rsidP="00AD2C40">
      <w:pPr>
        <w:jc w:val="center"/>
        <w:rPr>
          <w:b/>
          <w:sz w:val="32"/>
          <w:szCs w:val="32"/>
          <w:lang w:eastAsia="en-US"/>
        </w:rPr>
      </w:pPr>
    </w:p>
    <w:p w14:paraId="32B46F0A" w14:textId="77777777" w:rsidR="006F77F9" w:rsidRDefault="006F77F9" w:rsidP="00AD2C40">
      <w:pPr>
        <w:jc w:val="center"/>
        <w:rPr>
          <w:b/>
          <w:sz w:val="32"/>
          <w:szCs w:val="32"/>
          <w:lang w:eastAsia="en-US"/>
        </w:rPr>
      </w:pPr>
    </w:p>
    <w:p w14:paraId="6563440F" w14:textId="77777777" w:rsidR="006F77F9" w:rsidRDefault="006F77F9" w:rsidP="00AD2C40">
      <w:pPr>
        <w:jc w:val="center"/>
        <w:rPr>
          <w:b/>
          <w:sz w:val="32"/>
          <w:szCs w:val="32"/>
          <w:lang w:eastAsia="en-US"/>
        </w:rPr>
      </w:pPr>
    </w:p>
    <w:p w14:paraId="52F4A1ED" w14:textId="77777777" w:rsidR="006F77F9" w:rsidRDefault="006F77F9" w:rsidP="00AD2C40">
      <w:pPr>
        <w:jc w:val="center"/>
        <w:rPr>
          <w:b/>
          <w:sz w:val="32"/>
          <w:szCs w:val="32"/>
          <w:lang w:eastAsia="en-US"/>
        </w:rPr>
      </w:pPr>
    </w:p>
    <w:p w14:paraId="064931CF" w14:textId="77777777" w:rsidR="006F77F9" w:rsidRDefault="006F77F9" w:rsidP="00AD2C40">
      <w:pPr>
        <w:jc w:val="center"/>
        <w:rPr>
          <w:b/>
          <w:sz w:val="32"/>
          <w:szCs w:val="32"/>
          <w:lang w:eastAsia="en-US"/>
        </w:rPr>
      </w:pPr>
    </w:p>
    <w:p w14:paraId="01AEF07C" w14:textId="77777777" w:rsidR="006F77F9" w:rsidRDefault="006F77F9" w:rsidP="00AD2C40">
      <w:pPr>
        <w:jc w:val="center"/>
        <w:rPr>
          <w:b/>
          <w:sz w:val="32"/>
          <w:szCs w:val="32"/>
          <w:lang w:eastAsia="en-US"/>
        </w:rPr>
      </w:pPr>
    </w:p>
    <w:p w14:paraId="24E930A6" w14:textId="77777777" w:rsidR="006F77F9" w:rsidRDefault="006F77F9" w:rsidP="00AD2C40">
      <w:pPr>
        <w:jc w:val="center"/>
        <w:rPr>
          <w:b/>
          <w:sz w:val="32"/>
          <w:szCs w:val="32"/>
          <w:lang w:eastAsia="en-US"/>
        </w:rPr>
      </w:pPr>
    </w:p>
    <w:tbl>
      <w:tblPr>
        <w:tblW w:w="10680" w:type="dxa"/>
        <w:tblInd w:w="-601" w:type="dxa"/>
        <w:tblLook w:val="04A0" w:firstRow="1" w:lastRow="0" w:firstColumn="1" w:lastColumn="0" w:noHBand="0" w:noVBand="1"/>
      </w:tblPr>
      <w:tblGrid>
        <w:gridCol w:w="2468"/>
        <w:gridCol w:w="503"/>
        <w:gridCol w:w="820"/>
        <w:gridCol w:w="571"/>
        <w:gridCol w:w="739"/>
        <w:gridCol w:w="843"/>
        <w:gridCol w:w="576"/>
        <w:gridCol w:w="1360"/>
        <w:gridCol w:w="1420"/>
        <w:gridCol w:w="1380"/>
      </w:tblGrid>
      <w:tr w:rsidR="006F77F9" w14:paraId="784DE0E8" w14:textId="77777777" w:rsidTr="006F77F9">
        <w:trPr>
          <w:trHeight w:val="2715"/>
        </w:trPr>
        <w:tc>
          <w:tcPr>
            <w:tcW w:w="2468" w:type="dxa"/>
            <w:tcBorders>
              <w:top w:val="nil"/>
              <w:left w:val="nil"/>
              <w:bottom w:val="nil"/>
              <w:right w:val="nil"/>
            </w:tcBorders>
            <w:shd w:val="clear" w:color="auto" w:fill="auto"/>
            <w:vAlign w:val="center"/>
            <w:hideMark/>
          </w:tcPr>
          <w:p w14:paraId="2D5DF3FA" w14:textId="77777777" w:rsidR="006F77F9" w:rsidRDefault="006F77F9">
            <w:pPr>
              <w:rPr>
                <w:sz w:val="20"/>
                <w:szCs w:val="20"/>
              </w:rPr>
            </w:pPr>
          </w:p>
        </w:tc>
        <w:tc>
          <w:tcPr>
            <w:tcW w:w="503" w:type="dxa"/>
            <w:tcBorders>
              <w:top w:val="nil"/>
              <w:left w:val="nil"/>
              <w:bottom w:val="nil"/>
              <w:right w:val="nil"/>
            </w:tcBorders>
            <w:shd w:val="clear" w:color="auto" w:fill="auto"/>
            <w:vAlign w:val="center"/>
            <w:hideMark/>
          </w:tcPr>
          <w:p w14:paraId="0865981D" w14:textId="77777777" w:rsidR="006F77F9" w:rsidRDefault="006F77F9">
            <w:pPr>
              <w:rPr>
                <w:sz w:val="20"/>
                <w:szCs w:val="20"/>
              </w:rPr>
            </w:pPr>
          </w:p>
        </w:tc>
        <w:tc>
          <w:tcPr>
            <w:tcW w:w="7709" w:type="dxa"/>
            <w:gridSpan w:val="8"/>
            <w:tcBorders>
              <w:top w:val="nil"/>
              <w:left w:val="nil"/>
              <w:bottom w:val="nil"/>
              <w:right w:val="nil"/>
            </w:tcBorders>
            <w:shd w:val="clear" w:color="000000" w:fill="FFFFFF"/>
            <w:vAlign w:val="center"/>
            <w:hideMark/>
          </w:tcPr>
          <w:p w14:paraId="3C893F4A" w14:textId="77777777" w:rsidR="006F77F9" w:rsidRDefault="006F77F9">
            <w:pPr>
              <w:jc w:val="right"/>
            </w:pPr>
            <w:r>
              <w:rPr>
                <w:b/>
                <w:bCs/>
                <w:sz w:val="22"/>
                <w:szCs w:val="22"/>
              </w:rPr>
              <w:t xml:space="preserve">Приложение №4   </w:t>
            </w:r>
            <w:r>
              <w:rPr>
                <w:sz w:val="22"/>
                <w:szCs w:val="22"/>
              </w:rPr>
              <w:t xml:space="preserve">                                                                                                                                                                                                                                                                                                                      к Решению </w:t>
            </w:r>
            <w:proofErr w:type="spellStart"/>
            <w:r>
              <w:rPr>
                <w:sz w:val="22"/>
                <w:szCs w:val="22"/>
              </w:rPr>
              <w:t>Сещинского</w:t>
            </w:r>
            <w:proofErr w:type="spellEnd"/>
            <w:r>
              <w:rPr>
                <w:sz w:val="22"/>
                <w:szCs w:val="22"/>
              </w:rPr>
              <w:t xml:space="preserve"> сельского Совета народных депутатов                                                                                                                                                                "О внесении изменений в Решение </w:t>
            </w:r>
            <w:proofErr w:type="spellStart"/>
            <w:r>
              <w:rPr>
                <w:sz w:val="22"/>
                <w:szCs w:val="22"/>
              </w:rPr>
              <w:t>Сещинского</w:t>
            </w:r>
            <w:proofErr w:type="spellEnd"/>
            <w:r>
              <w:rPr>
                <w:sz w:val="22"/>
                <w:szCs w:val="22"/>
              </w:rPr>
              <w:br/>
              <w:t xml:space="preserve">сельского совета народных депутатов № 149 от 15.12.2022 г. </w:t>
            </w:r>
            <w:r>
              <w:rPr>
                <w:sz w:val="22"/>
                <w:szCs w:val="22"/>
              </w:rPr>
              <w:br/>
              <w:t xml:space="preserve">«О бюджете </w:t>
            </w:r>
            <w:proofErr w:type="spellStart"/>
            <w:r>
              <w:rPr>
                <w:sz w:val="22"/>
                <w:szCs w:val="22"/>
              </w:rPr>
              <w:t>Сещинского</w:t>
            </w:r>
            <w:proofErr w:type="spellEnd"/>
            <w:r>
              <w:rPr>
                <w:sz w:val="22"/>
                <w:szCs w:val="22"/>
              </w:rPr>
              <w:t xml:space="preserve"> сельского поселения </w:t>
            </w:r>
            <w:r>
              <w:rPr>
                <w:sz w:val="22"/>
                <w:szCs w:val="22"/>
              </w:rPr>
              <w:br/>
              <w:t>Дубровского муниципального района Брянской области</w:t>
            </w:r>
            <w:r>
              <w:rPr>
                <w:sz w:val="22"/>
                <w:szCs w:val="22"/>
              </w:rPr>
              <w:br/>
              <w:t xml:space="preserve">на 2023 год и на плановый период 2024 и 2025 годов»"                                     от «28» декабря 2023 года  №188 </w:t>
            </w:r>
          </w:p>
        </w:tc>
      </w:tr>
      <w:tr w:rsidR="006F77F9" w14:paraId="7A6452E4" w14:textId="77777777" w:rsidTr="006F77F9">
        <w:trPr>
          <w:trHeight w:val="3060"/>
        </w:trPr>
        <w:tc>
          <w:tcPr>
            <w:tcW w:w="2468" w:type="dxa"/>
            <w:tcBorders>
              <w:top w:val="nil"/>
              <w:left w:val="nil"/>
              <w:bottom w:val="nil"/>
              <w:right w:val="nil"/>
            </w:tcBorders>
            <w:shd w:val="clear" w:color="000000" w:fill="FFFFFF"/>
            <w:vAlign w:val="center"/>
            <w:hideMark/>
          </w:tcPr>
          <w:p w14:paraId="5EBA1B1E" w14:textId="77777777" w:rsidR="006F77F9" w:rsidRDefault="006F77F9">
            <w:r>
              <w:t> </w:t>
            </w:r>
          </w:p>
        </w:tc>
        <w:tc>
          <w:tcPr>
            <w:tcW w:w="503" w:type="dxa"/>
            <w:tcBorders>
              <w:top w:val="nil"/>
              <w:left w:val="nil"/>
              <w:bottom w:val="nil"/>
              <w:right w:val="nil"/>
            </w:tcBorders>
            <w:shd w:val="clear" w:color="000000" w:fill="FFFFFF"/>
            <w:vAlign w:val="center"/>
            <w:hideMark/>
          </w:tcPr>
          <w:p w14:paraId="24AF2B09" w14:textId="77777777" w:rsidR="006F77F9" w:rsidRDefault="006F77F9">
            <w:pPr>
              <w:jc w:val="center"/>
            </w:pPr>
            <w:r>
              <w:t> </w:t>
            </w:r>
          </w:p>
        </w:tc>
        <w:tc>
          <w:tcPr>
            <w:tcW w:w="820" w:type="dxa"/>
            <w:tcBorders>
              <w:top w:val="nil"/>
              <w:left w:val="nil"/>
              <w:bottom w:val="nil"/>
              <w:right w:val="nil"/>
            </w:tcBorders>
            <w:shd w:val="clear" w:color="000000" w:fill="FFFFFF"/>
            <w:vAlign w:val="center"/>
            <w:hideMark/>
          </w:tcPr>
          <w:p w14:paraId="6F12C9A4" w14:textId="77777777" w:rsidR="006F77F9" w:rsidRDefault="006F77F9">
            <w:r>
              <w:t> </w:t>
            </w:r>
          </w:p>
        </w:tc>
        <w:tc>
          <w:tcPr>
            <w:tcW w:w="571" w:type="dxa"/>
            <w:tcBorders>
              <w:top w:val="nil"/>
              <w:left w:val="nil"/>
              <w:bottom w:val="nil"/>
              <w:right w:val="nil"/>
            </w:tcBorders>
            <w:shd w:val="clear" w:color="000000" w:fill="FFFFFF"/>
            <w:vAlign w:val="center"/>
            <w:hideMark/>
          </w:tcPr>
          <w:p w14:paraId="3ECE7C75" w14:textId="77777777" w:rsidR="006F77F9" w:rsidRDefault="006F77F9">
            <w:r>
              <w:t> </w:t>
            </w:r>
          </w:p>
        </w:tc>
        <w:tc>
          <w:tcPr>
            <w:tcW w:w="739" w:type="dxa"/>
            <w:tcBorders>
              <w:top w:val="nil"/>
              <w:left w:val="nil"/>
              <w:bottom w:val="nil"/>
              <w:right w:val="nil"/>
            </w:tcBorders>
            <w:shd w:val="clear" w:color="000000" w:fill="FFFFFF"/>
            <w:vAlign w:val="center"/>
            <w:hideMark/>
          </w:tcPr>
          <w:p w14:paraId="1289734B" w14:textId="77777777" w:rsidR="006F77F9" w:rsidRDefault="006F77F9">
            <w:r>
              <w:t> </w:t>
            </w:r>
          </w:p>
        </w:tc>
        <w:tc>
          <w:tcPr>
            <w:tcW w:w="843" w:type="dxa"/>
            <w:tcBorders>
              <w:top w:val="nil"/>
              <w:left w:val="nil"/>
              <w:bottom w:val="nil"/>
              <w:right w:val="nil"/>
            </w:tcBorders>
            <w:shd w:val="clear" w:color="000000" w:fill="FFFFFF"/>
            <w:vAlign w:val="center"/>
            <w:hideMark/>
          </w:tcPr>
          <w:p w14:paraId="3E18AF1B" w14:textId="77777777" w:rsidR="006F77F9" w:rsidRDefault="006F77F9">
            <w:r>
              <w:t> </w:t>
            </w:r>
          </w:p>
        </w:tc>
        <w:tc>
          <w:tcPr>
            <w:tcW w:w="576" w:type="dxa"/>
            <w:tcBorders>
              <w:top w:val="nil"/>
              <w:left w:val="nil"/>
              <w:bottom w:val="nil"/>
              <w:right w:val="nil"/>
            </w:tcBorders>
            <w:shd w:val="clear" w:color="000000" w:fill="FFFFFF"/>
            <w:vAlign w:val="center"/>
            <w:hideMark/>
          </w:tcPr>
          <w:p w14:paraId="540274C0" w14:textId="77777777" w:rsidR="006F77F9" w:rsidRDefault="006F77F9">
            <w:r>
              <w:t> </w:t>
            </w:r>
          </w:p>
        </w:tc>
        <w:tc>
          <w:tcPr>
            <w:tcW w:w="4160" w:type="dxa"/>
            <w:gridSpan w:val="3"/>
            <w:tcBorders>
              <w:top w:val="nil"/>
              <w:left w:val="nil"/>
              <w:bottom w:val="nil"/>
              <w:right w:val="nil"/>
            </w:tcBorders>
            <w:shd w:val="clear" w:color="000000" w:fill="FFFFFF"/>
            <w:vAlign w:val="center"/>
            <w:hideMark/>
          </w:tcPr>
          <w:p w14:paraId="7D45D0B3" w14:textId="77777777" w:rsidR="006F77F9" w:rsidRDefault="006F77F9">
            <w:pPr>
              <w:jc w:val="right"/>
            </w:pPr>
            <w:r>
              <w:rPr>
                <w:b/>
                <w:bCs/>
                <w:sz w:val="22"/>
                <w:szCs w:val="22"/>
              </w:rPr>
              <w:t xml:space="preserve">Приложение № 5.4      </w:t>
            </w:r>
            <w:r>
              <w:rPr>
                <w:sz w:val="22"/>
                <w:szCs w:val="22"/>
              </w:rPr>
              <w:t xml:space="preserve">                                                                                                                                                                                                                                                                                                                 к Решению </w:t>
            </w:r>
            <w:proofErr w:type="spellStart"/>
            <w:r>
              <w:rPr>
                <w:sz w:val="22"/>
                <w:szCs w:val="22"/>
              </w:rPr>
              <w:t>Сещинского</w:t>
            </w:r>
            <w:proofErr w:type="spellEnd"/>
            <w:r>
              <w:rPr>
                <w:sz w:val="22"/>
                <w:szCs w:val="22"/>
              </w:rPr>
              <w:t xml:space="preserve"> сельского                         Совета народных депутатов                                                                                                                                                             "О бюджете </w:t>
            </w:r>
            <w:proofErr w:type="spellStart"/>
            <w:r>
              <w:rPr>
                <w:sz w:val="22"/>
                <w:szCs w:val="22"/>
              </w:rPr>
              <w:t>Сещинского</w:t>
            </w:r>
            <w:proofErr w:type="spellEnd"/>
            <w:r>
              <w:rPr>
                <w:sz w:val="22"/>
                <w:szCs w:val="22"/>
              </w:rPr>
              <w:t xml:space="preserve"> сельского  поселения Дубровского муниципального района Брянской области на                                                                                                                                                                                                                                                2023 год и на плановый период 2024 и 2025 годов"                                                                          от «15» декабря 2022 года  № 149                                                                   </w:t>
            </w:r>
          </w:p>
        </w:tc>
      </w:tr>
      <w:tr w:rsidR="006F77F9" w14:paraId="342C03B9" w14:textId="77777777" w:rsidTr="006F77F9">
        <w:trPr>
          <w:trHeight w:val="30"/>
        </w:trPr>
        <w:tc>
          <w:tcPr>
            <w:tcW w:w="2468" w:type="dxa"/>
            <w:tcBorders>
              <w:top w:val="nil"/>
              <w:left w:val="nil"/>
              <w:bottom w:val="nil"/>
              <w:right w:val="nil"/>
            </w:tcBorders>
            <w:shd w:val="clear" w:color="000000" w:fill="FFFFFF"/>
            <w:vAlign w:val="center"/>
            <w:hideMark/>
          </w:tcPr>
          <w:p w14:paraId="75CCFC5F" w14:textId="77777777" w:rsidR="006F77F9" w:rsidRDefault="006F77F9">
            <w:r>
              <w:t> </w:t>
            </w:r>
          </w:p>
        </w:tc>
        <w:tc>
          <w:tcPr>
            <w:tcW w:w="503" w:type="dxa"/>
            <w:tcBorders>
              <w:top w:val="nil"/>
              <w:left w:val="nil"/>
              <w:bottom w:val="nil"/>
              <w:right w:val="nil"/>
            </w:tcBorders>
            <w:shd w:val="clear" w:color="000000" w:fill="FFFFFF"/>
            <w:vAlign w:val="center"/>
            <w:hideMark/>
          </w:tcPr>
          <w:p w14:paraId="53FAB8FA" w14:textId="77777777" w:rsidR="006F77F9" w:rsidRDefault="006F77F9">
            <w:pPr>
              <w:jc w:val="center"/>
            </w:pPr>
            <w:r>
              <w:t> </w:t>
            </w:r>
          </w:p>
        </w:tc>
        <w:tc>
          <w:tcPr>
            <w:tcW w:w="820" w:type="dxa"/>
            <w:tcBorders>
              <w:top w:val="nil"/>
              <w:left w:val="nil"/>
              <w:bottom w:val="nil"/>
              <w:right w:val="nil"/>
            </w:tcBorders>
            <w:shd w:val="clear" w:color="000000" w:fill="FFFFFF"/>
            <w:vAlign w:val="center"/>
            <w:hideMark/>
          </w:tcPr>
          <w:p w14:paraId="54974162" w14:textId="77777777" w:rsidR="006F77F9" w:rsidRDefault="006F77F9">
            <w:r>
              <w:t> </w:t>
            </w:r>
          </w:p>
        </w:tc>
        <w:tc>
          <w:tcPr>
            <w:tcW w:w="571" w:type="dxa"/>
            <w:tcBorders>
              <w:top w:val="nil"/>
              <w:left w:val="nil"/>
              <w:bottom w:val="nil"/>
              <w:right w:val="nil"/>
            </w:tcBorders>
            <w:shd w:val="clear" w:color="000000" w:fill="FFFFFF"/>
            <w:vAlign w:val="center"/>
            <w:hideMark/>
          </w:tcPr>
          <w:p w14:paraId="49B44263" w14:textId="77777777" w:rsidR="006F77F9" w:rsidRDefault="006F77F9">
            <w:r>
              <w:t> </w:t>
            </w:r>
          </w:p>
        </w:tc>
        <w:tc>
          <w:tcPr>
            <w:tcW w:w="739" w:type="dxa"/>
            <w:tcBorders>
              <w:top w:val="nil"/>
              <w:left w:val="nil"/>
              <w:bottom w:val="nil"/>
              <w:right w:val="nil"/>
            </w:tcBorders>
            <w:shd w:val="clear" w:color="000000" w:fill="FFFFFF"/>
            <w:vAlign w:val="center"/>
            <w:hideMark/>
          </w:tcPr>
          <w:p w14:paraId="2363BE7C" w14:textId="77777777" w:rsidR="006F77F9" w:rsidRDefault="006F77F9">
            <w:r>
              <w:t> </w:t>
            </w:r>
          </w:p>
        </w:tc>
        <w:tc>
          <w:tcPr>
            <w:tcW w:w="2779" w:type="dxa"/>
            <w:gridSpan w:val="3"/>
            <w:tcBorders>
              <w:top w:val="nil"/>
              <w:left w:val="nil"/>
              <w:bottom w:val="nil"/>
              <w:right w:val="nil"/>
            </w:tcBorders>
            <w:shd w:val="clear" w:color="000000" w:fill="FFFFFF"/>
            <w:vAlign w:val="center"/>
            <w:hideMark/>
          </w:tcPr>
          <w:p w14:paraId="448F71D0" w14:textId="77777777" w:rsidR="006F77F9" w:rsidRDefault="006F77F9">
            <w:r>
              <w:t> </w:t>
            </w:r>
          </w:p>
        </w:tc>
        <w:tc>
          <w:tcPr>
            <w:tcW w:w="1420" w:type="dxa"/>
            <w:tcBorders>
              <w:top w:val="nil"/>
              <w:left w:val="nil"/>
              <w:bottom w:val="nil"/>
              <w:right w:val="nil"/>
            </w:tcBorders>
            <w:shd w:val="clear" w:color="000000" w:fill="FFFFFF"/>
            <w:vAlign w:val="center"/>
            <w:hideMark/>
          </w:tcPr>
          <w:p w14:paraId="4E0E1F70" w14:textId="77777777" w:rsidR="006F77F9" w:rsidRDefault="006F77F9">
            <w:r>
              <w:t> </w:t>
            </w:r>
          </w:p>
        </w:tc>
        <w:tc>
          <w:tcPr>
            <w:tcW w:w="1380" w:type="dxa"/>
            <w:tcBorders>
              <w:top w:val="nil"/>
              <w:left w:val="nil"/>
              <w:bottom w:val="nil"/>
              <w:right w:val="nil"/>
            </w:tcBorders>
            <w:shd w:val="clear" w:color="000000" w:fill="FFFFFF"/>
            <w:vAlign w:val="center"/>
            <w:hideMark/>
          </w:tcPr>
          <w:p w14:paraId="0ED8F497" w14:textId="77777777" w:rsidR="006F77F9" w:rsidRDefault="006F77F9">
            <w:r>
              <w:t> </w:t>
            </w:r>
          </w:p>
        </w:tc>
      </w:tr>
      <w:tr w:rsidR="006F77F9" w14:paraId="2CEB27FF" w14:textId="77777777" w:rsidTr="006F77F9">
        <w:trPr>
          <w:trHeight w:val="1305"/>
        </w:trPr>
        <w:tc>
          <w:tcPr>
            <w:tcW w:w="10680" w:type="dxa"/>
            <w:gridSpan w:val="10"/>
            <w:tcBorders>
              <w:top w:val="nil"/>
              <w:left w:val="nil"/>
              <w:bottom w:val="nil"/>
              <w:right w:val="nil"/>
            </w:tcBorders>
            <w:shd w:val="clear" w:color="000000" w:fill="FFFFFF"/>
            <w:vAlign w:val="center"/>
            <w:hideMark/>
          </w:tcPr>
          <w:p w14:paraId="179792E5" w14:textId="738211A5" w:rsidR="006F77F9" w:rsidRDefault="006F77F9">
            <w:pPr>
              <w:jc w:val="center"/>
              <w:rPr>
                <w:color w:val="000000"/>
              </w:rPr>
            </w:pPr>
            <w:r>
              <w:rPr>
                <w:color w:val="000000"/>
              </w:rPr>
              <w:t xml:space="preserve">Распределение расходов бюджета </w:t>
            </w:r>
            <w:proofErr w:type="spellStart"/>
            <w:r>
              <w:rPr>
                <w:color w:val="000000"/>
              </w:rPr>
              <w:t>Сещинского</w:t>
            </w:r>
            <w:proofErr w:type="spellEnd"/>
            <w:r>
              <w:rPr>
                <w:color w:val="000000"/>
              </w:rPr>
              <w:t xml:space="preserve"> сельского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2023 год и на плановый период 2024 и 2025 годов</w:t>
            </w:r>
          </w:p>
        </w:tc>
      </w:tr>
      <w:tr w:rsidR="006F77F9" w14:paraId="525E7006" w14:textId="77777777" w:rsidTr="006F77F9">
        <w:trPr>
          <w:trHeight w:val="315"/>
        </w:trPr>
        <w:tc>
          <w:tcPr>
            <w:tcW w:w="7880" w:type="dxa"/>
            <w:gridSpan w:val="8"/>
            <w:tcBorders>
              <w:top w:val="nil"/>
              <w:left w:val="nil"/>
              <w:bottom w:val="single" w:sz="4" w:space="0" w:color="auto"/>
              <w:right w:val="nil"/>
            </w:tcBorders>
            <w:shd w:val="clear" w:color="000000" w:fill="FFFFFF"/>
            <w:vAlign w:val="center"/>
            <w:hideMark/>
          </w:tcPr>
          <w:p w14:paraId="546A1C14" w14:textId="77777777" w:rsidR="006F77F9" w:rsidRDefault="006F77F9">
            <w:pPr>
              <w:jc w:val="right"/>
            </w:pPr>
            <w:r>
              <w:t> </w:t>
            </w:r>
          </w:p>
        </w:tc>
        <w:tc>
          <w:tcPr>
            <w:tcW w:w="1420" w:type="dxa"/>
            <w:tcBorders>
              <w:top w:val="nil"/>
              <w:left w:val="nil"/>
              <w:bottom w:val="nil"/>
              <w:right w:val="nil"/>
            </w:tcBorders>
            <w:shd w:val="clear" w:color="000000" w:fill="FFFFFF"/>
            <w:vAlign w:val="center"/>
            <w:hideMark/>
          </w:tcPr>
          <w:p w14:paraId="05C41F2F" w14:textId="77777777" w:rsidR="006F77F9" w:rsidRDefault="006F77F9">
            <w:r>
              <w:t> </w:t>
            </w:r>
          </w:p>
        </w:tc>
        <w:tc>
          <w:tcPr>
            <w:tcW w:w="1380" w:type="dxa"/>
            <w:tcBorders>
              <w:top w:val="nil"/>
              <w:left w:val="nil"/>
              <w:bottom w:val="nil"/>
              <w:right w:val="nil"/>
            </w:tcBorders>
            <w:shd w:val="clear" w:color="000000" w:fill="FFFFFF"/>
            <w:vAlign w:val="center"/>
            <w:hideMark/>
          </w:tcPr>
          <w:p w14:paraId="4FED0179" w14:textId="77777777" w:rsidR="006F77F9" w:rsidRDefault="006F77F9">
            <w:pPr>
              <w:jc w:val="right"/>
            </w:pPr>
            <w:r>
              <w:t>рублей</w:t>
            </w:r>
          </w:p>
        </w:tc>
      </w:tr>
      <w:tr w:rsidR="006F77F9" w14:paraId="29D28541" w14:textId="77777777" w:rsidTr="006F77F9">
        <w:trPr>
          <w:trHeight w:val="495"/>
        </w:trPr>
        <w:tc>
          <w:tcPr>
            <w:tcW w:w="24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C73B2" w14:textId="77777777" w:rsidR="006F77F9" w:rsidRDefault="006F77F9">
            <w:pPr>
              <w:jc w:val="center"/>
            </w:pPr>
            <w:r>
              <w:rPr>
                <w:sz w:val="22"/>
                <w:szCs w:val="22"/>
              </w:rPr>
              <w:t>Наименование</w:t>
            </w:r>
          </w:p>
        </w:tc>
        <w:tc>
          <w:tcPr>
            <w:tcW w:w="503" w:type="dxa"/>
            <w:tcBorders>
              <w:top w:val="single" w:sz="4" w:space="0" w:color="000000"/>
              <w:left w:val="nil"/>
              <w:bottom w:val="single" w:sz="4" w:space="0" w:color="000000"/>
              <w:right w:val="single" w:sz="4" w:space="0" w:color="000000"/>
            </w:tcBorders>
            <w:shd w:val="clear" w:color="000000" w:fill="FFFFFF"/>
            <w:vAlign w:val="center"/>
            <w:hideMark/>
          </w:tcPr>
          <w:p w14:paraId="6EEF1B26" w14:textId="77777777" w:rsidR="006F77F9" w:rsidRDefault="006F77F9">
            <w:pPr>
              <w:jc w:val="center"/>
            </w:pPr>
            <w:r>
              <w:rPr>
                <w:sz w:val="22"/>
                <w:szCs w:val="22"/>
              </w:rPr>
              <w:t>ГП</w:t>
            </w:r>
          </w:p>
        </w:tc>
        <w:tc>
          <w:tcPr>
            <w:tcW w:w="820" w:type="dxa"/>
            <w:tcBorders>
              <w:top w:val="single" w:sz="4" w:space="0" w:color="000000"/>
              <w:left w:val="nil"/>
              <w:bottom w:val="single" w:sz="4" w:space="0" w:color="000000"/>
              <w:right w:val="single" w:sz="4" w:space="0" w:color="000000"/>
            </w:tcBorders>
            <w:shd w:val="clear" w:color="000000" w:fill="FFFFFF"/>
            <w:vAlign w:val="center"/>
            <w:hideMark/>
          </w:tcPr>
          <w:p w14:paraId="65F17671" w14:textId="77777777" w:rsidR="006F77F9" w:rsidRDefault="006F77F9">
            <w:pPr>
              <w:jc w:val="center"/>
            </w:pPr>
            <w:r>
              <w:rPr>
                <w:sz w:val="22"/>
                <w:szCs w:val="22"/>
              </w:rPr>
              <w:t>ППГП</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7B59ADC8" w14:textId="77777777" w:rsidR="006F77F9" w:rsidRDefault="006F77F9">
            <w:pPr>
              <w:jc w:val="center"/>
            </w:pPr>
            <w:r>
              <w:rPr>
                <w:sz w:val="22"/>
                <w:szCs w:val="22"/>
              </w:rPr>
              <w:t>ОМ</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14:paraId="3A6CBE9A" w14:textId="77777777" w:rsidR="006F77F9" w:rsidRDefault="006F77F9">
            <w:pPr>
              <w:jc w:val="center"/>
            </w:pPr>
            <w:r>
              <w:rPr>
                <w:sz w:val="22"/>
                <w:szCs w:val="22"/>
              </w:rPr>
              <w:t>ГРБС</w:t>
            </w:r>
          </w:p>
        </w:tc>
        <w:tc>
          <w:tcPr>
            <w:tcW w:w="843" w:type="dxa"/>
            <w:tcBorders>
              <w:top w:val="single" w:sz="4" w:space="0" w:color="000000"/>
              <w:left w:val="nil"/>
              <w:bottom w:val="single" w:sz="4" w:space="0" w:color="000000"/>
              <w:right w:val="single" w:sz="4" w:space="0" w:color="000000"/>
            </w:tcBorders>
            <w:shd w:val="clear" w:color="000000" w:fill="FFFFFF"/>
            <w:vAlign w:val="center"/>
            <w:hideMark/>
          </w:tcPr>
          <w:p w14:paraId="78D8F7FA" w14:textId="77777777" w:rsidR="006F77F9" w:rsidRDefault="006F77F9">
            <w:pPr>
              <w:jc w:val="center"/>
            </w:pPr>
            <w:r>
              <w:rPr>
                <w:sz w:val="22"/>
                <w:szCs w:val="22"/>
              </w:rPr>
              <w:t>НР</w:t>
            </w:r>
          </w:p>
        </w:tc>
        <w:tc>
          <w:tcPr>
            <w:tcW w:w="576" w:type="dxa"/>
            <w:tcBorders>
              <w:top w:val="single" w:sz="4" w:space="0" w:color="000000"/>
              <w:left w:val="nil"/>
              <w:bottom w:val="single" w:sz="4" w:space="0" w:color="000000"/>
              <w:right w:val="single" w:sz="4" w:space="0" w:color="000000"/>
            </w:tcBorders>
            <w:shd w:val="clear" w:color="000000" w:fill="FFFFFF"/>
            <w:vAlign w:val="center"/>
            <w:hideMark/>
          </w:tcPr>
          <w:p w14:paraId="36AE3073" w14:textId="77777777" w:rsidR="006F77F9" w:rsidRDefault="006F77F9">
            <w:pPr>
              <w:jc w:val="center"/>
            </w:pPr>
            <w:r>
              <w:rPr>
                <w:sz w:val="22"/>
                <w:szCs w:val="22"/>
              </w:rPr>
              <w:t>ВР</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538584B7" w14:textId="77777777" w:rsidR="006F77F9" w:rsidRDefault="006F77F9">
            <w:pPr>
              <w:jc w:val="center"/>
            </w:pPr>
            <w:r>
              <w:rPr>
                <w:sz w:val="22"/>
                <w:szCs w:val="22"/>
              </w:rPr>
              <w:t>2023 год</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1519F" w14:textId="77777777" w:rsidR="006F77F9" w:rsidRDefault="006F77F9">
            <w:pPr>
              <w:jc w:val="center"/>
            </w:pPr>
            <w:r>
              <w:rPr>
                <w:sz w:val="22"/>
                <w:szCs w:val="22"/>
              </w:rPr>
              <w:t>2024 год</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8E5253E" w14:textId="77777777" w:rsidR="006F77F9" w:rsidRDefault="006F77F9">
            <w:pPr>
              <w:jc w:val="center"/>
            </w:pPr>
            <w:r>
              <w:rPr>
                <w:sz w:val="22"/>
                <w:szCs w:val="22"/>
              </w:rPr>
              <w:t>2025 год</w:t>
            </w:r>
          </w:p>
        </w:tc>
      </w:tr>
      <w:tr w:rsidR="006F77F9" w14:paraId="450BDAA3" w14:textId="77777777" w:rsidTr="006F77F9">
        <w:trPr>
          <w:trHeight w:val="285"/>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0C4EDE44" w14:textId="77777777" w:rsidR="006F77F9" w:rsidRDefault="006F77F9">
            <w:pPr>
              <w:jc w:val="center"/>
            </w:pPr>
            <w:r>
              <w:rPr>
                <w:sz w:val="22"/>
                <w:szCs w:val="22"/>
              </w:rPr>
              <w:t>1</w:t>
            </w:r>
          </w:p>
        </w:tc>
        <w:tc>
          <w:tcPr>
            <w:tcW w:w="503" w:type="dxa"/>
            <w:tcBorders>
              <w:top w:val="nil"/>
              <w:left w:val="nil"/>
              <w:bottom w:val="single" w:sz="4" w:space="0" w:color="auto"/>
              <w:right w:val="single" w:sz="4" w:space="0" w:color="auto"/>
            </w:tcBorders>
            <w:shd w:val="clear" w:color="000000" w:fill="FFFFFF"/>
            <w:vAlign w:val="center"/>
            <w:hideMark/>
          </w:tcPr>
          <w:p w14:paraId="48B18D67" w14:textId="77777777" w:rsidR="006F77F9" w:rsidRDefault="006F77F9">
            <w:pPr>
              <w:jc w:val="center"/>
            </w:pPr>
            <w:r>
              <w:rPr>
                <w:sz w:val="22"/>
                <w:szCs w:val="22"/>
              </w:rPr>
              <w:t>2</w:t>
            </w:r>
          </w:p>
        </w:tc>
        <w:tc>
          <w:tcPr>
            <w:tcW w:w="820" w:type="dxa"/>
            <w:tcBorders>
              <w:top w:val="nil"/>
              <w:left w:val="nil"/>
              <w:bottom w:val="single" w:sz="4" w:space="0" w:color="auto"/>
              <w:right w:val="single" w:sz="4" w:space="0" w:color="auto"/>
            </w:tcBorders>
            <w:shd w:val="clear" w:color="000000" w:fill="FFFFFF"/>
            <w:vAlign w:val="center"/>
            <w:hideMark/>
          </w:tcPr>
          <w:p w14:paraId="5E8A72D2" w14:textId="77777777" w:rsidR="006F77F9" w:rsidRDefault="006F77F9">
            <w:pPr>
              <w:jc w:val="center"/>
            </w:pPr>
            <w:r>
              <w:rPr>
                <w:sz w:val="22"/>
                <w:szCs w:val="22"/>
              </w:rPr>
              <w:t>3</w:t>
            </w:r>
          </w:p>
        </w:tc>
        <w:tc>
          <w:tcPr>
            <w:tcW w:w="571" w:type="dxa"/>
            <w:tcBorders>
              <w:top w:val="nil"/>
              <w:left w:val="nil"/>
              <w:bottom w:val="single" w:sz="4" w:space="0" w:color="auto"/>
              <w:right w:val="single" w:sz="4" w:space="0" w:color="auto"/>
            </w:tcBorders>
            <w:shd w:val="clear" w:color="000000" w:fill="FFFFFF"/>
            <w:vAlign w:val="center"/>
            <w:hideMark/>
          </w:tcPr>
          <w:p w14:paraId="0063CA4B" w14:textId="77777777" w:rsidR="006F77F9" w:rsidRDefault="006F77F9">
            <w:pPr>
              <w:jc w:val="center"/>
            </w:pPr>
            <w:r>
              <w:rPr>
                <w:sz w:val="22"/>
                <w:szCs w:val="22"/>
              </w:rPr>
              <w:t>4</w:t>
            </w:r>
          </w:p>
        </w:tc>
        <w:tc>
          <w:tcPr>
            <w:tcW w:w="739" w:type="dxa"/>
            <w:tcBorders>
              <w:top w:val="nil"/>
              <w:left w:val="nil"/>
              <w:bottom w:val="single" w:sz="4" w:space="0" w:color="auto"/>
              <w:right w:val="single" w:sz="4" w:space="0" w:color="auto"/>
            </w:tcBorders>
            <w:shd w:val="clear" w:color="000000" w:fill="FFFFFF"/>
            <w:vAlign w:val="center"/>
            <w:hideMark/>
          </w:tcPr>
          <w:p w14:paraId="0F545739" w14:textId="77777777" w:rsidR="006F77F9" w:rsidRDefault="006F77F9">
            <w:pPr>
              <w:jc w:val="center"/>
            </w:pPr>
            <w:r>
              <w:rPr>
                <w:sz w:val="22"/>
                <w:szCs w:val="22"/>
              </w:rPr>
              <w:t>5</w:t>
            </w:r>
          </w:p>
        </w:tc>
        <w:tc>
          <w:tcPr>
            <w:tcW w:w="843" w:type="dxa"/>
            <w:tcBorders>
              <w:top w:val="nil"/>
              <w:left w:val="nil"/>
              <w:bottom w:val="single" w:sz="4" w:space="0" w:color="auto"/>
              <w:right w:val="single" w:sz="4" w:space="0" w:color="auto"/>
            </w:tcBorders>
            <w:shd w:val="clear" w:color="000000" w:fill="FFFFFF"/>
            <w:vAlign w:val="center"/>
            <w:hideMark/>
          </w:tcPr>
          <w:p w14:paraId="31A2CD1F" w14:textId="77777777" w:rsidR="006F77F9" w:rsidRDefault="006F77F9">
            <w:pPr>
              <w:jc w:val="center"/>
            </w:pPr>
            <w:r>
              <w:rPr>
                <w:sz w:val="22"/>
                <w:szCs w:val="22"/>
              </w:rPr>
              <w:t>6</w:t>
            </w:r>
          </w:p>
        </w:tc>
        <w:tc>
          <w:tcPr>
            <w:tcW w:w="576" w:type="dxa"/>
            <w:tcBorders>
              <w:top w:val="nil"/>
              <w:left w:val="nil"/>
              <w:bottom w:val="single" w:sz="4" w:space="0" w:color="auto"/>
              <w:right w:val="single" w:sz="4" w:space="0" w:color="auto"/>
            </w:tcBorders>
            <w:shd w:val="clear" w:color="000000" w:fill="FFFFFF"/>
            <w:vAlign w:val="center"/>
            <w:hideMark/>
          </w:tcPr>
          <w:p w14:paraId="4DA3F4EF" w14:textId="77777777" w:rsidR="006F77F9" w:rsidRDefault="006F77F9">
            <w:pPr>
              <w:jc w:val="center"/>
            </w:pPr>
            <w:r>
              <w:rPr>
                <w:sz w:val="22"/>
                <w:szCs w:val="22"/>
              </w:rPr>
              <w:t>7</w:t>
            </w:r>
          </w:p>
        </w:tc>
        <w:tc>
          <w:tcPr>
            <w:tcW w:w="1360" w:type="dxa"/>
            <w:tcBorders>
              <w:top w:val="nil"/>
              <w:left w:val="nil"/>
              <w:bottom w:val="single" w:sz="4" w:space="0" w:color="auto"/>
              <w:right w:val="single" w:sz="4" w:space="0" w:color="auto"/>
            </w:tcBorders>
            <w:shd w:val="clear" w:color="000000" w:fill="FFFFFF"/>
            <w:vAlign w:val="center"/>
            <w:hideMark/>
          </w:tcPr>
          <w:p w14:paraId="25F85C9A" w14:textId="77777777" w:rsidR="006F77F9" w:rsidRDefault="006F77F9">
            <w:pPr>
              <w:jc w:val="center"/>
            </w:pPr>
            <w:r>
              <w:rPr>
                <w:sz w:val="22"/>
                <w:szCs w:val="22"/>
              </w:rPr>
              <w:t>8</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44054960" w14:textId="77777777" w:rsidR="006F77F9" w:rsidRDefault="006F77F9">
            <w:pPr>
              <w:jc w:val="center"/>
            </w:pPr>
            <w:r>
              <w:rPr>
                <w:sz w:val="22"/>
                <w:szCs w:val="22"/>
              </w:rPr>
              <w:t> </w:t>
            </w:r>
          </w:p>
        </w:tc>
        <w:tc>
          <w:tcPr>
            <w:tcW w:w="1380" w:type="dxa"/>
            <w:tcBorders>
              <w:top w:val="nil"/>
              <w:left w:val="nil"/>
              <w:bottom w:val="single" w:sz="4" w:space="0" w:color="auto"/>
              <w:right w:val="single" w:sz="4" w:space="0" w:color="auto"/>
            </w:tcBorders>
            <w:shd w:val="clear" w:color="000000" w:fill="FFFFFF"/>
            <w:vAlign w:val="center"/>
            <w:hideMark/>
          </w:tcPr>
          <w:p w14:paraId="19DCC204" w14:textId="77777777" w:rsidR="006F77F9" w:rsidRDefault="006F77F9">
            <w:pPr>
              <w:jc w:val="center"/>
            </w:pPr>
            <w:r>
              <w:rPr>
                <w:sz w:val="22"/>
                <w:szCs w:val="22"/>
              </w:rPr>
              <w:t> </w:t>
            </w:r>
          </w:p>
        </w:tc>
      </w:tr>
      <w:tr w:rsidR="006F77F9" w14:paraId="2DEBF878" w14:textId="77777777" w:rsidTr="006F77F9">
        <w:trPr>
          <w:trHeight w:val="2415"/>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72CF681E" w14:textId="5FEBE2A5" w:rsidR="006F77F9" w:rsidRDefault="006F77F9">
            <w:r>
              <w:rPr>
                <w:sz w:val="22"/>
                <w:szCs w:val="22"/>
              </w:rPr>
              <w:t xml:space="preserve">Муниципальная программа "Реализация отдельных полномочий </w:t>
            </w:r>
            <w:proofErr w:type="spellStart"/>
            <w:r>
              <w:rPr>
                <w:sz w:val="22"/>
                <w:szCs w:val="22"/>
              </w:rPr>
              <w:t>Сещинского</w:t>
            </w:r>
            <w:proofErr w:type="spellEnd"/>
            <w:r>
              <w:rPr>
                <w:sz w:val="22"/>
                <w:szCs w:val="22"/>
              </w:rPr>
              <w:t xml:space="preserve"> сельского поселения Дубровского муниципального района Брянской области на 2020 год и на плановый период 2021 и 2022 годов" </w:t>
            </w:r>
          </w:p>
        </w:tc>
        <w:tc>
          <w:tcPr>
            <w:tcW w:w="503" w:type="dxa"/>
            <w:tcBorders>
              <w:top w:val="nil"/>
              <w:left w:val="nil"/>
              <w:bottom w:val="single" w:sz="4" w:space="0" w:color="auto"/>
              <w:right w:val="single" w:sz="4" w:space="0" w:color="auto"/>
            </w:tcBorders>
            <w:shd w:val="clear" w:color="000000" w:fill="FFFFFF"/>
            <w:vAlign w:val="center"/>
            <w:hideMark/>
          </w:tcPr>
          <w:p w14:paraId="19DA3CFD" w14:textId="77777777" w:rsidR="006F77F9" w:rsidRDefault="006F77F9">
            <w:pPr>
              <w:jc w:val="center"/>
            </w:pPr>
            <w:r>
              <w:rPr>
                <w:sz w:val="22"/>
                <w:szCs w:val="22"/>
              </w:rPr>
              <w:t>01</w:t>
            </w:r>
          </w:p>
        </w:tc>
        <w:tc>
          <w:tcPr>
            <w:tcW w:w="820" w:type="dxa"/>
            <w:tcBorders>
              <w:top w:val="nil"/>
              <w:left w:val="nil"/>
              <w:bottom w:val="single" w:sz="4" w:space="0" w:color="auto"/>
              <w:right w:val="single" w:sz="4" w:space="0" w:color="auto"/>
            </w:tcBorders>
            <w:shd w:val="clear" w:color="000000" w:fill="FFFFFF"/>
            <w:vAlign w:val="center"/>
            <w:hideMark/>
          </w:tcPr>
          <w:p w14:paraId="64627393" w14:textId="77777777" w:rsidR="006F77F9" w:rsidRDefault="006F77F9">
            <w:pPr>
              <w:jc w:val="center"/>
            </w:pPr>
            <w:r>
              <w:rPr>
                <w:sz w:val="22"/>
                <w:szCs w:val="22"/>
              </w:rPr>
              <w:t> </w:t>
            </w:r>
          </w:p>
        </w:tc>
        <w:tc>
          <w:tcPr>
            <w:tcW w:w="571" w:type="dxa"/>
            <w:tcBorders>
              <w:top w:val="nil"/>
              <w:left w:val="nil"/>
              <w:bottom w:val="single" w:sz="4" w:space="0" w:color="auto"/>
              <w:right w:val="single" w:sz="4" w:space="0" w:color="auto"/>
            </w:tcBorders>
            <w:shd w:val="clear" w:color="000000" w:fill="FFFFFF"/>
            <w:vAlign w:val="center"/>
            <w:hideMark/>
          </w:tcPr>
          <w:p w14:paraId="2FF8BB0D" w14:textId="77777777" w:rsidR="006F77F9" w:rsidRDefault="006F77F9">
            <w:pPr>
              <w:jc w:val="center"/>
            </w:pPr>
            <w:r>
              <w:rPr>
                <w:sz w:val="22"/>
                <w:szCs w:val="22"/>
              </w:rPr>
              <w:t> </w:t>
            </w:r>
          </w:p>
        </w:tc>
        <w:tc>
          <w:tcPr>
            <w:tcW w:w="739" w:type="dxa"/>
            <w:tcBorders>
              <w:top w:val="nil"/>
              <w:left w:val="nil"/>
              <w:bottom w:val="single" w:sz="4" w:space="0" w:color="auto"/>
              <w:right w:val="single" w:sz="4" w:space="0" w:color="auto"/>
            </w:tcBorders>
            <w:shd w:val="clear" w:color="000000" w:fill="FFFFFF"/>
            <w:vAlign w:val="center"/>
            <w:hideMark/>
          </w:tcPr>
          <w:p w14:paraId="742CA3BB" w14:textId="77777777" w:rsidR="006F77F9" w:rsidRDefault="006F77F9">
            <w:pPr>
              <w:jc w:val="center"/>
            </w:pPr>
            <w:r>
              <w:rPr>
                <w:sz w:val="22"/>
                <w:szCs w:val="22"/>
              </w:rPr>
              <w:t> </w:t>
            </w:r>
          </w:p>
        </w:tc>
        <w:tc>
          <w:tcPr>
            <w:tcW w:w="843" w:type="dxa"/>
            <w:tcBorders>
              <w:top w:val="nil"/>
              <w:left w:val="nil"/>
              <w:bottom w:val="single" w:sz="4" w:space="0" w:color="auto"/>
              <w:right w:val="single" w:sz="4" w:space="0" w:color="auto"/>
            </w:tcBorders>
            <w:shd w:val="clear" w:color="000000" w:fill="FFFFFF"/>
            <w:vAlign w:val="center"/>
            <w:hideMark/>
          </w:tcPr>
          <w:p w14:paraId="6F923E1B" w14:textId="77777777" w:rsidR="006F77F9" w:rsidRDefault="006F77F9">
            <w:pPr>
              <w:jc w:val="center"/>
            </w:pPr>
            <w:r>
              <w:rPr>
                <w:sz w:val="22"/>
                <w:szCs w:val="22"/>
              </w:rPr>
              <w:t> </w:t>
            </w:r>
          </w:p>
        </w:tc>
        <w:tc>
          <w:tcPr>
            <w:tcW w:w="576" w:type="dxa"/>
            <w:tcBorders>
              <w:top w:val="nil"/>
              <w:left w:val="nil"/>
              <w:bottom w:val="single" w:sz="4" w:space="0" w:color="auto"/>
              <w:right w:val="single" w:sz="4" w:space="0" w:color="auto"/>
            </w:tcBorders>
            <w:shd w:val="clear" w:color="000000" w:fill="FFFFFF"/>
            <w:vAlign w:val="center"/>
            <w:hideMark/>
          </w:tcPr>
          <w:p w14:paraId="586597B4" w14:textId="77777777" w:rsidR="006F77F9" w:rsidRDefault="006F77F9">
            <w:pPr>
              <w:jc w:val="center"/>
            </w:pPr>
            <w:r>
              <w:rPr>
                <w:sz w:val="22"/>
                <w:szCs w:val="22"/>
              </w:rPr>
              <w:t> </w:t>
            </w:r>
          </w:p>
        </w:tc>
        <w:tc>
          <w:tcPr>
            <w:tcW w:w="1360" w:type="dxa"/>
            <w:tcBorders>
              <w:top w:val="nil"/>
              <w:left w:val="nil"/>
              <w:bottom w:val="single" w:sz="4" w:space="0" w:color="auto"/>
              <w:right w:val="single" w:sz="4" w:space="0" w:color="auto"/>
            </w:tcBorders>
            <w:shd w:val="clear" w:color="000000" w:fill="FFFFFF"/>
            <w:noWrap/>
            <w:vAlign w:val="center"/>
            <w:hideMark/>
          </w:tcPr>
          <w:p w14:paraId="4C79C502" w14:textId="77777777" w:rsidR="006F77F9" w:rsidRDefault="006F77F9">
            <w:pPr>
              <w:jc w:val="center"/>
            </w:pPr>
            <w:r>
              <w:rPr>
                <w:sz w:val="22"/>
                <w:szCs w:val="22"/>
              </w:rPr>
              <w:t>501 159,60</w:t>
            </w:r>
          </w:p>
        </w:tc>
        <w:tc>
          <w:tcPr>
            <w:tcW w:w="1420" w:type="dxa"/>
            <w:tcBorders>
              <w:top w:val="nil"/>
              <w:left w:val="nil"/>
              <w:bottom w:val="single" w:sz="4" w:space="0" w:color="auto"/>
              <w:right w:val="single" w:sz="4" w:space="0" w:color="auto"/>
            </w:tcBorders>
            <w:shd w:val="clear" w:color="000000" w:fill="FFFFFF"/>
            <w:noWrap/>
            <w:vAlign w:val="center"/>
            <w:hideMark/>
          </w:tcPr>
          <w:p w14:paraId="7687B7CA" w14:textId="77777777" w:rsidR="006F77F9" w:rsidRDefault="006F77F9">
            <w:pPr>
              <w:jc w:val="center"/>
            </w:pPr>
            <w:r>
              <w:rPr>
                <w:sz w:val="22"/>
                <w:szCs w:val="22"/>
              </w:rPr>
              <w:t>0,00</w:t>
            </w:r>
          </w:p>
        </w:tc>
        <w:tc>
          <w:tcPr>
            <w:tcW w:w="1380" w:type="dxa"/>
            <w:tcBorders>
              <w:top w:val="nil"/>
              <w:left w:val="nil"/>
              <w:bottom w:val="single" w:sz="4" w:space="0" w:color="auto"/>
              <w:right w:val="single" w:sz="4" w:space="0" w:color="auto"/>
            </w:tcBorders>
            <w:shd w:val="clear" w:color="000000" w:fill="FFFFFF"/>
            <w:noWrap/>
            <w:vAlign w:val="center"/>
            <w:hideMark/>
          </w:tcPr>
          <w:p w14:paraId="4FA2A6F6" w14:textId="77777777" w:rsidR="006F77F9" w:rsidRDefault="006F77F9">
            <w:pPr>
              <w:jc w:val="center"/>
            </w:pPr>
            <w:r>
              <w:rPr>
                <w:sz w:val="22"/>
                <w:szCs w:val="22"/>
              </w:rPr>
              <w:t>0,00</w:t>
            </w:r>
          </w:p>
        </w:tc>
      </w:tr>
      <w:tr w:rsidR="006F77F9" w14:paraId="785EBE89" w14:textId="77777777" w:rsidTr="006F77F9">
        <w:trPr>
          <w:trHeight w:val="63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0A7E9E9" w14:textId="77777777" w:rsidR="006F77F9" w:rsidRDefault="006F77F9">
            <w:pPr>
              <w:outlineLvl w:val="0"/>
            </w:pPr>
            <w:proofErr w:type="spellStart"/>
            <w:r>
              <w:rPr>
                <w:sz w:val="22"/>
                <w:szCs w:val="22"/>
              </w:rPr>
              <w:t>Сещинская</w:t>
            </w:r>
            <w:proofErr w:type="spellEnd"/>
            <w:r>
              <w:rPr>
                <w:sz w:val="22"/>
                <w:szCs w:val="22"/>
              </w:rPr>
              <w:t xml:space="preserve"> сельская администрация</w:t>
            </w:r>
          </w:p>
        </w:tc>
        <w:tc>
          <w:tcPr>
            <w:tcW w:w="503" w:type="dxa"/>
            <w:tcBorders>
              <w:top w:val="nil"/>
              <w:left w:val="nil"/>
              <w:bottom w:val="single" w:sz="4" w:space="0" w:color="auto"/>
              <w:right w:val="single" w:sz="4" w:space="0" w:color="auto"/>
            </w:tcBorders>
            <w:shd w:val="clear" w:color="auto" w:fill="auto"/>
            <w:vAlign w:val="center"/>
            <w:hideMark/>
          </w:tcPr>
          <w:p w14:paraId="54C57313" w14:textId="77777777" w:rsidR="006F77F9" w:rsidRDefault="006F77F9">
            <w:pPr>
              <w:jc w:val="center"/>
              <w:outlineLvl w:val="0"/>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5DC7B2A" w14:textId="77777777" w:rsidR="006F77F9" w:rsidRDefault="006F77F9">
            <w:pPr>
              <w:jc w:val="center"/>
              <w:outlineLvl w:val="0"/>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66DDD3C" w14:textId="77777777" w:rsidR="006F77F9" w:rsidRDefault="006F77F9">
            <w:pPr>
              <w:jc w:val="center"/>
              <w:outlineLvl w:val="0"/>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FCD44FA" w14:textId="77777777" w:rsidR="006F77F9" w:rsidRDefault="006F77F9">
            <w:pPr>
              <w:jc w:val="center"/>
              <w:outlineLvl w:val="0"/>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0DC002A" w14:textId="77777777" w:rsidR="006F77F9" w:rsidRDefault="006F77F9">
            <w:pPr>
              <w:jc w:val="center"/>
              <w:outlineLvl w:val="0"/>
            </w:pPr>
            <w:r>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32FF20D4" w14:textId="77777777" w:rsidR="006F77F9" w:rsidRDefault="006F77F9">
            <w:pPr>
              <w:jc w:val="center"/>
              <w:outlineLvl w:val="0"/>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09B2921" w14:textId="77777777" w:rsidR="006F77F9" w:rsidRDefault="006F77F9">
            <w:pPr>
              <w:jc w:val="center"/>
              <w:outlineLvl w:val="0"/>
            </w:pPr>
            <w:r>
              <w:rPr>
                <w:sz w:val="22"/>
                <w:szCs w:val="22"/>
              </w:rPr>
              <w:t>501 159,60</w:t>
            </w:r>
          </w:p>
        </w:tc>
        <w:tc>
          <w:tcPr>
            <w:tcW w:w="1420" w:type="dxa"/>
            <w:tcBorders>
              <w:top w:val="nil"/>
              <w:left w:val="nil"/>
              <w:bottom w:val="single" w:sz="4" w:space="0" w:color="auto"/>
              <w:right w:val="single" w:sz="4" w:space="0" w:color="auto"/>
            </w:tcBorders>
            <w:shd w:val="clear" w:color="auto" w:fill="auto"/>
            <w:noWrap/>
            <w:vAlign w:val="center"/>
            <w:hideMark/>
          </w:tcPr>
          <w:p w14:paraId="5B858EBC" w14:textId="77777777" w:rsidR="006F77F9" w:rsidRDefault="006F77F9">
            <w:pPr>
              <w:jc w:val="center"/>
              <w:outlineLvl w:val="0"/>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DC1A189" w14:textId="77777777" w:rsidR="006F77F9" w:rsidRDefault="006F77F9">
            <w:pPr>
              <w:jc w:val="center"/>
              <w:outlineLvl w:val="0"/>
            </w:pPr>
            <w:r>
              <w:rPr>
                <w:sz w:val="22"/>
                <w:szCs w:val="22"/>
              </w:rPr>
              <w:t>0,00</w:t>
            </w:r>
          </w:p>
        </w:tc>
      </w:tr>
      <w:tr w:rsidR="006F77F9" w14:paraId="778D790E"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hideMark/>
          </w:tcPr>
          <w:p w14:paraId="65C08FB1" w14:textId="77777777" w:rsidR="006F77F9" w:rsidRDefault="006F77F9">
            <w:pPr>
              <w:outlineLvl w:val="2"/>
            </w:pPr>
            <w:r>
              <w:t xml:space="preserve"> Обеспечение деятельности главы местной администрации (исполнительно-распорядительного органа муниципального образования) </w:t>
            </w:r>
          </w:p>
        </w:tc>
        <w:tc>
          <w:tcPr>
            <w:tcW w:w="503" w:type="dxa"/>
            <w:tcBorders>
              <w:top w:val="nil"/>
              <w:left w:val="nil"/>
              <w:bottom w:val="single" w:sz="4" w:space="0" w:color="auto"/>
              <w:right w:val="single" w:sz="4" w:space="0" w:color="auto"/>
            </w:tcBorders>
            <w:shd w:val="clear" w:color="auto" w:fill="auto"/>
            <w:vAlign w:val="center"/>
            <w:hideMark/>
          </w:tcPr>
          <w:p w14:paraId="2755784E" w14:textId="77777777" w:rsidR="006F77F9" w:rsidRDefault="006F77F9">
            <w:pPr>
              <w:jc w:val="center"/>
              <w:outlineLvl w:val="2"/>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4F51D9B" w14:textId="77777777" w:rsidR="006F77F9" w:rsidRDefault="006F77F9">
            <w:pPr>
              <w:jc w:val="center"/>
              <w:outlineLvl w:val="2"/>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A7D91E9" w14:textId="77777777" w:rsidR="006F77F9" w:rsidRDefault="006F77F9">
            <w:pPr>
              <w:jc w:val="center"/>
              <w:outlineLvl w:val="2"/>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E535FE0" w14:textId="77777777" w:rsidR="006F77F9" w:rsidRDefault="006F77F9">
            <w:pPr>
              <w:jc w:val="center"/>
              <w:outlineLvl w:val="2"/>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F91F21C" w14:textId="77777777" w:rsidR="006F77F9" w:rsidRDefault="006F77F9">
            <w:pPr>
              <w:jc w:val="center"/>
              <w:outlineLvl w:val="2"/>
            </w:pPr>
            <w:r>
              <w:rPr>
                <w:sz w:val="22"/>
                <w:szCs w:val="22"/>
              </w:rPr>
              <w:t>80020</w:t>
            </w:r>
          </w:p>
        </w:tc>
        <w:tc>
          <w:tcPr>
            <w:tcW w:w="576" w:type="dxa"/>
            <w:tcBorders>
              <w:top w:val="nil"/>
              <w:left w:val="nil"/>
              <w:bottom w:val="single" w:sz="4" w:space="0" w:color="auto"/>
              <w:right w:val="single" w:sz="4" w:space="0" w:color="auto"/>
            </w:tcBorders>
            <w:shd w:val="clear" w:color="auto" w:fill="auto"/>
            <w:vAlign w:val="center"/>
            <w:hideMark/>
          </w:tcPr>
          <w:p w14:paraId="5D01FEED" w14:textId="77777777" w:rsidR="006F77F9" w:rsidRDefault="006F77F9">
            <w:pPr>
              <w:jc w:val="center"/>
              <w:outlineLvl w:val="2"/>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09DB360" w14:textId="77777777" w:rsidR="006F77F9" w:rsidRDefault="006F77F9">
            <w:pPr>
              <w:jc w:val="center"/>
              <w:outlineLvl w:val="2"/>
            </w:pPr>
            <w:r>
              <w:rPr>
                <w:sz w:val="22"/>
                <w:szCs w:val="22"/>
              </w:rPr>
              <w:t>-3 974,73</w:t>
            </w:r>
          </w:p>
        </w:tc>
        <w:tc>
          <w:tcPr>
            <w:tcW w:w="1420" w:type="dxa"/>
            <w:tcBorders>
              <w:top w:val="nil"/>
              <w:left w:val="nil"/>
              <w:bottom w:val="single" w:sz="4" w:space="0" w:color="auto"/>
              <w:right w:val="single" w:sz="4" w:space="0" w:color="auto"/>
            </w:tcBorders>
            <w:shd w:val="clear" w:color="auto" w:fill="auto"/>
            <w:noWrap/>
            <w:vAlign w:val="center"/>
            <w:hideMark/>
          </w:tcPr>
          <w:p w14:paraId="2CF72538" w14:textId="77777777" w:rsidR="006F77F9" w:rsidRDefault="006F77F9">
            <w:pPr>
              <w:jc w:val="center"/>
              <w:outlineLvl w:val="2"/>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05BA9CA" w14:textId="77777777" w:rsidR="006F77F9" w:rsidRDefault="006F77F9">
            <w:pPr>
              <w:jc w:val="center"/>
              <w:outlineLvl w:val="2"/>
            </w:pPr>
            <w:r>
              <w:rPr>
                <w:sz w:val="22"/>
                <w:szCs w:val="22"/>
              </w:rPr>
              <w:t>0,00</w:t>
            </w:r>
          </w:p>
        </w:tc>
      </w:tr>
      <w:tr w:rsidR="006F77F9" w14:paraId="271892F3" w14:textId="77777777" w:rsidTr="006F77F9">
        <w:trPr>
          <w:trHeight w:val="282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096A03A7" w14:textId="77777777" w:rsidR="006F77F9" w:rsidRDefault="006F77F9">
            <w:pPr>
              <w:outlineLvl w:val="3"/>
            </w:pPr>
            <w:r>
              <w:rPr>
                <w:sz w:val="22"/>
                <w:szCs w:val="22"/>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auto"/>
              <w:right w:val="single" w:sz="4" w:space="0" w:color="auto"/>
            </w:tcBorders>
            <w:shd w:val="clear" w:color="auto" w:fill="auto"/>
            <w:vAlign w:val="center"/>
            <w:hideMark/>
          </w:tcPr>
          <w:p w14:paraId="431AD0FE"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6D08A5E"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9594025"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FFE98FE"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5402209" w14:textId="77777777" w:rsidR="006F77F9" w:rsidRDefault="006F77F9">
            <w:pPr>
              <w:jc w:val="center"/>
              <w:outlineLvl w:val="3"/>
            </w:pPr>
            <w:r>
              <w:rPr>
                <w:sz w:val="22"/>
                <w:szCs w:val="22"/>
              </w:rPr>
              <w:t>80020</w:t>
            </w:r>
          </w:p>
        </w:tc>
        <w:tc>
          <w:tcPr>
            <w:tcW w:w="576" w:type="dxa"/>
            <w:tcBorders>
              <w:top w:val="nil"/>
              <w:left w:val="nil"/>
              <w:bottom w:val="single" w:sz="4" w:space="0" w:color="auto"/>
              <w:right w:val="single" w:sz="4" w:space="0" w:color="auto"/>
            </w:tcBorders>
            <w:shd w:val="clear" w:color="auto" w:fill="auto"/>
            <w:vAlign w:val="center"/>
            <w:hideMark/>
          </w:tcPr>
          <w:p w14:paraId="1866A457" w14:textId="77777777" w:rsidR="006F77F9" w:rsidRDefault="006F77F9">
            <w:pPr>
              <w:jc w:val="center"/>
              <w:outlineLvl w:val="3"/>
            </w:pPr>
            <w:r>
              <w:rPr>
                <w:sz w:val="22"/>
                <w:szCs w:val="22"/>
              </w:rPr>
              <w:t>100</w:t>
            </w:r>
          </w:p>
        </w:tc>
        <w:tc>
          <w:tcPr>
            <w:tcW w:w="1360" w:type="dxa"/>
            <w:tcBorders>
              <w:top w:val="nil"/>
              <w:left w:val="nil"/>
              <w:bottom w:val="single" w:sz="4" w:space="0" w:color="auto"/>
              <w:right w:val="single" w:sz="4" w:space="0" w:color="auto"/>
            </w:tcBorders>
            <w:shd w:val="clear" w:color="auto" w:fill="auto"/>
            <w:noWrap/>
            <w:vAlign w:val="center"/>
            <w:hideMark/>
          </w:tcPr>
          <w:p w14:paraId="34BB54C1" w14:textId="77777777" w:rsidR="006F77F9" w:rsidRDefault="006F77F9">
            <w:pPr>
              <w:jc w:val="center"/>
              <w:outlineLvl w:val="3"/>
            </w:pPr>
            <w:r>
              <w:rPr>
                <w:sz w:val="22"/>
                <w:szCs w:val="22"/>
              </w:rPr>
              <w:t>-3 974,73</w:t>
            </w:r>
          </w:p>
        </w:tc>
        <w:tc>
          <w:tcPr>
            <w:tcW w:w="1420" w:type="dxa"/>
            <w:tcBorders>
              <w:top w:val="nil"/>
              <w:left w:val="nil"/>
              <w:bottom w:val="single" w:sz="4" w:space="0" w:color="auto"/>
              <w:right w:val="single" w:sz="4" w:space="0" w:color="auto"/>
            </w:tcBorders>
            <w:shd w:val="clear" w:color="auto" w:fill="auto"/>
            <w:noWrap/>
            <w:vAlign w:val="center"/>
            <w:hideMark/>
          </w:tcPr>
          <w:p w14:paraId="11AF3DF8"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AE8FC02" w14:textId="77777777" w:rsidR="006F77F9" w:rsidRDefault="006F77F9">
            <w:pPr>
              <w:jc w:val="center"/>
              <w:outlineLvl w:val="3"/>
            </w:pPr>
            <w:r>
              <w:rPr>
                <w:sz w:val="22"/>
                <w:szCs w:val="22"/>
              </w:rPr>
              <w:t>0,00</w:t>
            </w:r>
          </w:p>
        </w:tc>
      </w:tr>
      <w:tr w:rsidR="006F77F9" w14:paraId="68CD2E77" w14:textId="77777777" w:rsidTr="006F77F9">
        <w:trPr>
          <w:trHeight w:val="96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4CA2CEC" w14:textId="77777777" w:rsidR="006F77F9" w:rsidRDefault="006F77F9">
            <w:pPr>
              <w:outlineLvl w:val="3"/>
            </w:pPr>
            <w:r>
              <w:rPr>
                <w:sz w:val="22"/>
                <w:szCs w:val="22"/>
              </w:rPr>
              <w:t>Расходы на выплаты персоналу государственных (муниципальных) органов</w:t>
            </w:r>
          </w:p>
        </w:tc>
        <w:tc>
          <w:tcPr>
            <w:tcW w:w="503" w:type="dxa"/>
            <w:tcBorders>
              <w:top w:val="nil"/>
              <w:left w:val="nil"/>
              <w:bottom w:val="single" w:sz="4" w:space="0" w:color="auto"/>
              <w:right w:val="single" w:sz="4" w:space="0" w:color="auto"/>
            </w:tcBorders>
            <w:shd w:val="clear" w:color="auto" w:fill="auto"/>
            <w:vAlign w:val="center"/>
            <w:hideMark/>
          </w:tcPr>
          <w:p w14:paraId="0B2A3FDD"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EE0CAF0"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0D6483B"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79DE0C3"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EC4972A" w14:textId="77777777" w:rsidR="006F77F9" w:rsidRDefault="006F77F9">
            <w:pPr>
              <w:jc w:val="center"/>
              <w:outlineLvl w:val="3"/>
            </w:pPr>
            <w:r>
              <w:rPr>
                <w:sz w:val="22"/>
                <w:szCs w:val="22"/>
              </w:rPr>
              <w:t>80020</w:t>
            </w:r>
          </w:p>
        </w:tc>
        <w:tc>
          <w:tcPr>
            <w:tcW w:w="576" w:type="dxa"/>
            <w:tcBorders>
              <w:top w:val="nil"/>
              <w:left w:val="nil"/>
              <w:bottom w:val="single" w:sz="4" w:space="0" w:color="auto"/>
              <w:right w:val="single" w:sz="4" w:space="0" w:color="auto"/>
            </w:tcBorders>
            <w:shd w:val="clear" w:color="auto" w:fill="auto"/>
            <w:vAlign w:val="center"/>
            <w:hideMark/>
          </w:tcPr>
          <w:p w14:paraId="56E8300D" w14:textId="77777777" w:rsidR="006F77F9" w:rsidRDefault="006F77F9">
            <w:pPr>
              <w:jc w:val="center"/>
              <w:outlineLvl w:val="3"/>
            </w:pPr>
            <w:r>
              <w:rPr>
                <w:sz w:val="22"/>
                <w:szCs w:val="22"/>
              </w:rPr>
              <w:t>120</w:t>
            </w:r>
          </w:p>
        </w:tc>
        <w:tc>
          <w:tcPr>
            <w:tcW w:w="1360" w:type="dxa"/>
            <w:tcBorders>
              <w:top w:val="nil"/>
              <w:left w:val="nil"/>
              <w:bottom w:val="single" w:sz="4" w:space="0" w:color="auto"/>
              <w:right w:val="single" w:sz="4" w:space="0" w:color="auto"/>
            </w:tcBorders>
            <w:shd w:val="clear" w:color="auto" w:fill="auto"/>
            <w:noWrap/>
            <w:vAlign w:val="center"/>
            <w:hideMark/>
          </w:tcPr>
          <w:p w14:paraId="24883E10" w14:textId="77777777" w:rsidR="006F77F9" w:rsidRDefault="006F77F9">
            <w:pPr>
              <w:jc w:val="center"/>
              <w:outlineLvl w:val="3"/>
            </w:pPr>
            <w:r>
              <w:t>-3 974,73</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9C1AF67" w14:textId="77777777" w:rsidR="006F77F9" w:rsidRDefault="006F77F9">
            <w:pPr>
              <w:jc w:val="center"/>
              <w:outlineLvl w:val="3"/>
              <w:rPr>
                <w:color w:val="000000"/>
              </w:rPr>
            </w:pPr>
            <w:r>
              <w:rPr>
                <w:color w:val="000000"/>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3672AFC0" w14:textId="77777777" w:rsidR="006F77F9" w:rsidRDefault="006F77F9">
            <w:pPr>
              <w:jc w:val="center"/>
              <w:outlineLvl w:val="3"/>
              <w:rPr>
                <w:color w:val="000000"/>
              </w:rPr>
            </w:pPr>
            <w:r>
              <w:rPr>
                <w:color w:val="000000"/>
              </w:rPr>
              <w:t>0,00</w:t>
            </w:r>
          </w:p>
        </w:tc>
      </w:tr>
      <w:tr w:rsidR="006F77F9" w14:paraId="701EAFB9"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227C83A4" w14:textId="77777777" w:rsidR="006F77F9" w:rsidRDefault="006F77F9">
            <w:pPr>
              <w:outlineLvl w:val="1"/>
            </w:pPr>
            <w:r>
              <w:rPr>
                <w:sz w:val="22"/>
                <w:szCs w:val="22"/>
              </w:rPr>
              <w:t>Руководство и управление в сфере установленных функций органов местного самоуправления</w:t>
            </w:r>
          </w:p>
        </w:tc>
        <w:tc>
          <w:tcPr>
            <w:tcW w:w="503" w:type="dxa"/>
            <w:tcBorders>
              <w:top w:val="nil"/>
              <w:left w:val="nil"/>
              <w:bottom w:val="single" w:sz="4" w:space="0" w:color="auto"/>
              <w:right w:val="single" w:sz="4" w:space="0" w:color="auto"/>
            </w:tcBorders>
            <w:shd w:val="clear" w:color="auto" w:fill="auto"/>
            <w:vAlign w:val="center"/>
            <w:hideMark/>
          </w:tcPr>
          <w:p w14:paraId="1DD30073" w14:textId="77777777" w:rsidR="006F77F9" w:rsidRDefault="006F77F9">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2C4F566" w14:textId="77777777" w:rsidR="006F77F9" w:rsidRDefault="006F77F9">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90717AF" w14:textId="77777777" w:rsidR="006F77F9" w:rsidRDefault="006F77F9">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0244EF2" w14:textId="77777777" w:rsidR="006F77F9" w:rsidRDefault="006F77F9">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BF5607F" w14:textId="77777777" w:rsidR="006F77F9" w:rsidRDefault="006F77F9">
            <w:pPr>
              <w:jc w:val="center"/>
              <w:outlineLvl w:val="1"/>
            </w:pPr>
            <w:r>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1F83C606" w14:textId="77777777" w:rsidR="006F77F9" w:rsidRDefault="006F77F9">
            <w:pPr>
              <w:jc w:val="center"/>
              <w:outlineLvl w:val="1"/>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1D509E83" w14:textId="77777777" w:rsidR="006F77F9" w:rsidRDefault="006F77F9">
            <w:pPr>
              <w:jc w:val="center"/>
              <w:outlineLvl w:val="1"/>
            </w:pPr>
            <w:r>
              <w:rPr>
                <w:sz w:val="22"/>
                <w:szCs w:val="22"/>
              </w:rPr>
              <w:t>-248 180,12</w:t>
            </w:r>
          </w:p>
        </w:tc>
        <w:tc>
          <w:tcPr>
            <w:tcW w:w="1420" w:type="dxa"/>
            <w:tcBorders>
              <w:top w:val="nil"/>
              <w:left w:val="nil"/>
              <w:bottom w:val="single" w:sz="4" w:space="0" w:color="auto"/>
              <w:right w:val="single" w:sz="4" w:space="0" w:color="auto"/>
            </w:tcBorders>
            <w:shd w:val="clear" w:color="auto" w:fill="auto"/>
            <w:noWrap/>
            <w:vAlign w:val="center"/>
            <w:hideMark/>
          </w:tcPr>
          <w:p w14:paraId="38DDC242" w14:textId="77777777" w:rsidR="006F77F9" w:rsidRDefault="006F77F9">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E72406F" w14:textId="77777777" w:rsidR="006F77F9" w:rsidRDefault="006F77F9">
            <w:pPr>
              <w:jc w:val="center"/>
              <w:outlineLvl w:val="1"/>
            </w:pPr>
            <w:r>
              <w:rPr>
                <w:sz w:val="22"/>
                <w:szCs w:val="22"/>
              </w:rPr>
              <w:t>0,00</w:t>
            </w:r>
          </w:p>
        </w:tc>
      </w:tr>
      <w:tr w:rsidR="006F77F9" w14:paraId="232E0559" w14:textId="77777777" w:rsidTr="006F77F9">
        <w:trPr>
          <w:trHeight w:val="112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64483E65" w14:textId="77777777" w:rsidR="006F77F9" w:rsidRDefault="006F77F9">
            <w:pPr>
              <w:outlineLvl w:val="3"/>
            </w:pPr>
            <w:r>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auto"/>
              <w:right w:val="single" w:sz="4" w:space="0" w:color="auto"/>
            </w:tcBorders>
            <w:shd w:val="clear" w:color="auto" w:fill="auto"/>
            <w:vAlign w:val="center"/>
            <w:hideMark/>
          </w:tcPr>
          <w:p w14:paraId="428EA200"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4E9B6C2"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5152BBC"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83B9D7E"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215CE95" w14:textId="77777777" w:rsidR="006F77F9" w:rsidRDefault="006F77F9">
            <w:pPr>
              <w:jc w:val="center"/>
              <w:outlineLvl w:val="3"/>
            </w:pPr>
            <w:r>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19A2DB82" w14:textId="77777777" w:rsidR="006F77F9" w:rsidRDefault="006F77F9">
            <w:pPr>
              <w:jc w:val="center"/>
              <w:outlineLvl w:val="3"/>
            </w:pPr>
            <w:r>
              <w:rPr>
                <w:sz w:val="22"/>
                <w:szCs w:val="22"/>
              </w:rPr>
              <w:t>100</w:t>
            </w:r>
          </w:p>
        </w:tc>
        <w:tc>
          <w:tcPr>
            <w:tcW w:w="1360" w:type="dxa"/>
            <w:tcBorders>
              <w:top w:val="nil"/>
              <w:left w:val="nil"/>
              <w:bottom w:val="single" w:sz="4" w:space="0" w:color="auto"/>
              <w:right w:val="single" w:sz="4" w:space="0" w:color="auto"/>
            </w:tcBorders>
            <w:shd w:val="clear" w:color="auto" w:fill="auto"/>
            <w:noWrap/>
            <w:vAlign w:val="center"/>
            <w:hideMark/>
          </w:tcPr>
          <w:p w14:paraId="17CBD89B" w14:textId="77777777" w:rsidR="006F77F9" w:rsidRDefault="006F77F9">
            <w:pPr>
              <w:jc w:val="center"/>
              <w:outlineLvl w:val="3"/>
            </w:pPr>
            <w:r>
              <w:rPr>
                <w:sz w:val="22"/>
                <w:szCs w:val="22"/>
              </w:rPr>
              <w:t>-275 176,15</w:t>
            </w:r>
          </w:p>
        </w:tc>
        <w:tc>
          <w:tcPr>
            <w:tcW w:w="1420" w:type="dxa"/>
            <w:tcBorders>
              <w:top w:val="nil"/>
              <w:left w:val="nil"/>
              <w:bottom w:val="single" w:sz="4" w:space="0" w:color="auto"/>
              <w:right w:val="single" w:sz="4" w:space="0" w:color="auto"/>
            </w:tcBorders>
            <w:shd w:val="clear" w:color="auto" w:fill="auto"/>
            <w:noWrap/>
            <w:vAlign w:val="center"/>
            <w:hideMark/>
          </w:tcPr>
          <w:p w14:paraId="02417CA4"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5575A40" w14:textId="77777777" w:rsidR="006F77F9" w:rsidRDefault="006F77F9">
            <w:pPr>
              <w:jc w:val="center"/>
              <w:outlineLvl w:val="3"/>
            </w:pPr>
            <w:r>
              <w:rPr>
                <w:sz w:val="22"/>
                <w:szCs w:val="22"/>
              </w:rPr>
              <w:t>0,00</w:t>
            </w:r>
          </w:p>
        </w:tc>
      </w:tr>
      <w:tr w:rsidR="006F77F9" w14:paraId="2E868C9B" w14:textId="77777777" w:rsidTr="006F77F9">
        <w:trPr>
          <w:trHeight w:val="94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78FE560" w14:textId="77777777" w:rsidR="006F77F9" w:rsidRDefault="006F77F9">
            <w:pPr>
              <w:outlineLvl w:val="3"/>
            </w:pPr>
            <w:r>
              <w:rPr>
                <w:sz w:val="22"/>
                <w:szCs w:val="22"/>
              </w:rPr>
              <w:t>Расходы на выплаты персоналу государственных (муниципальных) органов</w:t>
            </w:r>
          </w:p>
        </w:tc>
        <w:tc>
          <w:tcPr>
            <w:tcW w:w="503" w:type="dxa"/>
            <w:tcBorders>
              <w:top w:val="nil"/>
              <w:left w:val="nil"/>
              <w:bottom w:val="single" w:sz="4" w:space="0" w:color="auto"/>
              <w:right w:val="single" w:sz="4" w:space="0" w:color="auto"/>
            </w:tcBorders>
            <w:shd w:val="clear" w:color="auto" w:fill="auto"/>
            <w:vAlign w:val="center"/>
            <w:hideMark/>
          </w:tcPr>
          <w:p w14:paraId="265F56A3"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28B7EFC"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C93663C"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DC5D9B9"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A3E6474" w14:textId="77777777" w:rsidR="006F77F9" w:rsidRDefault="006F77F9">
            <w:pPr>
              <w:jc w:val="center"/>
              <w:outlineLvl w:val="3"/>
            </w:pPr>
            <w:r>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66A06C3D" w14:textId="77777777" w:rsidR="006F77F9" w:rsidRDefault="006F77F9">
            <w:pPr>
              <w:jc w:val="center"/>
              <w:outlineLvl w:val="3"/>
            </w:pPr>
            <w:r>
              <w:rPr>
                <w:sz w:val="22"/>
                <w:szCs w:val="22"/>
              </w:rPr>
              <w:t>120</w:t>
            </w:r>
          </w:p>
        </w:tc>
        <w:tc>
          <w:tcPr>
            <w:tcW w:w="1360" w:type="dxa"/>
            <w:tcBorders>
              <w:top w:val="nil"/>
              <w:left w:val="nil"/>
              <w:bottom w:val="single" w:sz="4" w:space="0" w:color="auto"/>
              <w:right w:val="single" w:sz="4" w:space="0" w:color="auto"/>
            </w:tcBorders>
            <w:shd w:val="clear" w:color="auto" w:fill="auto"/>
            <w:noWrap/>
            <w:vAlign w:val="center"/>
            <w:hideMark/>
          </w:tcPr>
          <w:p w14:paraId="33653F8C" w14:textId="77777777" w:rsidR="006F77F9" w:rsidRDefault="006F77F9">
            <w:pPr>
              <w:jc w:val="center"/>
              <w:outlineLvl w:val="3"/>
            </w:pPr>
            <w:r>
              <w:rPr>
                <w:sz w:val="22"/>
                <w:szCs w:val="22"/>
              </w:rPr>
              <w:t>-275 176,15</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E439A1A"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127BB2C9" w14:textId="77777777" w:rsidR="006F77F9" w:rsidRDefault="006F77F9">
            <w:pPr>
              <w:jc w:val="center"/>
              <w:outlineLvl w:val="3"/>
            </w:pPr>
            <w:r>
              <w:rPr>
                <w:sz w:val="22"/>
                <w:szCs w:val="22"/>
              </w:rPr>
              <w:t>0,00</w:t>
            </w:r>
          </w:p>
        </w:tc>
      </w:tr>
      <w:tr w:rsidR="006F77F9" w14:paraId="6AE4115F" w14:textId="77777777" w:rsidTr="006F77F9">
        <w:trPr>
          <w:trHeight w:val="93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ACCEA00" w14:textId="77777777" w:rsidR="006F77F9" w:rsidRDefault="006F77F9">
            <w:pPr>
              <w:outlineLvl w:val="3"/>
            </w:pPr>
            <w:r>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2239FE15"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5D53DAD"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0ABEBB8"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E7EAB76"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C84C1DC" w14:textId="77777777" w:rsidR="006F77F9" w:rsidRDefault="006F77F9">
            <w:pPr>
              <w:jc w:val="center"/>
              <w:outlineLvl w:val="3"/>
            </w:pPr>
            <w:r>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4C0DDAC1" w14:textId="77777777" w:rsidR="006F77F9" w:rsidRDefault="006F77F9">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4A8E030B" w14:textId="77777777" w:rsidR="006F77F9" w:rsidRDefault="006F77F9">
            <w:pPr>
              <w:jc w:val="center"/>
              <w:outlineLvl w:val="3"/>
            </w:pPr>
            <w:r>
              <w:rPr>
                <w:sz w:val="22"/>
                <w:szCs w:val="22"/>
              </w:rPr>
              <w:t>32 530,03</w:t>
            </w:r>
          </w:p>
        </w:tc>
        <w:tc>
          <w:tcPr>
            <w:tcW w:w="1420" w:type="dxa"/>
            <w:tcBorders>
              <w:top w:val="nil"/>
              <w:left w:val="nil"/>
              <w:bottom w:val="single" w:sz="4" w:space="0" w:color="auto"/>
              <w:right w:val="single" w:sz="4" w:space="0" w:color="auto"/>
            </w:tcBorders>
            <w:shd w:val="clear" w:color="auto" w:fill="auto"/>
            <w:noWrap/>
            <w:vAlign w:val="center"/>
            <w:hideMark/>
          </w:tcPr>
          <w:p w14:paraId="45178A2C"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331C9745" w14:textId="77777777" w:rsidR="006F77F9" w:rsidRDefault="006F77F9">
            <w:pPr>
              <w:jc w:val="center"/>
              <w:outlineLvl w:val="3"/>
            </w:pPr>
            <w:r>
              <w:rPr>
                <w:sz w:val="22"/>
                <w:szCs w:val="22"/>
              </w:rPr>
              <w:t>0,00</w:t>
            </w:r>
          </w:p>
        </w:tc>
      </w:tr>
      <w:tr w:rsidR="006F77F9" w14:paraId="14FB01F0" w14:textId="77777777" w:rsidTr="006F77F9">
        <w:trPr>
          <w:trHeight w:val="120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A7B6B83" w14:textId="77777777" w:rsidR="006F77F9" w:rsidRDefault="006F77F9">
            <w:pPr>
              <w:outlineLvl w:val="3"/>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7BD8601F"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6EC75CE"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8703315"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3647EE6"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1652853" w14:textId="77777777" w:rsidR="006F77F9" w:rsidRDefault="006F77F9">
            <w:pPr>
              <w:jc w:val="center"/>
              <w:outlineLvl w:val="3"/>
            </w:pPr>
            <w:r>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50C8F236" w14:textId="77777777" w:rsidR="006F77F9" w:rsidRDefault="006F77F9">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4800D769" w14:textId="77777777" w:rsidR="006F77F9" w:rsidRDefault="006F77F9">
            <w:pPr>
              <w:jc w:val="center"/>
              <w:outlineLvl w:val="3"/>
            </w:pPr>
            <w:r>
              <w:rPr>
                <w:sz w:val="22"/>
                <w:szCs w:val="22"/>
              </w:rPr>
              <w:t>32 530,03</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54B028" w14:textId="77777777" w:rsidR="006F77F9" w:rsidRDefault="006F77F9">
            <w:pPr>
              <w:jc w:val="center"/>
              <w:outlineLvl w:val="3"/>
              <w:rPr>
                <w:color w:val="000000"/>
              </w:rPr>
            </w:pPr>
            <w:r>
              <w:rPr>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42F6E6A4" w14:textId="77777777" w:rsidR="006F77F9" w:rsidRDefault="006F77F9">
            <w:pPr>
              <w:jc w:val="center"/>
              <w:outlineLvl w:val="3"/>
              <w:rPr>
                <w:color w:val="000000"/>
              </w:rPr>
            </w:pPr>
            <w:r>
              <w:rPr>
                <w:color w:val="000000"/>
                <w:sz w:val="22"/>
                <w:szCs w:val="22"/>
              </w:rPr>
              <w:t>0,00</w:t>
            </w:r>
          </w:p>
        </w:tc>
      </w:tr>
      <w:tr w:rsidR="006F77F9" w14:paraId="7A65CD6A" w14:textId="77777777" w:rsidTr="006F77F9">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C861E4A" w14:textId="77777777" w:rsidR="006F77F9" w:rsidRDefault="006F77F9">
            <w:pPr>
              <w:outlineLvl w:val="3"/>
            </w:pPr>
            <w:r>
              <w:rPr>
                <w:sz w:val="22"/>
                <w:szCs w:val="22"/>
              </w:rPr>
              <w:t>Иные бюджетные ассигнования</w:t>
            </w:r>
          </w:p>
        </w:tc>
        <w:tc>
          <w:tcPr>
            <w:tcW w:w="503" w:type="dxa"/>
            <w:tcBorders>
              <w:top w:val="nil"/>
              <w:left w:val="nil"/>
              <w:bottom w:val="single" w:sz="4" w:space="0" w:color="auto"/>
              <w:right w:val="single" w:sz="4" w:space="0" w:color="auto"/>
            </w:tcBorders>
            <w:shd w:val="clear" w:color="auto" w:fill="auto"/>
            <w:vAlign w:val="center"/>
            <w:hideMark/>
          </w:tcPr>
          <w:p w14:paraId="4044EF60"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F9FFE55"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7ECCF28"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2D407EC"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B40D322" w14:textId="77777777" w:rsidR="006F77F9" w:rsidRDefault="006F77F9">
            <w:pPr>
              <w:jc w:val="center"/>
              <w:outlineLvl w:val="3"/>
            </w:pPr>
            <w:r>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60F0967E" w14:textId="77777777" w:rsidR="006F77F9" w:rsidRDefault="006F77F9">
            <w:pPr>
              <w:jc w:val="center"/>
              <w:outlineLvl w:val="3"/>
            </w:pPr>
            <w:r>
              <w:rPr>
                <w:sz w:val="22"/>
                <w:szCs w:val="22"/>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08CA4322" w14:textId="77777777" w:rsidR="006F77F9" w:rsidRDefault="006F77F9">
            <w:pPr>
              <w:jc w:val="center"/>
              <w:outlineLvl w:val="3"/>
            </w:pPr>
            <w:r>
              <w:rPr>
                <w:sz w:val="22"/>
                <w:szCs w:val="22"/>
              </w:rPr>
              <w:t>-5 534,00</w:t>
            </w:r>
          </w:p>
        </w:tc>
        <w:tc>
          <w:tcPr>
            <w:tcW w:w="1420" w:type="dxa"/>
            <w:tcBorders>
              <w:top w:val="nil"/>
              <w:left w:val="nil"/>
              <w:bottom w:val="single" w:sz="4" w:space="0" w:color="auto"/>
              <w:right w:val="single" w:sz="4" w:space="0" w:color="auto"/>
            </w:tcBorders>
            <w:shd w:val="clear" w:color="auto" w:fill="auto"/>
            <w:noWrap/>
            <w:vAlign w:val="center"/>
            <w:hideMark/>
          </w:tcPr>
          <w:p w14:paraId="527E1D48"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4B363A42" w14:textId="77777777" w:rsidR="006F77F9" w:rsidRDefault="006F77F9">
            <w:pPr>
              <w:jc w:val="center"/>
              <w:outlineLvl w:val="3"/>
            </w:pPr>
            <w:r>
              <w:rPr>
                <w:sz w:val="22"/>
                <w:szCs w:val="22"/>
              </w:rPr>
              <w:t>0,00</w:t>
            </w:r>
          </w:p>
        </w:tc>
      </w:tr>
      <w:tr w:rsidR="006F77F9" w14:paraId="642CD881" w14:textId="77777777" w:rsidTr="006F77F9">
        <w:trPr>
          <w:trHeight w:val="675"/>
        </w:trPr>
        <w:tc>
          <w:tcPr>
            <w:tcW w:w="2468" w:type="dxa"/>
            <w:tcBorders>
              <w:top w:val="nil"/>
              <w:left w:val="single" w:sz="4" w:space="0" w:color="000000"/>
              <w:bottom w:val="single" w:sz="4" w:space="0" w:color="000000"/>
              <w:right w:val="single" w:sz="4" w:space="0" w:color="000000"/>
            </w:tcBorders>
            <w:shd w:val="clear" w:color="auto" w:fill="auto"/>
            <w:vAlign w:val="center"/>
            <w:hideMark/>
          </w:tcPr>
          <w:p w14:paraId="2E865ABD" w14:textId="77777777" w:rsidR="006F77F9" w:rsidRDefault="006F77F9">
            <w:pPr>
              <w:outlineLvl w:val="3"/>
            </w:pPr>
            <w:r>
              <w:rPr>
                <w:sz w:val="22"/>
                <w:szCs w:val="22"/>
              </w:rPr>
              <w:t>Уплата налогов, сборов и иных обязательных платежей</w:t>
            </w:r>
          </w:p>
        </w:tc>
        <w:tc>
          <w:tcPr>
            <w:tcW w:w="503" w:type="dxa"/>
            <w:tcBorders>
              <w:top w:val="nil"/>
              <w:left w:val="nil"/>
              <w:bottom w:val="single" w:sz="4" w:space="0" w:color="auto"/>
              <w:right w:val="single" w:sz="4" w:space="0" w:color="auto"/>
            </w:tcBorders>
            <w:shd w:val="clear" w:color="auto" w:fill="auto"/>
            <w:vAlign w:val="center"/>
            <w:hideMark/>
          </w:tcPr>
          <w:p w14:paraId="7353C89E"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0444BEF"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721F774"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D1ED8B6"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36C811A" w14:textId="77777777" w:rsidR="006F77F9" w:rsidRDefault="006F77F9">
            <w:pPr>
              <w:jc w:val="center"/>
              <w:outlineLvl w:val="3"/>
            </w:pPr>
            <w:r>
              <w:rPr>
                <w:sz w:val="22"/>
                <w:szCs w:val="22"/>
              </w:rPr>
              <w:t>80040</w:t>
            </w:r>
          </w:p>
        </w:tc>
        <w:tc>
          <w:tcPr>
            <w:tcW w:w="576" w:type="dxa"/>
            <w:tcBorders>
              <w:top w:val="nil"/>
              <w:left w:val="nil"/>
              <w:bottom w:val="single" w:sz="4" w:space="0" w:color="auto"/>
              <w:right w:val="single" w:sz="4" w:space="0" w:color="auto"/>
            </w:tcBorders>
            <w:shd w:val="clear" w:color="auto" w:fill="auto"/>
            <w:vAlign w:val="center"/>
            <w:hideMark/>
          </w:tcPr>
          <w:p w14:paraId="54A1AB1F" w14:textId="77777777" w:rsidR="006F77F9" w:rsidRDefault="006F77F9">
            <w:pPr>
              <w:jc w:val="center"/>
              <w:outlineLvl w:val="3"/>
            </w:pPr>
            <w:r>
              <w:rPr>
                <w:sz w:val="22"/>
                <w:szCs w:val="22"/>
              </w:rPr>
              <w:t>850</w:t>
            </w:r>
          </w:p>
        </w:tc>
        <w:tc>
          <w:tcPr>
            <w:tcW w:w="1360" w:type="dxa"/>
            <w:tcBorders>
              <w:top w:val="nil"/>
              <w:left w:val="nil"/>
              <w:bottom w:val="single" w:sz="4" w:space="0" w:color="auto"/>
              <w:right w:val="single" w:sz="4" w:space="0" w:color="auto"/>
            </w:tcBorders>
            <w:shd w:val="clear" w:color="auto" w:fill="auto"/>
            <w:noWrap/>
            <w:vAlign w:val="center"/>
            <w:hideMark/>
          </w:tcPr>
          <w:p w14:paraId="592E9495" w14:textId="77777777" w:rsidR="006F77F9" w:rsidRDefault="006F77F9">
            <w:pPr>
              <w:jc w:val="center"/>
              <w:outlineLvl w:val="3"/>
            </w:pPr>
            <w:r>
              <w:t>-5 534,00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B070D8A" w14:textId="77777777" w:rsidR="006F77F9" w:rsidRDefault="006F77F9">
            <w:pPr>
              <w:jc w:val="center"/>
              <w:outlineLvl w:val="3"/>
              <w:rPr>
                <w:color w:val="000000"/>
              </w:rPr>
            </w:pPr>
            <w:r>
              <w:rPr>
                <w:color w:val="000000"/>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89F592D" w14:textId="77777777" w:rsidR="006F77F9" w:rsidRDefault="006F77F9">
            <w:pPr>
              <w:jc w:val="center"/>
              <w:outlineLvl w:val="3"/>
              <w:rPr>
                <w:color w:val="000000"/>
              </w:rPr>
            </w:pPr>
            <w:r>
              <w:rPr>
                <w:color w:val="000000"/>
              </w:rPr>
              <w:t>0,00</w:t>
            </w:r>
          </w:p>
        </w:tc>
      </w:tr>
      <w:tr w:rsidR="006F77F9" w14:paraId="73E0D717"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77ABFCE" w14:textId="77777777" w:rsidR="006F77F9" w:rsidRDefault="006F77F9">
            <w:pPr>
              <w:outlineLvl w:val="3"/>
            </w:pPr>
            <w:r>
              <w:rPr>
                <w:sz w:val="22"/>
                <w:szCs w:val="22"/>
              </w:rPr>
              <w:t xml:space="preserve">Реализация переданных полномочий по </w:t>
            </w:r>
            <w:r>
              <w:rPr>
                <w:sz w:val="22"/>
                <w:szCs w:val="22"/>
              </w:rPr>
              <w:lastRenderedPageBreak/>
              <w:t>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503" w:type="dxa"/>
            <w:tcBorders>
              <w:top w:val="nil"/>
              <w:left w:val="nil"/>
              <w:bottom w:val="single" w:sz="4" w:space="0" w:color="auto"/>
              <w:right w:val="single" w:sz="4" w:space="0" w:color="auto"/>
            </w:tcBorders>
            <w:shd w:val="clear" w:color="auto" w:fill="auto"/>
            <w:vAlign w:val="center"/>
            <w:hideMark/>
          </w:tcPr>
          <w:p w14:paraId="2B1D0DBD" w14:textId="77777777" w:rsidR="006F77F9" w:rsidRDefault="006F77F9">
            <w:pPr>
              <w:jc w:val="center"/>
              <w:outlineLvl w:val="3"/>
            </w:pPr>
            <w:r>
              <w:rPr>
                <w:sz w:val="22"/>
                <w:szCs w:val="22"/>
              </w:rPr>
              <w:lastRenderedPageBreak/>
              <w:t>01</w:t>
            </w:r>
          </w:p>
        </w:tc>
        <w:tc>
          <w:tcPr>
            <w:tcW w:w="820" w:type="dxa"/>
            <w:tcBorders>
              <w:top w:val="nil"/>
              <w:left w:val="nil"/>
              <w:bottom w:val="single" w:sz="4" w:space="0" w:color="auto"/>
              <w:right w:val="single" w:sz="4" w:space="0" w:color="auto"/>
            </w:tcBorders>
            <w:shd w:val="clear" w:color="auto" w:fill="auto"/>
            <w:vAlign w:val="center"/>
            <w:hideMark/>
          </w:tcPr>
          <w:p w14:paraId="14A4E594"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508110C"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182A843"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C7E074E" w14:textId="77777777" w:rsidR="006F77F9" w:rsidRDefault="006F77F9">
            <w:pPr>
              <w:jc w:val="center"/>
              <w:outlineLvl w:val="3"/>
            </w:pPr>
            <w:r>
              <w:rPr>
                <w:sz w:val="22"/>
                <w:szCs w:val="22"/>
              </w:rPr>
              <w:t>84200</w:t>
            </w:r>
          </w:p>
        </w:tc>
        <w:tc>
          <w:tcPr>
            <w:tcW w:w="576" w:type="dxa"/>
            <w:tcBorders>
              <w:top w:val="nil"/>
              <w:left w:val="nil"/>
              <w:bottom w:val="single" w:sz="4" w:space="0" w:color="auto"/>
              <w:right w:val="single" w:sz="4" w:space="0" w:color="auto"/>
            </w:tcBorders>
            <w:shd w:val="clear" w:color="auto" w:fill="auto"/>
            <w:vAlign w:val="center"/>
            <w:hideMark/>
          </w:tcPr>
          <w:p w14:paraId="49EB03A4"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14:paraId="57F78F48" w14:textId="77777777" w:rsidR="006F77F9" w:rsidRDefault="006F77F9">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vAlign w:val="center"/>
            <w:hideMark/>
          </w:tcPr>
          <w:p w14:paraId="4F409BCA"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7CA57E07" w14:textId="77777777" w:rsidR="006F77F9" w:rsidRDefault="006F77F9">
            <w:pPr>
              <w:jc w:val="center"/>
              <w:outlineLvl w:val="3"/>
            </w:pPr>
            <w:r>
              <w:rPr>
                <w:sz w:val="22"/>
                <w:szCs w:val="22"/>
              </w:rPr>
              <w:t>0,00</w:t>
            </w:r>
          </w:p>
        </w:tc>
      </w:tr>
      <w:tr w:rsidR="006F77F9" w14:paraId="60226F35"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3A873A3" w14:textId="77777777" w:rsidR="006F77F9" w:rsidRDefault="006F77F9">
            <w:pPr>
              <w:outlineLvl w:val="3"/>
            </w:pPr>
            <w:r>
              <w:rPr>
                <w:sz w:val="22"/>
                <w:szCs w:val="22"/>
              </w:rPr>
              <w:t>Оценка имущества, признание прав и регулирование отношений муниципальной собственности</w:t>
            </w:r>
          </w:p>
        </w:tc>
        <w:tc>
          <w:tcPr>
            <w:tcW w:w="503" w:type="dxa"/>
            <w:tcBorders>
              <w:top w:val="nil"/>
              <w:left w:val="nil"/>
              <w:bottom w:val="single" w:sz="4" w:space="0" w:color="auto"/>
              <w:right w:val="single" w:sz="4" w:space="0" w:color="auto"/>
            </w:tcBorders>
            <w:shd w:val="clear" w:color="auto" w:fill="auto"/>
            <w:vAlign w:val="center"/>
            <w:hideMark/>
          </w:tcPr>
          <w:p w14:paraId="4068E571"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33706DB"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10EBB20"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D2DA3F9"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AF87023" w14:textId="77777777" w:rsidR="006F77F9" w:rsidRDefault="006F77F9">
            <w:pPr>
              <w:jc w:val="center"/>
              <w:outlineLvl w:val="3"/>
            </w:pPr>
            <w:r>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77F298BF"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0DAD3C5" w14:textId="77777777" w:rsidR="006F77F9" w:rsidRDefault="006F77F9">
            <w:pPr>
              <w:jc w:val="center"/>
              <w:outlineLvl w:val="3"/>
            </w:pPr>
            <w:r>
              <w:rPr>
                <w:sz w:val="22"/>
                <w:szCs w:val="22"/>
              </w:rPr>
              <w:t>-36 984,00</w:t>
            </w:r>
          </w:p>
        </w:tc>
        <w:tc>
          <w:tcPr>
            <w:tcW w:w="1420" w:type="dxa"/>
            <w:tcBorders>
              <w:top w:val="nil"/>
              <w:left w:val="nil"/>
              <w:bottom w:val="single" w:sz="4" w:space="0" w:color="auto"/>
              <w:right w:val="single" w:sz="4" w:space="0" w:color="auto"/>
            </w:tcBorders>
            <w:shd w:val="clear" w:color="auto" w:fill="auto"/>
            <w:noWrap/>
            <w:vAlign w:val="center"/>
            <w:hideMark/>
          </w:tcPr>
          <w:p w14:paraId="55FAF41F"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17743503" w14:textId="77777777" w:rsidR="006F77F9" w:rsidRDefault="006F77F9">
            <w:pPr>
              <w:jc w:val="center"/>
              <w:outlineLvl w:val="3"/>
            </w:pPr>
            <w:r>
              <w:rPr>
                <w:sz w:val="22"/>
                <w:szCs w:val="22"/>
              </w:rPr>
              <w:t>0,00</w:t>
            </w:r>
          </w:p>
        </w:tc>
      </w:tr>
      <w:tr w:rsidR="006F77F9" w14:paraId="14C464AC" w14:textId="77777777" w:rsidTr="006F77F9">
        <w:trPr>
          <w:trHeight w:val="82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4112A29" w14:textId="77777777" w:rsidR="006F77F9" w:rsidRDefault="006F77F9">
            <w:pPr>
              <w:outlineLvl w:val="3"/>
            </w:pPr>
            <w:r>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418B1B92"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0AD7E1E"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ACC02B6"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F90FAB4"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7EE8529" w14:textId="77777777" w:rsidR="006F77F9" w:rsidRDefault="006F77F9">
            <w:pPr>
              <w:jc w:val="center"/>
              <w:outlineLvl w:val="3"/>
            </w:pPr>
            <w:r>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44775175" w14:textId="77777777" w:rsidR="006F77F9" w:rsidRDefault="006F77F9">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307CCDFF" w14:textId="77777777" w:rsidR="006F77F9" w:rsidRDefault="006F77F9">
            <w:pPr>
              <w:jc w:val="center"/>
              <w:outlineLvl w:val="3"/>
            </w:pPr>
            <w:r>
              <w:rPr>
                <w:sz w:val="22"/>
                <w:szCs w:val="22"/>
              </w:rPr>
              <w:t>-36 984,00</w:t>
            </w:r>
          </w:p>
        </w:tc>
        <w:tc>
          <w:tcPr>
            <w:tcW w:w="1420" w:type="dxa"/>
            <w:tcBorders>
              <w:top w:val="nil"/>
              <w:left w:val="nil"/>
              <w:bottom w:val="single" w:sz="4" w:space="0" w:color="auto"/>
              <w:right w:val="single" w:sz="4" w:space="0" w:color="auto"/>
            </w:tcBorders>
            <w:shd w:val="clear" w:color="auto" w:fill="auto"/>
            <w:noWrap/>
            <w:vAlign w:val="center"/>
            <w:hideMark/>
          </w:tcPr>
          <w:p w14:paraId="3EF776F8"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369BDEF0" w14:textId="77777777" w:rsidR="006F77F9" w:rsidRDefault="006F77F9">
            <w:pPr>
              <w:jc w:val="center"/>
              <w:outlineLvl w:val="3"/>
            </w:pPr>
            <w:r>
              <w:rPr>
                <w:sz w:val="22"/>
                <w:szCs w:val="22"/>
              </w:rPr>
              <w:t>0,00</w:t>
            </w:r>
          </w:p>
        </w:tc>
      </w:tr>
      <w:tr w:rsidR="006F77F9" w14:paraId="41985035" w14:textId="77777777" w:rsidTr="006F77F9">
        <w:trPr>
          <w:trHeight w:val="114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D56D8E6" w14:textId="77777777" w:rsidR="006F77F9" w:rsidRDefault="006F77F9">
            <w:pPr>
              <w:outlineLvl w:val="3"/>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7CBD529"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1BD4510"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50F2F02"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28B4269"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37F8916" w14:textId="77777777" w:rsidR="006F77F9" w:rsidRDefault="006F77F9">
            <w:pPr>
              <w:jc w:val="center"/>
              <w:outlineLvl w:val="3"/>
            </w:pPr>
            <w:r>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7EBB141D" w14:textId="77777777" w:rsidR="006F77F9" w:rsidRDefault="006F77F9">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69FF97F1" w14:textId="77777777" w:rsidR="006F77F9" w:rsidRDefault="006F77F9">
            <w:pPr>
              <w:jc w:val="center"/>
              <w:outlineLvl w:val="3"/>
            </w:pPr>
            <w:r>
              <w:t>-36 984,00</w:t>
            </w:r>
          </w:p>
        </w:tc>
        <w:tc>
          <w:tcPr>
            <w:tcW w:w="1420" w:type="dxa"/>
            <w:tcBorders>
              <w:top w:val="nil"/>
              <w:left w:val="nil"/>
              <w:bottom w:val="single" w:sz="4" w:space="0" w:color="auto"/>
              <w:right w:val="single" w:sz="4" w:space="0" w:color="auto"/>
            </w:tcBorders>
            <w:shd w:val="clear" w:color="auto" w:fill="auto"/>
            <w:noWrap/>
            <w:vAlign w:val="center"/>
            <w:hideMark/>
          </w:tcPr>
          <w:p w14:paraId="0D74D8B0"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6A98D23" w14:textId="77777777" w:rsidR="006F77F9" w:rsidRDefault="006F77F9">
            <w:pPr>
              <w:jc w:val="center"/>
              <w:outlineLvl w:val="3"/>
            </w:pPr>
            <w:r>
              <w:rPr>
                <w:sz w:val="22"/>
                <w:szCs w:val="22"/>
              </w:rPr>
              <w:t>0,00</w:t>
            </w:r>
          </w:p>
        </w:tc>
      </w:tr>
      <w:tr w:rsidR="006F77F9" w14:paraId="72E1790D" w14:textId="77777777" w:rsidTr="006F77F9">
        <w:trPr>
          <w:trHeight w:val="15"/>
        </w:trPr>
        <w:tc>
          <w:tcPr>
            <w:tcW w:w="2468" w:type="dxa"/>
            <w:tcBorders>
              <w:top w:val="nil"/>
              <w:left w:val="single" w:sz="4" w:space="0" w:color="auto"/>
              <w:bottom w:val="single" w:sz="4" w:space="0" w:color="auto"/>
              <w:right w:val="single" w:sz="4" w:space="0" w:color="auto"/>
            </w:tcBorders>
            <w:shd w:val="clear" w:color="000000" w:fill="FFFFFF"/>
            <w:hideMark/>
          </w:tcPr>
          <w:p w14:paraId="0B49C897" w14:textId="77777777" w:rsidR="006F77F9" w:rsidRDefault="006F77F9">
            <w:pPr>
              <w:outlineLvl w:val="3"/>
            </w:pPr>
            <w:r>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w:t>
            </w:r>
          </w:p>
        </w:tc>
        <w:tc>
          <w:tcPr>
            <w:tcW w:w="503" w:type="dxa"/>
            <w:tcBorders>
              <w:top w:val="nil"/>
              <w:left w:val="nil"/>
              <w:bottom w:val="single" w:sz="4" w:space="0" w:color="auto"/>
              <w:right w:val="single" w:sz="4" w:space="0" w:color="auto"/>
            </w:tcBorders>
            <w:shd w:val="clear" w:color="000000" w:fill="FFFFFF"/>
            <w:vAlign w:val="center"/>
            <w:hideMark/>
          </w:tcPr>
          <w:p w14:paraId="28A0F956"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000000" w:fill="FFFFFF"/>
            <w:vAlign w:val="center"/>
            <w:hideMark/>
          </w:tcPr>
          <w:p w14:paraId="428A1FB9"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000000" w:fill="FFFFFF"/>
            <w:vAlign w:val="center"/>
            <w:hideMark/>
          </w:tcPr>
          <w:p w14:paraId="47EFE0FC"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000000" w:fill="FFFFFF"/>
            <w:vAlign w:val="center"/>
            <w:hideMark/>
          </w:tcPr>
          <w:p w14:paraId="58970926"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000000" w:fill="FFFFFF"/>
            <w:vAlign w:val="center"/>
            <w:hideMark/>
          </w:tcPr>
          <w:p w14:paraId="3546DC55" w14:textId="77777777" w:rsidR="006F77F9" w:rsidRDefault="006F77F9">
            <w:pPr>
              <w:jc w:val="center"/>
              <w:outlineLvl w:val="3"/>
            </w:pPr>
            <w:r>
              <w:rPr>
                <w:sz w:val="22"/>
                <w:szCs w:val="22"/>
              </w:rPr>
              <w:t>83750</w:t>
            </w:r>
          </w:p>
        </w:tc>
        <w:tc>
          <w:tcPr>
            <w:tcW w:w="576" w:type="dxa"/>
            <w:tcBorders>
              <w:top w:val="nil"/>
              <w:left w:val="nil"/>
              <w:bottom w:val="single" w:sz="4" w:space="0" w:color="auto"/>
              <w:right w:val="single" w:sz="4" w:space="0" w:color="auto"/>
            </w:tcBorders>
            <w:shd w:val="clear" w:color="auto" w:fill="auto"/>
            <w:vAlign w:val="center"/>
            <w:hideMark/>
          </w:tcPr>
          <w:p w14:paraId="7A7F876F"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7BB65F" w14:textId="77777777" w:rsidR="006F77F9" w:rsidRDefault="006F77F9">
            <w:pPr>
              <w:jc w:val="center"/>
              <w:outlineLvl w:val="3"/>
            </w:pPr>
            <w:r>
              <w:t>0,00</w:t>
            </w:r>
          </w:p>
        </w:tc>
        <w:tc>
          <w:tcPr>
            <w:tcW w:w="1420" w:type="dxa"/>
            <w:tcBorders>
              <w:top w:val="nil"/>
              <w:left w:val="nil"/>
              <w:bottom w:val="single" w:sz="4" w:space="0" w:color="auto"/>
              <w:right w:val="single" w:sz="4" w:space="0" w:color="auto"/>
            </w:tcBorders>
            <w:shd w:val="clear" w:color="auto" w:fill="auto"/>
            <w:noWrap/>
            <w:vAlign w:val="center"/>
            <w:hideMark/>
          </w:tcPr>
          <w:p w14:paraId="6A101687"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063D25D8" w14:textId="77777777" w:rsidR="006F77F9" w:rsidRDefault="006F77F9">
            <w:pPr>
              <w:jc w:val="center"/>
              <w:outlineLvl w:val="3"/>
            </w:pPr>
            <w:r>
              <w:t>0,00</w:t>
            </w:r>
          </w:p>
        </w:tc>
      </w:tr>
      <w:tr w:rsidR="006F77F9" w14:paraId="7F85ECB2" w14:textId="77777777" w:rsidTr="006F77F9">
        <w:trPr>
          <w:trHeight w:val="117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4EEDE0A8" w14:textId="77777777" w:rsidR="006F77F9" w:rsidRDefault="006F77F9">
            <w:pPr>
              <w:outlineLvl w:val="3"/>
            </w:pPr>
            <w:r>
              <w:t xml:space="preserve">Эксплуатация и содержание имущества, находящегося в муниципальной собственности, </w:t>
            </w:r>
            <w:r>
              <w:lastRenderedPageBreak/>
              <w:t>арендованного недвижимого имущества</w:t>
            </w:r>
          </w:p>
        </w:tc>
        <w:tc>
          <w:tcPr>
            <w:tcW w:w="503" w:type="dxa"/>
            <w:tcBorders>
              <w:top w:val="nil"/>
              <w:left w:val="nil"/>
              <w:bottom w:val="single" w:sz="4" w:space="0" w:color="auto"/>
              <w:right w:val="single" w:sz="4" w:space="0" w:color="auto"/>
            </w:tcBorders>
            <w:shd w:val="clear" w:color="auto" w:fill="auto"/>
            <w:vAlign w:val="center"/>
            <w:hideMark/>
          </w:tcPr>
          <w:p w14:paraId="16D06D78" w14:textId="77777777" w:rsidR="006F77F9" w:rsidRDefault="006F77F9">
            <w:pPr>
              <w:jc w:val="center"/>
              <w:outlineLvl w:val="3"/>
            </w:pPr>
            <w:r>
              <w:rPr>
                <w:sz w:val="22"/>
                <w:szCs w:val="22"/>
              </w:rPr>
              <w:lastRenderedPageBreak/>
              <w:t>01</w:t>
            </w:r>
          </w:p>
        </w:tc>
        <w:tc>
          <w:tcPr>
            <w:tcW w:w="820" w:type="dxa"/>
            <w:tcBorders>
              <w:top w:val="nil"/>
              <w:left w:val="nil"/>
              <w:bottom w:val="single" w:sz="4" w:space="0" w:color="auto"/>
              <w:right w:val="single" w:sz="4" w:space="0" w:color="auto"/>
            </w:tcBorders>
            <w:shd w:val="clear" w:color="auto" w:fill="auto"/>
            <w:vAlign w:val="center"/>
            <w:hideMark/>
          </w:tcPr>
          <w:p w14:paraId="55043F4D"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EFD5B58"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8A607CC"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4860C3B" w14:textId="77777777" w:rsidR="006F77F9" w:rsidRDefault="006F77F9">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758FF54B" w14:textId="77777777" w:rsidR="006F77F9" w:rsidRDefault="006F77F9">
            <w:pPr>
              <w:jc w:val="center"/>
              <w:outlineLvl w:val="3"/>
            </w:pPr>
            <w:r>
              <w:t> </w:t>
            </w:r>
          </w:p>
        </w:tc>
        <w:tc>
          <w:tcPr>
            <w:tcW w:w="1360" w:type="dxa"/>
            <w:tcBorders>
              <w:top w:val="nil"/>
              <w:left w:val="nil"/>
              <w:bottom w:val="single" w:sz="4" w:space="0" w:color="auto"/>
              <w:right w:val="single" w:sz="4" w:space="0" w:color="auto"/>
            </w:tcBorders>
            <w:shd w:val="clear" w:color="auto" w:fill="auto"/>
            <w:noWrap/>
            <w:vAlign w:val="center"/>
            <w:hideMark/>
          </w:tcPr>
          <w:p w14:paraId="2EC2317D" w14:textId="77777777" w:rsidR="006F77F9" w:rsidRDefault="006F77F9">
            <w:pPr>
              <w:jc w:val="center"/>
              <w:outlineLvl w:val="3"/>
            </w:pPr>
            <w:r>
              <w:t>-26 127,81</w:t>
            </w:r>
          </w:p>
        </w:tc>
        <w:tc>
          <w:tcPr>
            <w:tcW w:w="1420" w:type="dxa"/>
            <w:tcBorders>
              <w:top w:val="nil"/>
              <w:left w:val="nil"/>
              <w:bottom w:val="single" w:sz="4" w:space="0" w:color="auto"/>
              <w:right w:val="single" w:sz="4" w:space="0" w:color="auto"/>
            </w:tcBorders>
            <w:shd w:val="clear" w:color="auto" w:fill="auto"/>
            <w:noWrap/>
            <w:vAlign w:val="center"/>
            <w:hideMark/>
          </w:tcPr>
          <w:p w14:paraId="6AF149F8"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45AFACD3" w14:textId="77777777" w:rsidR="006F77F9" w:rsidRDefault="006F77F9">
            <w:pPr>
              <w:jc w:val="center"/>
              <w:outlineLvl w:val="3"/>
            </w:pPr>
            <w:r>
              <w:t>0,00</w:t>
            </w:r>
          </w:p>
        </w:tc>
      </w:tr>
      <w:tr w:rsidR="006F77F9" w14:paraId="67F1132C" w14:textId="77777777" w:rsidTr="006F77F9">
        <w:trPr>
          <w:trHeight w:val="96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FD664E5" w14:textId="77777777" w:rsidR="006F77F9" w:rsidRDefault="006F77F9">
            <w:pPr>
              <w:outlineLvl w:val="3"/>
            </w:pPr>
            <w: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6EE98552"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FAC9CB8"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C04F11E"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4A30788"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D64BB28" w14:textId="77777777" w:rsidR="006F77F9" w:rsidRDefault="006F77F9">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2C6CC3B3" w14:textId="77777777" w:rsidR="006F77F9" w:rsidRDefault="006F77F9">
            <w:pPr>
              <w:jc w:val="center"/>
              <w:outlineLvl w:val="3"/>
            </w:pPr>
            <w:r>
              <w:t>200</w:t>
            </w:r>
          </w:p>
        </w:tc>
        <w:tc>
          <w:tcPr>
            <w:tcW w:w="1360" w:type="dxa"/>
            <w:tcBorders>
              <w:top w:val="nil"/>
              <w:left w:val="nil"/>
              <w:bottom w:val="single" w:sz="4" w:space="0" w:color="auto"/>
              <w:right w:val="single" w:sz="4" w:space="0" w:color="auto"/>
            </w:tcBorders>
            <w:shd w:val="clear" w:color="auto" w:fill="auto"/>
            <w:noWrap/>
            <w:vAlign w:val="center"/>
            <w:hideMark/>
          </w:tcPr>
          <w:p w14:paraId="639C7F85" w14:textId="77777777" w:rsidR="006F77F9" w:rsidRDefault="006F77F9">
            <w:pPr>
              <w:jc w:val="center"/>
              <w:outlineLvl w:val="3"/>
            </w:pPr>
            <w:r>
              <w:t>-246 127,81</w:t>
            </w:r>
          </w:p>
        </w:tc>
        <w:tc>
          <w:tcPr>
            <w:tcW w:w="1420" w:type="dxa"/>
            <w:tcBorders>
              <w:top w:val="nil"/>
              <w:left w:val="nil"/>
              <w:bottom w:val="single" w:sz="4" w:space="0" w:color="auto"/>
              <w:right w:val="single" w:sz="4" w:space="0" w:color="auto"/>
            </w:tcBorders>
            <w:shd w:val="clear" w:color="auto" w:fill="auto"/>
            <w:noWrap/>
            <w:vAlign w:val="center"/>
            <w:hideMark/>
          </w:tcPr>
          <w:p w14:paraId="05D4F4D3"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55C0FE85" w14:textId="77777777" w:rsidR="006F77F9" w:rsidRDefault="006F77F9">
            <w:pPr>
              <w:jc w:val="center"/>
              <w:outlineLvl w:val="3"/>
            </w:pPr>
            <w:r>
              <w:t>0,00</w:t>
            </w:r>
          </w:p>
        </w:tc>
      </w:tr>
      <w:tr w:rsidR="006F77F9" w14:paraId="6E495F63" w14:textId="77777777" w:rsidTr="006F77F9">
        <w:trPr>
          <w:trHeight w:val="118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6797D8A" w14:textId="77777777" w:rsidR="006F77F9" w:rsidRDefault="006F77F9">
            <w:pPr>
              <w:outlineLvl w:val="3"/>
            </w:pPr>
            <w: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DD1E8F5"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8E2BFF8"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DEB5314"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7DEF2C4"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F143481" w14:textId="77777777" w:rsidR="006F77F9" w:rsidRDefault="006F77F9">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652EF088" w14:textId="77777777" w:rsidR="006F77F9" w:rsidRDefault="006F77F9">
            <w:pPr>
              <w:jc w:val="center"/>
              <w:outlineLvl w:val="3"/>
            </w:pPr>
            <w:r>
              <w:t>240</w:t>
            </w:r>
          </w:p>
        </w:tc>
        <w:tc>
          <w:tcPr>
            <w:tcW w:w="1360" w:type="dxa"/>
            <w:tcBorders>
              <w:top w:val="nil"/>
              <w:left w:val="nil"/>
              <w:bottom w:val="single" w:sz="4" w:space="0" w:color="auto"/>
              <w:right w:val="single" w:sz="4" w:space="0" w:color="auto"/>
            </w:tcBorders>
            <w:shd w:val="clear" w:color="auto" w:fill="auto"/>
            <w:noWrap/>
            <w:vAlign w:val="center"/>
            <w:hideMark/>
          </w:tcPr>
          <w:p w14:paraId="54CE9009" w14:textId="77777777" w:rsidR="006F77F9" w:rsidRDefault="006F77F9">
            <w:pPr>
              <w:jc w:val="center"/>
              <w:outlineLvl w:val="3"/>
            </w:pPr>
            <w:r>
              <w:t>-246 127,81</w:t>
            </w:r>
          </w:p>
        </w:tc>
        <w:tc>
          <w:tcPr>
            <w:tcW w:w="1420" w:type="dxa"/>
            <w:tcBorders>
              <w:top w:val="nil"/>
              <w:left w:val="nil"/>
              <w:bottom w:val="single" w:sz="4" w:space="0" w:color="auto"/>
              <w:right w:val="single" w:sz="4" w:space="0" w:color="auto"/>
            </w:tcBorders>
            <w:shd w:val="clear" w:color="auto" w:fill="auto"/>
            <w:noWrap/>
            <w:vAlign w:val="center"/>
            <w:hideMark/>
          </w:tcPr>
          <w:p w14:paraId="13788210"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11225CA8" w14:textId="77777777" w:rsidR="006F77F9" w:rsidRDefault="006F77F9">
            <w:pPr>
              <w:jc w:val="center"/>
              <w:outlineLvl w:val="3"/>
            </w:pPr>
            <w:r>
              <w:rPr>
                <w:sz w:val="22"/>
                <w:szCs w:val="22"/>
              </w:rPr>
              <w:t>0,00</w:t>
            </w:r>
          </w:p>
        </w:tc>
      </w:tr>
      <w:tr w:rsidR="006F77F9" w14:paraId="7C2F0D0A"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FDD4850" w14:textId="77777777" w:rsidR="006F77F9" w:rsidRDefault="006F77F9">
            <w:pPr>
              <w:outlineLvl w:val="3"/>
            </w:pPr>
            <w:r>
              <w:t>Капитальные вложения в объекты государственной (муниципальной) собственности</w:t>
            </w:r>
          </w:p>
        </w:tc>
        <w:tc>
          <w:tcPr>
            <w:tcW w:w="503" w:type="dxa"/>
            <w:tcBorders>
              <w:top w:val="nil"/>
              <w:left w:val="nil"/>
              <w:bottom w:val="single" w:sz="4" w:space="0" w:color="auto"/>
              <w:right w:val="single" w:sz="4" w:space="0" w:color="auto"/>
            </w:tcBorders>
            <w:shd w:val="clear" w:color="auto" w:fill="auto"/>
            <w:vAlign w:val="center"/>
            <w:hideMark/>
          </w:tcPr>
          <w:p w14:paraId="372BD58B"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7ABFCFB"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C14E79A"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905BE30"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C5DF69B" w14:textId="77777777" w:rsidR="006F77F9" w:rsidRDefault="006F77F9">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0BCA5082" w14:textId="77777777" w:rsidR="006F77F9" w:rsidRDefault="006F77F9">
            <w:pPr>
              <w:jc w:val="center"/>
              <w:outlineLvl w:val="3"/>
            </w:pPr>
            <w:r>
              <w:t>400</w:t>
            </w:r>
          </w:p>
        </w:tc>
        <w:tc>
          <w:tcPr>
            <w:tcW w:w="1360" w:type="dxa"/>
            <w:tcBorders>
              <w:top w:val="nil"/>
              <w:left w:val="nil"/>
              <w:bottom w:val="single" w:sz="4" w:space="0" w:color="auto"/>
              <w:right w:val="single" w:sz="4" w:space="0" w:color="auto"/>
            </w:tcBorders>
            <w:shd w:val="clear" w:color="auto" w:fill="auto"/>
            <w:noWrap/>
            <w:vAlign w:val="center"/>
            <w:hideMark/>
          </w:tcPr>
          <w:p w14:paraId="6B7F478B" w14:textId="77777777" w:rsidR="006F77F9" w:rsidRDefault="006F77F9">
            <w:pPr>
              <w:jc w:val="center"/>
              <w:outlineLvl w:val="3"/>
            </w:pPr>
            <w:r>
              <w:t>220 000,00</w:t>
            </w:r>
          </w:p>
        </w:tc>
        <w:tc>
          <w:tcPr>
            <w:tcW w:w="1420" w:type="dxa"/>
            <w:tcBorders>
              <w:top w:val="nil"/>
              <w:left w:val="nil"/>
              <w:bottom w:val="single" w:sz="4" w:space="0" w:color="auto"/>
              <w:right w:val="single" w:sz="4" w:space="0" w:color="auto"/>
            </w:tcBorders>
            <w:shd w:val="clear" w:color="auto" w:fill="auto"/>
            <w:noWrap/>
            <w:vAlign w:val="center"/>
            <w:hideMark/>
          </w:tcPr>
          <w:p w14:paraId="0CE881CE"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4EC87B4D" w14:textId="77777777" w:rsidR="006F77F9" w:rsidRDefault="006F77F9">
            <w:pPr>
              <w:jc w:val="center"/>
              <w:outlineLvl w:val="3"/>
            </w:pPr>
            <w:r>
              <w:t>0,00</w:t>
            </w:r>
          </w:p>
        </w:tc>
      </w:tr>
      <w:tr w:rsidR="006F77F9" w14:paraId="179E7C5B" w14:textId="77777777" w:rsidTr="006F77F9">
        <w:trPr>
          <w:trHeight w:val="40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4143132" w14:textId="77777777" w:rsidR="006F77F9" w:rsidRDefault="006F77F9">
            <w:pPr>
              <w:outlineLvl w:val="3"/>
            </w:pPr>
            <w:r>
              <w:t>Бюджетные инвестиции</w:t>
            </w:r>
          </w:p>
        </w:tc>
        <w:tc>
          <w:tcPr>
            <w:tcW w:w="503" w:type="dxa"/>
            <w:tcBorders>
              <w:top w:val="nil"/>
              <w:left w:val="nil"/>
              <w:bottom w:val="single" w:sz="4" w:space="0" w:color="auto"/>
              <w:right w:val="single" w:sz="4" w:space="0" w:color="auto"/>
            </w:tcBorders>
            <w:shd w:val="clear" w:color="auto" w:fill="auto"/>
            <w:vAlign w:val="center"/>
            <w:hideMark/>
          </w:tcPr>
          <w:p w14:paraId="05B008AF"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D49D9EB"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539FCFE"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CAB4FF9"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327EA09" w14:textId="77777777" w:rsidR="006F77F9" w:rsidRDefault="006F77F9">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7D4A284B" w14:textId="77777777" w:rsidR="006F77F9" w:rsidRDefault="006F77F9">
            <w:pPr>
              <w:jc w:val="center"/>
              <w:outlineLvl w:val="3"/>
            </w:pPr>
            <w:r>
              <w:t>410</w:t>
            </w:r>
          </w:p>
        </w:tc>
        <w:tc>
          <w:tcPr>
            <w:tcW w:w="1360" w:type="dxa"/>
            <w:tcBorders>
              <w:top w:val="nil"/>
              <w:left w:val="nil"/>
              <w:bottom w:val="single" w:sz="4" w:space="0" w:color="auto"/>
              <w:right w:val="single" w:sz="4" w:space="0" w:color="auto"/>
            </w:tcBorders>
            <w:shd w:val="clear" w:color="auto" w:fill="auto"/>
            <w:noWrap/>
            <w:vAlign w:val="center"/>
            <w:hideMark/>
          </w:tcPr>
          <w:p w14:paraId="20F8BAF6" w14:textId="77777777" w:rsidR="006F77F9" w:rsidRDefault="006F77F9">
            <w:pPr>
              <w:jc w:val="center"/>
              <w:outlineLvl w:val="3"/>
            </w:pPr>
            <w:r>
              <w:t>220 000,00</w:t>
            </w:r>
          </w:p>
        </w:tc>
        <w:tc>
          <w:tcPr>
            <w:tcW w:w="1420" w:type="dxa"/>
            <w:tcBorders>
              <w:top w:val="nil"/>
              <w:left w:val="nil"/>
              <w:bottom w:val="single" w:sz="4" w:space="0" w:color="auto"/>
              <w:right w:val="single" w:sz="4" w:space="0" w:color="auto"/>
            </w:tcBorders>
            <w:shd w:val="clear" w:color="auto" w:fill="auto"/>
            <w:noWrap/>
            <w:vAlign w:val="center"/>
            <w:hideMark/>
          </w:tcPr>
          <w:p w14:paraId="012930A2"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43B7259" w14:textId="77777777" w:rsidR="006F77F9" w:rsidRDefault="006F77F9">
            <w:pPr>
              <w:jc w:val="center"/>
              <w:outlineLvl w:val="3"/>
            </w:pPr>
            <w:r>
              <w:rPr>
                <w:sz w:val="22"/>
                <w:szCs w:val="22"/>
              </w:rPr>
              <w:t>0,00</w:t>
            </w:r>
          </w:p>
        </w:tc>
      </w:tr>
      <w:tr w:rsidR="006F77F9" w14:paraId="1B146EAC" w14:textId="77777777" w:rsidTr="006F77F9">
        <w:trPr>
          <w:trHeight w:val="1155"/>
        </w:trPr>
        <w:tc>
          <w:tcPr>
            <w:tcW w:w="2468" w:type="dxa"/>
            <w:tcBorders>
              <w:top w:val="nil"/>
              <w:left w:val="single" w:sz="4" w:space="0" w:color="000000"/>
              <w:bottom w:val="single" w:sz="4" w:space="0" w:color="000000"/>
              <w:right w:val="single" w:sz="4" w:space="0" w:color="000000"/>
            </w:tcBorders>
            <w:shd w:val="clear" w:color="auto" w:fill="auto"/>
            <w:vAlign w:val="center"/>
            <w:hideMark/>
          </w:tcPr>
          <w:p w14:paraId="36155AA1" w14:textId="77777777" w:rsidR="006F77F9" w:rsidRDefault="006F77F9">
            <w:pPr>
              <w:outlineLvl w:val="3"/>
              <w:rPr>
                <w:color w:val="000000"/>
              </w:rPr>
            </w:pPr>
            <w:r>
              <w:rPr>
                <w:color w:val="000000"/>
                <w:sz w:val="22"/>
                <w:szCs w:val="22"/>
              </w:rPr>
              <w:t>Осуществление первичного воинского учета на территориях, где отсутствуют военные комиссариаты</w:t>
            </w:r>
          </w:p>
        </w:tc>
        <w:tc>
          <w:tcPr>
            <w:tcW w:w="503" w:type="dxa"/>
            <w:tcBorders>
              <w:top w:val="nil"/>
              <w:left w:val="nil"/>
              <w:bottom w:val="single" w:sz="4" w:space="0" w:color="auto"/>
              <w:right w:val="single" w:sz="4" w:space="0" w:color="auto"/>
            </w:tcBorders>
            <w:shd w:val="clear" w:color="auto" w:fill="auto"/>
            <w:vAlign w:val="center"/>
            <w:hideMark/>
          </w:tcPr>
          <w:p w14:paraId="6C42B115"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5906C03"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08C92D2"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BE95310"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51245F4F" w14:textId="77777777" w:rsidR="006F77F9" w:rsidRDefault="006F77F9">
            <w:pPr>
              <w:jc w:val="center"/>
              <w:outlineLvl w:val="3"/>
            </w:pPr>
            <w:r>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7B693303"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D6E7B7" w14:textId="77777777" w:rsidR="006F77F9" w:rsidRDefault="006F77F9">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08840112"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4B29BBBF" w14:textId="77777777" w:rsidR="006F77F9" w:rsidRDefault="006F77F9">
            <w:pPr>
              <w:jc w:val="center"/>
              <w:outlineLvl w:val="3"/>
            </w:pPr>
            <w:r>
              <w:rPr>
                <w:sz w:val="22"/>
                <w:szCs w:val="22"/>
              </w:rPr>
              <w:t>0,00</w:t>
            </w:r>
          </w:p>
        </w:tc>
      </w:tr>
      <w:tr w:rsidR="006F77F9" w14:paraId="05C648D2" w14:textId="77777777" w:rsidTr="006F77F9">
        <w:trPr>
          <w:trHeight w:val="268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9E67F9E" w14:textId="77777777" w:rsidR="006F77F9" w:rsidRDefault="006F77F9">
            <w:pPr>
              <w:outlineLvl w:val="3"/>
            </w:pPr>
            <w:r>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auto"/>
              <w:right w:val="single" w:sz="4" w:space="0" w:color="auto"/>
            </w:tcBorders>
            <w:shd w:val="clear" w:color="auto" w:fill="auto"/>
            <w:vAlign w:val="center"/>
            <w:hideMark/>
          </w:tcPr>
          <w:p w14:paraId="1ABAC703"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A718640"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037F5A7"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DD7EE8C"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1FE73366" w14:textId="77777777" w:rsidR="006F77F9" w:rsidRDefault="006F77F9">
            <w:pPr>
              <w:jc w:val="center"/>
              <w:outlineLvl w:val="3"/>
            </w:pPr>
            <w:r>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03AB8EEC" w14:textId="77777777" w:rsidR="006F77F9" w:rsidRDefault="006F77F9">
            <w:pPr>
              <w:jc w:val="center"/>
              <w:outlineLvl w:val="3"/>
            </w:pPr>
            <w:r>
              <w:rPr>
                <w:sz w:val="22"/>
                <w:szCs w:val="22"/>
              </w:rPr>
              <w:t>100</w:t>
            </w:r>
          </w:p>
        </w:tc>
        <w:tc>
          <w:tcPr>
            <w:tcW w:w="1360" w:type="dxa"/>
            <w:tcBorders>
              <w:top w:val="nil"/>
              <w:left w:val="nil"/>
              <w:bottom w:val="single" w:sz="4" w:space="0" w:color="auto"/>
              <w:right w:val="single" w:sz="4" w:space="0" w:color="auto"/>
            </w:tcBorders>
            <w:shd w:val="clear" w:color="auto" w:fill="auto"/>
            <w:noWrap/>
            <w:vAlign w:val="center"/>
            <w:hideMark/>
          </w:tcPr>
          <w:p w14:paraId="6796B66B" w14:textId="77777777" w:rsidR="006F77F9" w:rsidRDefault="006F77F9">
            <w:pPr>
              <w:jc w:val="center"/>
              <w:outlineLvl w:val="3"/>
            </w:pPr>
            <w:r>
              <w:rPr>
                <w:sz w:val="22"/>
                <w:szCs w:val="22"/>
              </w:rPr>
              <w:t>13 288,00</w:t>
            </w:r>
          </w:p>
        </w:tc>
        <w:tc>
          <w:tcPr>
            <w:tcW w:w="1420" w:type="dxa"/>
            <w:tcBorders>
              <w:top w:val="nil"/>
              <w:left w:val="nil"/>
              <w:bottom w:val="single" w:sz="4" w:space="0" w:color="auto"/>
              <w:right w:val="single" w:sz="4" w:space="0" w:color="auto"/>
            </w:tcBorders>
            <w:shd w:val="clear" w:color="auto" w:fill="auto"/>
            <w:noWrap/>
            <w:vAlign w:val="center"/>
            <w:hideMark/>
          </w:tcPr>
          <w:p w14:paraId="1BE11A0A"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5B0AC14" w14:textId="77777777" w:rsidR="006F77F9" w:rsidRDefault="006F77F9">
            <w:pPr>
              <w:jc w:val="center"/>
              <w:outlineLvl w:val="3"/>
            </w:pPr>
            <w:r>
              <w:rPr>
                <w:sz w:val="22"/>
                <w:szCs w:val="22"/>
              </w:rPr>
              <w:t>0,00</w:t>
            </w:r>
          </w:p>
        </w:tc>
      </w:tr>
      <w:tr w:rsidR="006F77F9" w14:paraId="18F95939" w14:textId="77777777" w:rsidTr="006F77F9">
        <w:trPr>
          <w:trHeight w:val="94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2E453B1" w14:textId="77777777" w:rsidR="006F77F9" w:rsidRDefault="006F77F9">
            <w:pPr>
              <w:outlineLvl w:val="3"/>
            </w:pPr>
            <w:r>
              <w:rPr>
                <w:sz w:val="22"/>
                <w:szCs w:val="22"/>
              </w:rPr>
              <w:t xml:space="preserve">Расходы на выплаты персоналу государственных (муниципальных) органов </w:t>
            </w:r>
          </w:p>
        </w:tc>
        <w:tc>
          <w:tcPr>
            <w:tcW w:w="503" w:type="dxa"/>
            <w:tcBorders>
              <w:top w:val="nil"/>
              <w:left w:val="nil"/>
              <w:bottom w:val="single" w:sz="4" w:space="0" w:color="auto"/>
              <w:right w:val="single" w:sz="4" w:space="0" w:color="auto"/>
            </w:tcBorders>
            <w:shd w:val="clear" w:color="auto" w:fill="auto"/>
            <w:vAlign w:val="center"/>
            <w:hideMark/>
          </w:tcPr>
          <w:p w14:paraId="2C6B7801"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1E79BE0"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D53AE3A"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E4FB659"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43132E8D" w14:textId="77777777" w:rsidR="006F77F9" w:rsidRDefault="006F77F9">
            <w:pPr>
              <w:jc w:val="center"/>
              <w:outlineLvl w:val="3"/>
            </w:pPr>
            <w:r>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51EDB63B" w14:textId="77777777" w:rsidR="006F77F9" w:rsidRDefault="006F77F9">
            <w:pPr>
              <w:jc w:val="center"/>
              <w:outlineLvl w:val="3"/>
            </w:pPr>
            <w:r>
              <w:rPr>
                <w:sz w:val="22"/>
                <w:szCs w:val="22"/>
              </w:rPr>
              <w:t>120</w:t>
            </w:r>
          </w:p>
        </w:tc>
        <w:tc>
          <w:tcPr>
            <w:tcW w:w="1360" w:type="dxa"/>
            <w:tcBorders>
              <w:top w:val="nil"/>
              <w:left w:val="nil"/>
              <w:bottom w:val="single" w:sz="4" w:space="0" w:color="auto"/>
              <w:right w:val="single" w:sz="4" w:space="0" w:color="auto"/>
            </w:tcBorders>
            <w:shd w:val="clear" w:color="auto" w:fill="auto"/>
            <w:noWrap/>
            <w:vAlign w:val="center"/>
            <w:hideMark/>
          </w:tcPr>
          <w:p w14:paraId="2774DB90" w14:textId="77777777" w:rsidR="006F77F9" w:rsidRDefault="006F77F9">
            <w:pPr>
              <w:jc w:val="center"/>
              <w:outlineLvl w:val="3"/>
            </w:pPr>
            <w:r>
              <w:t>13 288,00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917ECE4"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35E7CEE8" w14:textId="77777777" w:rsidR="006F77F9" w:rsidRDefault="006F77F9">
            <w:pPr>
              <w:jc w:val="center"/>
              <w:outlineLvl w:val="3"/>
            </w:pPr>
            <w:r>
              <w:t>0,00</w:t>
            </w:r>
          </w:p>
        </w:tc>
      </w:tr>
      <w:tr w:rsidR="006F77F9" w14:paraId="71FDDEAB" w14:textId="77777777" w:rsidTr="006F77F9">
        <w:trPr>
          <w:trHeight w:val="100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0E0A95D" w14:textId="77777777" w:rsidR="006F77F9" w:rsidRDefault="006F77F9">
            <w:pPr>
              <w:outlineLvl w:val="3"/>
            </w:pPr>
            <w:r>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35CE1D77"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F4D3F6A"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1868F8A"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23D664A"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388A17D3" w14:textId="77777777" w:rsidR="006F77F9" w:rsidRDefault="006F77F9">
            <w:pPr>
              <w:jc w:val="center"/>
              <w:outlineLvl w:val="3"/>
            </w:pPr>
            <w:r>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24C0C5B5" w14:textId="77777777" w:rsidR="006F77F9" w:rsidRDefault="006F77F9">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126D723F" w14:textId="77777777" w:rsidR="006F77F9" w:rsidRDefault="006F77F9">
            <w:pPr>
              <w:jc w:val="center"/>
              <w:outlineLvl w:val="3"/>
            </w:pPr>
            <w:r>
              <w:rPr>
                <w:sz w:val="22"/>
                <w:szCs w:val="22"/>
              </w:rPr>
              <w:t>-13 288,00</w:t>
            </w:r>
          </w:p>
        </w:tc>
        <w:tc>
          <w:tcPr>
            <w:tcW w:w="1420" w:type="dxa"/>
            <w:tcBorders>
              <w:top w:val="nil"/>
              <w:left w:val="nil"/>
              <w:bottom w:val="single" w:sz="4" w:space="0" w:color="auto"/>
              <w:right w:val="single" w:sz="4" w:space="0" w:color="auto"/>
            </w:tcBorders>
            <w:shd w:val="clear" w:color="auto" w:fill="auto"/>
            <w:noWrap/>
            <w:vAlign w:val="center"/>
            <w:hideMark/>
          </w:tcPr>
          <w:p w14:paraId="0BC484ED"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D2C27C1" w14:textId="77777777" w:rsidR="006F77F9" w:rsidRDefault="006F77F9">
            <w:pPr>
              <w:jc w:val="center"/>
              <w:outlineLvl w:val="3"/>
            </w:pPr>
            <w:r>
              <w:rPr>
                <w:sz w:val="22"/>
                <w:szCs w:val="22"/>
              </w:rPr>
              <w:t>0,00</w:t>
            </w:r>
          </w:p>
        </w:tc>
      </w:tr>
      <w:tr w:rsidR="006F77F9" w14:paraId="7FD0FA5F" w14:textId="77777777" w:rsidTr="006F77F9">
        <w:trPr>
          <w:trHeight w:val="66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35431DE" w14:textId="77777777" w:rsidR="006F77F9" w:rsidRDefault="006F77F9">
            <w:pPr>
              <w:outlineLvl w:val="3"/>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4009F348"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8C6DEA2"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057BFA5"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1601222"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7DA4591F" w14:textId="77777777" w:rsidR="006F77F9" w:rsidRDefault="006F77F9">
            <w:pPr>
              <w:jc w:val="center"/>
              <w:outlineLvl w:val="3"/>
            </w:pPr>
            <w:r>
              <w:rPr>
                <w:sz w:val="22"/>
                <w:szCs w:val="22"/>
              </w:rPr>
              <w:t>51180</w:t>
            </w:r>
          </w:p>
        </w:tc>
        <w:tc>
          <w:tcPr>
            <w:tcW w:w="576" w:type="dxa"/>
            <w:tcBorders>
              <w:top w:val="nil"/>
              <w:left w:val="nil"/>
              <w:bottom w:val="single" w:sz="4" w:space="0" w:color="auto"/>
              <w:right w:val="single" w:sz="4" w:space="0" w:color="auto"/>
            </w:tcBorders>
            <w:shd w:val="clear" w:color="auto" w:fill="auto"/>
            <w:vAlign w:val="center"/>
            <w:hideMark/>
          </w:tcPr>
          <w:p w14:paraId="24FBF200" w14:textId="77777777" w:rsidR="006F77F9" w:rsidRDefault="006F77F9">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707FA7AA" w14:textId="77777777" w:rsidR="006F77F9" w:rsidRDefault="006F77F9">
            <w:pPr>
              <w:jc w:val="center"/>
              <w:outlineLvl w:val="3"/>
            </w:pPr>
            <w:r>
              <w:t>-13 288,00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C501167" w14:textId="77777777" w:rsidR="006F77F9" w:rsidRDefault="006F77F9">
            <w:pPr>
              <w:jc w:val="center"/>
              <w:outlineLvl w:val="3"/>
              <w:rPr>
                <w:color w:val="000000"/>
              </w:rPr>
            </w:pPr>
            <w:r>
              <w:rPr>
                <w:color w:val="000000"/>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6B884F1" w14:textId="77777777" w:rsidR="006F77F9" w:rsidRDefault="006F77F9">
            <w:pPr>
              <w:jc w:val="center"/>
              <w:outlineLvl w:val="3"/>
              <w:rPr>
                <w:color w:val="000000"/>
              </w:rPr>
            </w:pPr>
            <w:r>
              <w:rPr>
                <w:color w:val="000000"/>
              </w:rPr>
              <w:t>0,00</w:t>
            </w:r>
          </w:p>
        </w:tc>
      </w:tr>
      <w:tr w:rsidR="006F77F9" w14:paraId="43C82535"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0F221323" w14:textId="77777777" w:rsidR="006F77F9" w:rsidRDefault="006F77F9">
            <w:pPr>
              <w:outlineLvl w:val="1"/>
            </w:pPr>
            <w:r>
              <w:rPr>
                <w:sz w:val="22"/>
                <w:szCs w:val="22"/>
              </w:rPr>
              <w:lastRenderedPageBreak/>
              <w:t>Мероприятия в сфере пожарной безопасности</w:t>
            </w:r>
          </w:p>
        </w:tc>
        <w:tc>
          <w:tcPr>
            <w:tcW w:w="503" w:type="dxa"/>
            <w:tcBorders>
              <w:top w:val="nil"/>
              <w:left w:val="nil"/>
              <w:bottom w:val="single" w:sz="4" w:space="0" w:color="auto"/>
              <w:right w:val="single" w:sz="4" w:space="0" w:color="auto"/>
            </w:tcBorders>
            <w:shd w:val="clear" w:color="auto" w:fill="auto"/>
            <w:vAlign w:val="center"/>
            <w:hideMark/>
          </w:tcPr>
          <w:p w14:paraId="2944ECAC" w14:textId="77777777" w:rsidR="006F77F9" w:rsidRDefault="006F77F9">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4385CD9" w14:textId="77777777" w:rsidR="006F77F9" w:rsidRDefault="006F77F9">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14ECCEC" w14:textId="77777777" w:rsidR="006F77F9" w:rsidRDefault="006F77F9">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7183647" w14:textId="77777777" w:rsidR="006F77F9" w:rsidRDefault="006F77F9">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6E712A5" w14:textId="77777777" w:rsidR="006F77F9" w:rsidRDefault="006F77F9">
            <w:pPr>
              <w:jc w:val="center"/>
              <w:outlineLvl w:val="1"/>
            </w:pPr>
            <w:r>
              <w:rPr>
                <w:sz w:val="22"/>
                <w:szCs w:val="22"/>
              </w:rPr>
              <w:t>81140</w:t>
            </w:r>
          </w:p>
        </w:tc>
        <w:tc>
          <w:tcPr>
            <w:tcW w:w="576" w:type="dxa"/>
            <w:tcBorders>
              <w:top w:val="nil"/>
              <w:left w:val="nil"/>
              <w:bottom w:val="single" w:sz="4" w:space="0" w:color="auto"/>
              <w:right w:val="single" w:sz="4" w:space="0" w:color="auto"/>
            </w:tcBorders>
            <w:shd w:val="clear" w:color="auto" w:fill="auto"/>
            <w:vAlign w:val="center"/>
            <w:hideMark/>
          </w:tcPr>
          <w:p w14:paraId="39C2F70B" w14:textId="77777777" w:rsidR="006F77F9" w:rsidRDefault="006F77F9">
            <w:pPr>
              <w:jc w:val="center"/>
              <w:outlineLvl w:val="1"/>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8C3631" w14:textId="77777777" w:rsidR="006F77F9" w:rsidRDefault="006F77F9">
            <w:pPr>
              <w:jc w:val="center"/>
              <w:outlineLvl w:val="1"/>
            </w:pPr>
            <w:r>
              <w:rPr>
                <w:sz w:val="22"/>
                <w:szCs w:val="22"/>
              </w:rPr>
              <w:t>-253,90</w:t>
            </w:r>
          </w:p>
        </w:tc>
        <w:tc>
          <w:tcPr>
            <w:tcW w:w="1420" w:type="dxa"/>
            <w:tcBorders>
              <w:top w:val="nil"/>
              <w:left w:val="nil"/>
              <w:bottom w:val="single" w:sz="4" w:space="0" w:color="auto"/>
              <w:right w:val="single" w:sz="4" w:space="0" w:color="auto"/>
            </w:tcBorders>
            <w:shd w:val="clear" w:color="auto" w:fill="auto"/>
            <w:noWrap/>
            <w:vAlign w:val="center"/>
            <w:hideMark/>
          </w:tcPr>
          <w:p w14:paraId="2907BD6F" w14:textId="77777777" w:rsidR="006F77F9" w:rsidRDefault="006F77F9">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8FB17AE" w14:textId="77777777" w:rsidR="006F77F9" w:rsidRDefault="006F77F9">
            <w:pPr>
              <w:jc w:val="center"/>
              <w:outlineLvl w:val="1"/>
            </w:pPr>
            <w:r>
              <w:rPr>
                <w:sz w:val="22"/>
                <w:szCs w:val="22"/>
              </w:rPr>
              <w:t>0,00</w:t>
            </w:r>
          </w:p>
        </w:tc>
      </w:tr>
      <w:tr w:rsidR="006F77F9" w14:paraId="1967437C" w14:textId="77777777" w:rsidTr="006F77F9">
        <w:trPr>
          <w:trHeight w:val="93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0484887" w14:textId="77777777" w:rsidR="006F77F9" w:rsidRDefault="006F77F9">
            <w:pPr>
              <w:outlineLvl w:val="3"/>
            </w:pPr>
            <w:r>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201360ED"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27A1D92"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1CD29BA"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6C6AD8B"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EFC99B1" w14:textId="77777777" w:rsidR="006F77F9" w:rsidRDefault="006F77F9">
            <w:pPr>
              <w:jc w:val="center"/>
              <w:outlineLvl w:val="3"/>
            </w:pPr>
            <w:r>
              <w:rPr>
                <w:sz w:val="22"/>
                <w:szCs w:val="22"/>
              </w:rPr>
              <w:t>81140</w:t>
            </w:r>
          </w:p>
        </w:tc>
        <w:tc>
          <w:tcPr>
            <w:tcW w:w="576" w:type="dxa"/>
            <w:tcBorders>
              <w:top w:val="nil"/>
              <w:left w:val="nil"/>
              <w:bottom w:val="single" w:sz="4" w:space="0" w:color="auto"/>
              <w:right w:val="single" w:sz="4" w:space="0" w:color="auto"/>
            </w:tcBorders>
            <w:shd w:val="clear" w:color="auto" w:fill="auto"/>
            <w:vAlign w:val="center"/>
            <w:hideMark/>
          </w:tcPr>
          <w:p w14:paraId="7BA1003A" w14:textId="77777777" w:rsidR="006F77F9" w:rsidRDefault="006F77F9">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6A92A49C" w14:textId="77777777" w:rsidR="006F77F9" w:rsidRDefault="006F77F9">
            <w:pPr>
              <w:jc w:val="center"/>
              <w:outlineLvl w:val="3"/>
            </w:pPr>
            <w:r>
              <w:rPr>
                <w:sz w:val="22"/>
                <w:szCs w:val="22"/>
              </w:rPr>
              <w:t>-253,90</w:t>
            </w:r>
          </w:p>
        </w:tc>
        <w:tc>
          <w:tcPr>
            <w:tcW w:w="1420" w:type="dxa"/>
            <w:tcBorders>
              <w:top w:val="nil"/>
              <w:left w:val="nil"/>
              <w:bottom w:val="single" w:sz="4" w:space="0" w:color="auto"/>
              <w:right w:val="single" w:sz="4" w:space="0" w:color="auto"/>
            </w:tcBorders>
            <w:shd w:val="clear" w:color="auto" w:fill="auto"/>
            <w:noWrap/>
            <w:vAlign w:val="center"/>
            <w:hideMark/>
          </w:tcPr>
          <w:p w14:paraId="16C1D21C"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4A6430E" w14:textId="77777777" w:rsidR="006F77F9" w:rsidRDefault="006F77F9">
            <w:pPr>
              <w:jc w:val="center"/>
              <w:outlineLvl w:val="3"/>
            </w:pPr>
            <w:r>
              <w:rPr>
                <w:sz w:val="22"/>
                <w:szCs w:val="22"/>
              </w:rPr>
              <w:t>0,00</w:t>
            </w:r>
          </w:p>
        </w:tc>
      </w:tr>
      <w:tr w:rsidR="006F77F9" w14:paraId="7048F291" w14:textId="77777777" w:rsidTr="006F77F9">
        <w:trPr>
          <w:trHeight w:val="123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994A5E5" w14:textId="77777777" w:rsidR="006F77F9" w:rsidRDefault="006F77F9">
            <w:pPr>
              <w:outlineLvl w:val="3"/>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46ACFE5C"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5A6E3CA"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E7DAA74"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600F789"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E2522F9" w14:textId="77777777" w:rsidR="006F77F9" w:rsidRDefault="006F77F9">
            <w:pPr>
              <w:jc w:val="center"/>
              <w:outlineLvl w:val="3"/>
            </w:pPr>
            <w:r>
              <w:rPr>
                <w:sz w:val="22"/>
                <w:szCs w:val="22"/>
              </w:rPr>
              <w:t>81140</w:t>
            </w:r>
          </w:p>
        </w:tc>
        <w:tc>
          <w:tcPr>
            <w:tcW w:w="576" w:type="dxa"/>
            <w:tcBorders>
              <w:top w:val="nil"/>
              <w:left w:val="nil"/>
              <w:bottom w:val="single" w:sz="4" w:space="0" w:color="auto"/>
              <w:right w:val="single" w:sz="4" w:space="0" w:color="auto"/>
            </w:tcBorders>
            <w:shd w:val="clear" w:color="auto" w:fill="auto"/>
            <w:vAlign w:val="center"/>
            <w:hideMark/>
          </w:tcPr>
          <w:p w14:paraId="71BBB359" w14:textId="77777777" w:rsidR="006F77F9" w:rsidRDefault="006F77F9">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48DC5824" w14:textId="77777777" w:rsidR="006F77F9" w:rsidRDefault="006F77F9">
            <w:pPr>
              <w:jc w:val="center"/>
              <w:outlineLvl w:val="3"/>
            </w:pPr>
            <w:r>
              <w:t>-253,90</w:t>
            </w:r>
          </w:p>
        </w:tc>
        <w:tc>
          <w:tcPr>
            <w:tcW w:w="1420" w:type="dxa"/>
            <w:tcBorders>
              <w:top w:val="nil"/>
              <w:left w:val="nil"/>
              <w:bottom w:val="single" w:sz="4" w:space="0" w:color="auto"/>
              <w:right w:val="single" w:sz="4" w:space="0" w:color="auto"/>
            </w:tcBorders>
            <w:shd w:val="clear" w:color="auto" w:fill="auto"/>
            <w:noWrap/>
            <w:vAlign w:val="center"/>
            <w:hideMark/>
          </w:tcPr>
          <w:p w14:paraId="482E2BD4"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2E543A2F" w14:textId="77777777" w:rsidR="006F77F9" w:rsidRDefault="006F77F9">
            <w:pPr>
              <w:jc w:val="center"/>
              <w:outlineLvl w:val="3"/>
            </w:pPr>
            <w:r>
              <w:t>0,00</w:t>
            </w:r>
          </w:p>
        </w:tc>
      </w:tr>
      <w:tr w:rsidR="006F77F9" w14:paraId="772420FB"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398E882E" w14:textId="77777777" w:rsidR="006F77F9" w:rsidRDefault="006F77F9">
            <w:pPr>
              <w:outlineLvl w:val="3"/>
            </w:pPr>
            <w:r>
              <w:rPr>
                <w:sz w:val="22"/>
                <w:szCs w:val="22"/>
              </w:rPr>
              <w:t>Содержание, текущий и капитальный ремонт и обеспечение безопасности гидротехнических сооружений</w:t>
            </w:r>
          </w:p>
        </w:tc>
        <w:tc>
          <w:tcPr>
            <w:tcW w:w="503" w:type="dxa"/>
            <w:tcBorders>
              <w:top w:val="nil"/>
              <w:left w:val="nil"/>
              <w:bottom w:val="single" w:sz="4" w:space="0" w:color="auto"/>
              <w:right w:val="single" w:sz="4" w:space="0" w:color="auto"/>
            </w:tcBorders>
            <w:shd w:val="clear" w:color="auto" w:fill="auto"/>
            <w:vAlign w:val="center"/>
            <w:hideMark/>
          </w:tcPr>
          <w:p w14:paraId="2C0B2EF2"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414B269"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90D3E55"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C1D3B10"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86FBC23" w14:textId="77777777" w:rsidR="006F77F9" w:rsidRDefault="006F77F9">
            <w:pPr>
              <w:jc w:val="center"/>
              <w:outlineLvl w:val="3"/>
            </w:pPr>
            <w:r>
              <w:rPr>
                <w:sz w:val="22"/>
                <w:szCs w:val="22"/>
              </w:rPr>
              <w:t>83300</w:t>
            </w:r>
          </w:p>
        </w:tc>
        <w:tc>
          <w:tcPr>
            <w:tcW w:w="576" w:type="dxa"/>
            <w:tcBorders>
              <w:top w:val="nil"/>
              <w:left w:val="nil"/>
              <w:bottom w:val="single" w:sz="4" w:space="0" w:color="auto"/>
              <w:right w:val="single" w:sz="4" w:space="0" w:color="auto"/>
            </w:tcBorders>
            <w:shd w:val="clear" w:color="auto" w:fill="auto"/>
            <w:vAlign w:val="center"/>
            <w:hideMark/>
          </w:tcPr>
          <w:p w14:paraId="01917711"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4916D50" w14:textId="77777777" w:rsidR="006F77F9" w:rsidRDefault="006F77F9">
            <w:pPr>
              <w:jc w:val="center"/>
              <w:outlineLvl w:val="3"/>
            </w:pPr>
            <w:r>
              <w:rPr>
                <w:sz w:val="22"/>
                <w:szCs w:val="22"/>
              </w:rPr>
              <w:t>-13 240,00</w:t>
            </w:r>
          </w:p>
        </w:tc>
        <w:tc>
          <w:tcPr>
            <w:tcW w:w="1420" w:type="dxa"/>
            <w:tcBorders>
              <w:top w:val="nil"/>
              <w:left w:val="nil"/>
              <w:bottom w:val="single" w:sz="4" w:space="0" w:color="auto"/>
              <w:right w:val="single" w:sz="4" w:space="0" w:color="auto"/>
            </w:tcBorders>
            <w:shd w:val="clear" w:color="auto" w:fill="auto"/>
            <w:noWrap/>
            <w:vAlign w:val="center"/>
            <w:hideMark/>
          </w:tcPr>
          <w:p w14:paraId="1A1B815D"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C3E8FEC" w14:textId="77777777" w:rsidR="006F77F9" w:rsidRDefault="006F77F9">
            <w:pPr>
              <w:jc w:val="center"/>
              <w:outlineLvl w:val="3"/>
            </w:pPr>
            <w:r>
              <w:rPr>
                <w:sz w:val="22"/>
                <w:szCs w:val="22"/>
              </w:rPr>
              <w:t>0,00</w:t>
            </w:r>
          </w:p>
        </w:tc>
      </w:tr>
      <w:tr w:rsidR="006F77F9" w14:paraId="2FF2446B" w14:textId="77777777" w:rsidTr="006F77F9">
        <w:trPr>
          <w:trHeight w:val="90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0122BA1" w14:textId="77777777" w:rsidR="006F77F9" w:rsidRDefault="006F77F9">
            <w:pPr>
              <w:outlineLvl w:val="3"/>
            </w:pPr>
            <w:r>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14208F71"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02B8E42"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1FD5A42"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F7C7F7A"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6333B91" w14:textId="77777777" w:rsidR="006F77F9" w:rsidRDefault="006F77F9">
            <w:pPr>
              <w:jc w:val="center"/>
              <w:outlineLvl w:val="3"/>
            </w:pPr>
            <w:r>
              <w:rPr>
                <w:sz w:val="22"/>
                <w:szCs w:val="22"/>
              </w:rPr>
              <w:t>83300</w:t>
            </w:r>
          </w:p>
        </w:tc>
        <w:tc>
          <w:tcPr>
            <w:tcW w:w="576" w:type="dxa"/>
            <w:tcBorders>
              <w:top w:val="nil"/>
              <w:left w:val="nil"/>
              <w:bottom w:val="single" w:sz="4" w:space="0" w:color="auto"/>
              <w:right w:val="single" w:sz="4" w:space="0" w:color="auto"/>
            </w:tcBorders>
            <w:shd w:val="clear" w:color="auto" w:fill="auto"/>
            <w:vAlign w:val="center"/>
            <w:hideMark/>
          </w:tcPr>
          <w:p w14:paraId="2681181F" w14:textId="77777777" w:rsidR="006F77F9" w:rsidRDefault="006F77F9">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41872D36" w14:textId="77777777" w:rsidR="006F77F9" w:rsidRDefault="006F77F9">
            <w:pPr>
              <w:jc w:val="center"/>
              <w:outlineLvl w:val="3"/>
            </w:pPr>
            <w:r>
              <w:rPr>
                <w:sz w:val="22"/>
                <w:szCs w:val="22"/>
              </w:rPr>
              <w:t>-13 240,00</w:t>
            </w:r>
          </w:p>
        </w:tc>
        <w:tc>
          <w:tcPr>
            <w:tcW w:w="1420" w:type="dxa"/>
            <w:tcBorders>
              <w:top w:val="nil"/>
              <w:left w:val="nil"/>
              <w:bottom w:val="single" w:sz="4" w:space="0" w:color="auto"/>
              <w:right w:val="single" w:sz="4" w:space="0" w:color="auto"/>
            </w:tcBorders>
            <w:shd w:val="clear" w:color="auto" w:fill="auto"/>
            <w:noWrap/>
            <w:vAlign w:val="center"/>
            <w:hideMark/>
          </w:tcPr>
          <w:p w14:paraId="79DE432F"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EC468B8" w14:textId="77777777" w:rsidR="006F77F9" w:rsidRDefault="006F77F9">
            <w:pPr>
              <w:jc w:val="center"/>
              <w:outlineLvl w:val="3"/>
            </w:pPr>
            <w:r>
              <w:rPr>
                <w:sz w:val="22"/>
                <w:szCs w:val="22"/>
              </w:rPr>
              <w:t>0,00</w:t>
            </w:r>
          </w:p>
        </w:tc>
      </w:tr>
      <w:tr w:rsidR="006F77F9" w14:paraId="4535431A" w14:textId="77777777" w:rsidTr="006F77F9">
        <w:trPr>
          <w:trHeight w:val="84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C379416" w14:textId="77777777" w:rsidR="006F77F9" w:rsidRDefault="006F77F9">
            <w:pPr>
              <w:outlineLvl w:val="3"/>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7B38FA50"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3E7C5AC"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D974600"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F656B22"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0CBB803" w14:textId="77777777" w:rsidR="006F77F9" w:rsidRDefault="006F77F9">
            <w:pPr>
              <w:jc w:val="center"/>
              <w:outlineLvl w:val="3"/>
            </w:pPr>
            <w:r>
              <w:rPr>
                <w:sz w:val="22"/>
                <w:szCs w:val="22"/>
              </w:rPr>
              <w:t>83300</w:t>
            </w:r>
          </w:p>
        </w:tc>
        <w:tc>
          <w:tcPr>
            <w:tcW w:w="576" w:type="dxa"/>
            <w:tcBorders>
              <w:top w:val="nil"/>
              <w:left w:val="nil"/>
              <w:bottom w:val="single" w:sz="4" w:space="0" w:color="auto"/>
              <w:right w:val="single" w:sz="4" w:space="0" w:color="auto"/>
            </w:tcBorders>
            <w:shd w:val="clear" w:color="auto" w:fill="auto"/>
            <w:vAlign w:val="center"/>
            <w:hideMark/>
          </w:tcPr>
          <w:p w14:paraId="025F41EE" w14:textId="77777777" w:rsidR="006F77F9" w:rsidRDefault="006F77F9">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1B70FE16" w14:textId="77777777" w:rsidR="006F77F9" w:rsidRDefault="006F77F9">
            <w:pPr>
              <w:jc w:val="center"/>
              <w:outlineLvl w:val="3"/>
            </w:pPr>
            <w:r>
              <w:rPr>
                <w:sz w:val="22"/>
                <w:szCs w:val="22"/>
              </w:rPr>
              <w:t>-13 240,00</w:t>
            </w:r>
          </w:p>
        </w:tc>
        <w:tc>
          <w:tcPr>
            <w:tcW w:w="1420" w:type="dxa"/>
            <w:tcBorders>
              <w:top w:val="nil"/>
              <w:left w:val="nil"/>
              <w:bottom w:val="single" w:sz="4" w:space="0" w:color="auto"/>
              <w:right w:val="single" w:sz="4" w:space="0" w:color="auto"/>
            </w:tcBorders>
            <w:shd w:val="clear" w:color="auto" w:fill="auto"/>
            <w:noWrap/>
            <w:vAlign w:val="center"/>
            <w:hideMark/>
          </w:tcPr>
          <w:p w14:paraId="58D0556E"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4B6A39B9" w14:textId="77777777" w:rsidR="006F77F9" w:rsidRDefault="006F77F9">
            <w:pPr>
              <w:jc w:val="center"/>
              <w:outlineLvl w:val="3"/>
            </w:pPr>
            <w:r>
              <w:rPr>
                <w:sz w:val="22"/>
                <w:szCs w:val="22"/>
              </w:rPr>
              <w:t>0,00</w:t>
            </w:r>
          </w:p>
        </w:tc>
      </w:tr>
      <w:tr w:rsidR="006F77F9" w14:paraId="056D80A2" w14:textId="77777777" w:rsidTr="006F77F9">
        <w:trPr>
          <w:trHeight w:val="70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275C0E92" w14:textId="77777777" w:rsidR="006F77F9" w:rsidRDefault="006F77F9">
            <w:pPr>
              <w:outlineLvl w:val="0"/>
            </w:pPr>
            <w:r>
              <w:rPr>
                <w:sz w:val="22"/>
                <w:szCs w:val="22"/>
              </w:rPr>
              <w:t>Организация и обеспечение освещения улиц</w:t>
            </w:r>
          </w:p>
        </w:tc>
        <w:tc>
          <w:tcPr>
            <w:tcW w:w="503" w:type="dxa"/>
            <w:tcBorders>
              <w:top w:val="nil"/>
              <w:left w:val="nil"/>
              <w:bottom w:val="single" w:sz="4" w:space="0" w:color="auto"/>
              <w:right w:val="single" w:sz="4" w:space="0" w:color="auto"/>
            </w:tcBorders>
            <w:shd w:val="clear" w:color="auto" w:fill="auto"/>
            <w:vAlign w:val="center"/>
            <w:hideMark/>
          </w:tcPr>
          <w:p w14:paraId="11A7AD84" w14:textId="77777777" w:rsidR="006F77F9" w:rsidRDefault="006F77F9">
            <w:pPr>
              <w:jc w:val="center"/>
              <w:outlineLvl w:val="0"/>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8B85673" w14:textId="77777777" w:rsidR="006F77F9" w:rsidRDefault="006F77F9">
            <w:pPr>
              <w:jc w:val="center"/>
              <w:outlineLvl w:val="0"/>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2D96E25" w14:textId="77777777" w:rsidR="006F77F9" w:rsidRDefault="006F77F9">
            <w:pPr>
              <w:jc w:val="center"/>
              <w:outlineLvl w:val="0"/>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A633849" w14:textId="77777777" w:rsidR="006F77F9" w:rsidRDefault="006F77F9">
            <w:pPr>
              <w:jc w:val="center"/>
              <w:outlineLvl w:val="0"/>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B734739" w14:textId="77777777" w:rsidR="006F77F9" w:rsidRDefault="006F77F9">
            <w:pPr>
              <w:jc w:val="center"/>
              <w:outlineLvl w:val="0"/>
            </w:pPr>
            <w:r>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10804C79" w14:textId="77777777" w:rsidR="006F77F9" w:rsidRDefault="006F77F9">
            <w:pPr>
              <w:jc w:val="center"/>
              <w:outlineLvl w:val="0"/>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026DB0" w14:textId="77777777" w:rsidR="006F77F9" w:rsidRDefault="006F77F9">
            <w:pPr>
              <w:jc w:val="center"/>
              <w:outlineLvl w:val="0"/>
            </w:pPr>
            <w:r>
              <w:rPr>
                <w:sz w:val="22"/>
                <w:szCs w:val="22"/>
              </w:rPr>
              <w:t>-911 411,48</w:t>
            </w:r>
          </w:p>
        </w:tc>
        <w:tc>
          <w:tcPr>
            <w:tcW w:w="1420" w:type="dxa"/>
            <w:tcBorders>
              <w:top w:val="nil"/>
              <w:left w:val="nil"/>
              <w:bottom w:val="single" w:sz="4" w:space="0" w:color="auto"/>
              <w:right w:val="single" w:sz="4" w:space="0" w:color="auto"/>
            </w:tcBorders>
            <w:shd w:val="clear" w:color="auto" w:fill="auto"/>
            <w:noWrap/>
            <w:vAlign w:val="center"/>
            <w:hideMark/>
          </w:tcPr>
          <w:p w14:paraId="6936C776" w14:textId="77777777" w:rsidR="006F77F9" w:rsidRDefault="006F77F9">
            <w:pPr>
              <w:jc w:val="center"/>
              <w:outlineLvl w:val="0"/>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58EE17D" w14:textId="77777777" w:rsidR="006F77F9" w:rsidRDefault="006F77F9">
            <w:pPr>
              <w:jc w:val="center"/>
              <w:outlineLvl w:val="0"/>
            </w:pPr>
            <w:r>
              <w:rPr>
                <w:sz w:val="22"/>
                <w:szCs w:val="22"/>
              </w:rPr>
              <w:t>0,00</w:t>
            </w:r>
          </w:p>
        </w:tc>
      </w:tr>
      <w:tr w:rsidR="006F77F9" w14:paraId="16D15F0E" w14:textId="77777777" w:rsidTr="006F77F9">
        <w:trPr>
          <w:trHeight w:val="6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4EC8305" w14:textId="77777777" w:rsidR="006F77F9" w:rsidRDefault="006F77F9">
            <w:pPr>
              <w:outlineLvl w:val="1"/>
            </w:pPr>
            <w:r>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106B2B30" w14:textId="77777777" w:rsidR="006F77F9" w:rsidRDefault="006F77F9">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A649824" w14:textId="77777777" w:rsidR="006F77F9" w:rsidRDefault="006F77F9">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02D96C4" w14:textId="77777777" w:rsidR="006F77F9" w:rsidRDefault="006F77F9">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FFD9014" w14:textId="77777777" w:rsidR="006F77F9" w:rsidRDefault="006F77F9">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D8D35EB" w14:textId="77777777" w:rsidR="006F77F9" w:rsidRDefault="006F77F9">
            <w:pPr>
              <w:jc w:val="center"/>
              <w:outlineLvl w:val="1"/>
            </w:pPr>
            <w:r>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5D5A5AC0" w14:textId="77777777" w:rsidR="006F77F9" w:rsidRDefault="006F77F9">
            <w:pPr>
              <w:jc w:val="center"/>
              <w:outlineLvl w:val="1"/>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6E58649E" w14:textId="77777777" w:rsidR="006F77F9" w:rsidRDefault="006F77F9">
            <w:pPr>
              <w:jc w:val="center"/>
              <w:outlineLvl w:val="1"/>
            </w:pPr>
            <w:r>
              <w:rPr>
                <w:sz w:val="22"/>
                <w:szCs w:val="22"/>
              </w:rPr>
              <w:t>-911 411,48</w:t>
            </w:r>
          </w:p>
        </w:tc>
        <w:tc>
          <w:tcPr>
            <w:tcW w:w="1420" w:type="dxa"/>
            <w:tcBorders>
              <w:top w:val="nil"/>
              <w:left w:val="nil"/>
              <w:bottom w:val="single" w:sz="4" w:space="0" w:color="auto"/>
              <w:right w:val="single" w:sz="4" w:space="0" w:color="auto"/>
            </w:tcBorders>
            <w:shd w:val="clear" w:color="auto" w:fill="auto"/>
            <w:noWrap/>
            <w:vAlign w:val="center"/>
            <w:hideMark/>
          </w:tcPr>
          <w:p w14:paraId="5018FEAE" w14:textId="77777777" w:rsidR="006F77F9" w:rsidRDefault="006F77F9">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69EF27A9" w14:textId="77777777" w:rsidR="006F77F9" w:rsidRDefault="006F77F9">
            <w:pPr>
              <w:jc w:val="center"/>
              <w:outlineLvl w:val="1"/>
            </w:pPr>
            <w:r>
              <w:rPr>
                <w:sz w:val="22"/>
                <w:szCs w:val="22"/>
              </w:rPr>
              <w:t>0,00</w:t>
            </w:r>
          </w:p>
        </w:tc>
      </w:tr>
      <w:tr w:rsidR="006F77F9" w14:paraId="15FF8B8B" w14:textId="77777777" w:rsidTr="006F77F9">
        <w:trPr>
          <w:trHeight w:val="115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9385BB2" w14:textId="77777777" w:rsidR="006F77F9" w:rsidRDefault="006F77F9">
            <w:pPr>
              <w:outlineLvl w:val="1"/>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0222C40A" w14:textId="77777777" w:rsidR="006F77F9" w:rsidRDefault="006F77F9">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AC7573A" w14:textId="77777777" w:rsidR="006F77F9" w:rsidRDefault="006F77F9">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C6A0A44" w14:textId="77777777" w:rsidR="006F77F9" w:rsidRDefault="006F77F9">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B189408" w14:textId="77777777" w:rsidR="006F77F9" w:rsidRDefault="006F77F9">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8F3D07B" w14:textId="77777777" w:rsidR="006F77F9" w:rsidRDefault="006F77F9">
            <w:pPr>
              <w:jc w:val="center"/>
              <w:outlineLvl w:val="1"/>
            </w:pPr>
            <w:r>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6C91F182" w14:textId="77777777" w:rsidR="006F77F9" w:rsidRDefault="006F77F9">
            <w:pPr>
              <w:jc w:val="center"/>
              <w:outlineLvl w:val="1"/>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35EB0343" w14:textId="77777777" w:rsidR="006F77F9" w:rsidRDefault="006F77F9">
            <w:pPr>
              <w:jc w:val="center"/>
              <w:outlineLvl w:val="1"/>
            </w:pPr>
            <w:r>
              <w:rPr>
                <w:sz w:val="22"/>
                <w:szCs w:val="22"/>
              </w:rPr>
              <w:t>-911 411,48</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3E8DEB6" w14:textId="77777777" w:rsidR="006F77F9" w:rsidRDefault="006F77F9">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67B49686" w14:textId="77777777" w:rsidR="006F77F9" w:rsidRDefault="006F77F9">
            <w:pPr>
              <w:jc w:val="center"/>
              <w:outlineLvl w:val="1"/>
            </w:pPr>
            <w:r>
              <w:rPr>
                <w:sz w:val="22"/>
                <w:szCs w:val="22"/>
              </w:rPr>
              <w:t>0,00</w:t>
            </w:r>
          </w:p>
        </w:tc>
      </w:tr>
      <w:tr w:rsidR="006F77F9" w14:paraId="2FA3D514" w14:textId="77777777" w:rsidTr="006F77F9">
        <w:trPr>
          <w:trHeight w:val="6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07990673" w14:textId="77777777" w:rsidR="006F77F9" w:rsidRDefault="006F77F9">
            <w:pPr>
              <w:outlineLvl w:val="3"/>
            </w:pPr>
            <w:r>
              <w:rPr>
                <w:sz w:val="22"/>
                <w:szCs w:val="22"/>
              </w:rPr>
              <w:t>Мероприятия по благоустройству</w:t>
            </w:r>
          </w:p>
        </w:tc>
        <w:tc>
          <w:tcPr>
            <w:tcW w:w="503" w:type="dxa"/>
            <w:tcBorders>
              <w:top w:val="nil"/>
              <w:left w:val="nil"/>
              <w:bottom w:val="single" w:sz="4" w:space="0" w:color="auto"/>
              <w:right w:val="single" w:sz="4" w:space="0" w:color="auto"/>
            </w:tcBorders>
            <w:shd w:val="clear" w:color="auto" w:fill="auto"/>
            <w:vAlign w:val="center"/>
            <w:hideMark/>
          </w:tcPr>
          <w:p w14:paraId="1499310A"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3FAF624"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DC1B50B"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B4B4B66"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298712E" w14:textId="77777777" w:rsidR="006F77F9" w:rsidRDefault="006F77F9">
            <w:pPr>
              <w:jc w:val="center"/>
              <w:outlineLvl w:val="3"/>
            </w:pPr>
            <w:r>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6D3AC58E"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2B9BC3F" w14:textId="77777777" w:rsidR="006F77F9" w:rsidRDefault="006F77F9">
            <w:pPr>
              <w:jc w:val="center"/>
              <w:outlineLvl w:val="3"/>
            </w:pPr>
            <w:r>
              <w:rPr>
                <w:sz w:val="22"/>
                <w:szCs w:val="22"/>
              </w:rPr>
              <w:t>1 741 341,64</w:t>
            </w:r>
          </w:p>
        </w:tc>
        <w:tc>
          <w:tcPr>
            <w:tcW w:w="1420" w:type="dxa"/>
            <w:tcBorders>
              <w:top w:val="nil"/>
              <w:left w:val="nil"/>
              <w:bottom w:val="single" w:sz="4" w:space="0" w:color="auto"/>
              <w:right w:val="single" w:sz="4" w:space="0" w:color="auto"/>
            </w:tcBorders>
            <w:shd w:val="clear" w:color="auto" w:fill="auto"/>
            <w:noWrap/>
            <w:vAlign w:val="center"/>
            <w:hideMark/>
          </w:tcPr>
          <w:p w14:paraId="2A77607B"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40BD0CE0" w14:textId="77777777" w:rsidR="006F77F9" w:rsidRDefault="006F77F9">
            <w:pPr>
              <w:jc w:val="center"/>
              <w:outlineLvl w:val="3"/>
            </w:pPr>
            <w:r>
              <w:rPr>
                <w:sz w:val="22"/>
                <w:szCs w:val="22"/>
              </w:rPr>
              <w:t>0,00</w:t>
            </w:r>
          </w:p>
        </w:tc>
      </w:tr>
      <w:tr w:rsidR="006F77F9" w14:paraId="41A6C984" w14:textId="77777777" w:rsidTr="006F77F9">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3B3222BA" w14:textId="77777777" w:rsidR="006F77F9" w:rsidRDefault="006F77F9">
            <w:pPr>
              <w:outlineLvl w:val="3"/>
            </w:pPr>
            <w:r>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0D6B17D5"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07E0D2F"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ECCB6DD"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E90209D"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A400931" w14:textId="77777777" w:rsidR="006F77F9" w:rsidRDefault="006F77F9">
            <w:pPr>
              <w:jc w:val="center"/>
              <w:outlineLvl w:val="3"/>
            </w:pPr>
            <w:r>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75AD74D7" w14:textId="77777777" w:rsidR="006F77F9" w:rsidRDefault="006F77F9">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1A68465B" w14:textId="77777777" w:rsidR="006F77F9" w:rsidRDefault="006F77F9">
            <w:pPr>
              <w:jc w:val="center"/>
              <w:outlineLvl w:val="3"/>
            </w:pPr>
            <w:r>
              <w:rPr>
                <w:sz w:val="22"/>
                <w:szCs w:val="22"/>
              </w:rPr>
              <w:t>1 741 341,64</w:t>
            </w:r>
          </w:p>
        </w:tc>
        <w:tc>
          <w:tcPr>
            <w:tcW w:w="1420" w:type="dxa"/>
            <w:tcBorders>
              <w:top w:val="nil"/>
              <w:left w:val="nil"/>
              <w:bottom w:val="single" w:sz="4" w:space="0" w:color="auto"/>
              <w:right w:val="single" w:sz="4" w:space="0" w:color="auto"/>
            </w:tcBorders>
            <w:shd w:val="clear" w:color="auto" w:fill="auto"/>
            <w:noWrap/>
            <w:vAlign w:val="center"/>
            <w:hideMark/>
          </w:tcPr>
          <w:p w14:paraId="2D5FDA6A"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14AE7AD" w14:textId="77777777" w:rsidR="006F77F9" w:rsidRDefault="006F77F9">
            <w:pPr>
              <w:jc w:val="center"/>
              <w:outlineLvl w:val="3"/>
            </w:pPr>
            <w:r>
              <w:rPr>
                <w:sz w:val="22"/>
                <w:szCs w:val="22"/>
              </w:rPr>
              <w:t>0,00</w:t>
            </w:r>
          </w:p>
        </w:tc>
      </w:tr>
      <w:tr w:rsidR="006F77F9" w14:paraId="150245E6" w14:textId="77777777" w:rsidTr="006F77F9">
        <w:trPr>
          <w:trHeight w:val="112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68D957C" w14:textId="77777777" w:rsidR="006F77F9" w:rsidRDefault="006F77F9">
            <w:pPr>
              <w:outlineLvl w:val="3"/>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70AC894A"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61BD485"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4B4B6E1"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3D890EE"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63CE755" w14:textId="77777777" w:rsidR="006F77F9" w:rsidRDefault="006F77F9">
            <w:pPr>
              <w:jc w:val="center"/>
              <w:outlineLvl w:val="3"/>
            </w:pPr>
            <w:r>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79837EDE" w14:textId="77777777" w:rsidR="006F77F9" w:rsidRDefault="006F77F9">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44A7066E" w14:textId="77777777" w:rsidR="006F77F9" w:rsidRDefault="006F77F9">
            <w:pPr>
              <w:jc w:val="center"/>
              <w:outlineLvl w:val="3"/>
            </w:pPr>
            <w:r>
              <w:t>1 741 341,64</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6AE867F"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006A9C7E" w14:textId="77777777" w:rsidR="006F77F9" w:rsidRDefault="006F77F9">
            <w:pPr>
              <w:jc w:val="center"/>
              <w:outlineLvl w:val="3"/>
            </w:pPr>
            <w:r>
              <w:t>0,00</w:t>
            </w:r>
          </w:p>
        </w:tc>
      </w:tr>
      <w:tr w:rsidR="006F77F9" w14:paraId="2F56BA02" w14:textId="77777777" w:rsidTr="006F77F9">
        <w:trPr>
          <w:trHeight w:val="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13403DE8" w14:textId="77777777" w:rsidR="006F77F9" w:rsidRDefault="006F77F9">
            <w:pPr>
              <w:outlineLvl w:val="3"/>
            </w:pPr>
            <w:r>
              <w:t xml:space="preserve">Реализация переданных полномочий по решению отдельных вопросов местного значения поселений в соответствии с заключенными </w:t>
            </w:r>
            <w:r>
              <w:lastRenderedPageBreak/>
              <w:t>соглашениями по организации и осуществлению мероприятий по работе с детьми и молодежью в поселении</w:t>
            </w:r>
          </w:p>
        </w:tc>
        <w:tc>
          <w:tcPr>
            <w:tcW w:w="503" w:type="dxa"/>
            <w:tcBorders>
              <w:top w:val="nil"/>
              <w:left w:val="nil"/>
              <w:bottom w:val="single" w:sz="4" w:space="0" w:color="auto"/>
              <w:right w:val="single" w:sz="4" w:space="0" w:color="auto"/>
            </w:tcBorders>
            <w:shd w:val="clear" w:color="auto" w:fill="auto"/>
            <w:vAlign w:val="center"/>
            <w:hideMark/>
          </w:tcPr>
          <w:p w14:paraId="2293B8D9" w14:textId="77777777" w:rsidR="006F77F9" w:rsidRDefault="006F77F9">
            <w:pPr>
              <w:jc w:val="center"/>
              <w:outlineLvl w:val="3"/>
            </w:pPr>
            <w:r>
              <w:rPr>
                <w:sz w:val="22"/>
                <w:szCs w:val="22"/>
              </w:rPr>
              <w:lastRenderedPageBreak/>
              <w:t>01</w:t>
            </w:r>
          </w:p>
        </w:tc>
        <w:tc>
          <w:tcPr>
            <w:tcW w:w="820" w:type="dxa"/>
            <w:tcBorders>
              <w:top w:val="nil"/>
              <w:left w:val="nil"/>
              <w:bottom w:val="single" w:sz="4" w:space="0" w:color="auto"/>
              <w:right w:val="single" w:sz="4" w:space="0" w:color="auto"/>
            </w:tcBorders>
            <w:shd w:val="clear" w:color="auto" w:fill="auto"/>
            <w:vAlign w:val="center"/>
            <w:hideMark/>
          </w:tcPr>
          <w:p w14:paraId="18272A93"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198FB0B"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4E3A894"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CC71437" w14:textId="77777777" w:rsidR="006F77F9" w:rsidRDefault="006F77F9">
            <w:pPr>
              <w:jc w:val="center"/>
              <w:outlineLvl w:val="3"/>
            </w:pPr>
            <w:r>
              <w:rPr>
                <w:sz w:val="22"/>
                <w:szCs w:val="22"/>
              </w:rPr>
              <w:t>84280</w:t>
            </w:r>
          </w:p>
        </w:tc>
        <w:tc>
          <w:tcPr>
            <w:tcW w:w="576" w:type="dxa"/>
            <w:tcBorders>
              <w:top w:val="nil"/>
              <w:left w:val="nil"/>
              <w:bottom w:val="single" w:sz="4" w:space="0" w:color="auto"/>
              <w:right w:val="single" w:sz="4" w:space="0" w:color="auto"/>
            </w:tcBorders>
            <w:shd w:val="clear" w:color="auto" w:fill="auto"/>
            <w:vAlign w:val="center"/>
            <w:hideMark/>
          </w:tcPr>
          <w:p w14:paraId="3C5F4711"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2E361CC9" w14:textId="77777777" w:rsidR="006F77F9" w:rsidRDefault="006F77F9">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6CFB1B0A"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8494E88" w14:textId="77777777" w:rsidR="006F77F9" w:rsidRDefault="006F77F9">
            <w:pPr>
              <w:jc w:val="center"/>
              <w:outlineLvl w:val="3"/>
            </w:pPr>
            <w:r>
              <w:rPr>
                <w:sz w:val="22"/>
                <w:szCs w:val="22"/>
              </w:rPr>
              <w:t>0,00</w:t>
            </w:r>
          </w:p>
        </w:tc>
      </w:tr>
      <w:tr w:rsidR="006F77F9" w14:paraId="708A93ED" w14:textId="77777777" w:rsidTr="006F77F9">
        <w:trPr>
          <w:trHeight w:val="129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D2AA948" w14:textId="77777777" w:rsidR="006F77F9" w:rsidRDefault="006F77F9">
            <w:pPr>
              <w:outlineLvl w:val="3"/>
            </w:pPr>
            <w: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503" w:type="dxa"/>
            <w:tcBorders>
              <w:top w:val="nil"/>
              <w:left w:val="nil"/>
              <w:bottom w:val="single" w:sz="4" w:space="0" w:color="auto"/>
              <w:right w:val="single" w:sz="4" w:space="0" w:color="auto"/>
            </w:tcBorders>
            <w:shd w:val="clear" w:color="auto" w:fill="auto"/>
            <w:vAlign w:val="center"/>
            <w:hideMark/>
          </w:tcPr>
          <w:p w14:paraId="58ACFEBB"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FB52206"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2E73511"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AEBB4CD"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1F83FE55" w14:textId="77777777" w:rsidR="006F77F9" w:rsidRDefault="006F77F9">
            <w:pPr>
              <w:jc w:val="center"/>
              <w:outlineLvl w:val="3"/>
            </w:pPr>
            <w:r>
              <w:rPr>
                <w:sz w:val="22"/>
                <w:szCs w:val="22"/>
              </w:rPr>
              <w:t>84380</w:t>
            </w:r>
          </w:p>
        </w:tc>
        <w:tc>
          <w:tcPr>
            <w:tcW w:w="576" w:type="dxa"/>
            <w:tcBorders>
              <w:top w:val="nil"/>
              <w:left w:val="nil"/>
              <w:bottom w:val="single" w:sz="4" w:space="0" w:color="auto"/>
              <w:right w:val="single" w:sz="4" w:space="0" w:color="auto"/>
            </w:tcBorders>
            <w:shd w:val="clear" w:color="auto" w:fill="auto"/>
            <w:vAlign w:val="center"/>
            <w:hideMark/>
          </w:tcPr>
          <w:p w14:paraId="25C0BEE6"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6843FC" w14:textId="77777777" w:rsidR="006F77F9" w:rsidRDefault="006F77F9">
            <w:pPr>
              <w:jc w:val="center"/>
              <w:outlineLvl w:val="3"/>
            </w:pPr>
            <w:r>
              <w:rPr>
                <w:sz w:val="22"/>
                <w:szCs w:val="22"/>
              </w:rPr>
              <w:t>-10,00</w:t>
            </w:r>
          </w:p>
        </w:tc>
        <w:tc>
          <w:tcPr>
            <w:tcW w:w="1420" w:type="dxa"/>
            <w:tcBorders>
              <w:top w:val="nil"/>
              <w:left w:val="nil"/>
              <w:bottom w:val="single" w:sz="4" w:space="0" w:color="auto"/>
              <w:right w:val="single" w:sz="4" w:space="0" w:color="auto"/>
            </w:tcBorders>
            <w:shd w:val="clear" w:color="auto" w:fill="auto"/>
            <w:noWrap/>
            <w:vAlign w:val="center"/>
            <w:hideMark/>
          </w:tcPr>
          <w:p w14:paraId="310510DC"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A649A92" w14:textId="77777777" w:rsidR="006F77F9" w:rsidRDefault="006F77F9">
            <w:pPr>
              <w:jc w:val="center"/>
              <w:outlineLvl w:val="3"/>
            </w:pPr>
            <w:r>
              <w:rPr>
                <w:sz w:val="22"/>
                <w:szCs w:val="22"/>
              </w:rPr>
              <w:t>0,00</w:t>
            </w:r>
          </w:p>
        </w:tc>
      </w:tr>
      <w:tr w:rsidR="006F77F9" w14:paraId="03EAA297" w14:textId="77777777" w:rsidTr="006F77F9">
        <w:trPr>
          <w:trHeight w:val="39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0F59D07B" w14:textId="77777777" w:rsidR="006F77F9" w:rsidRDefault="006F77F9">
            <w:pPr>
              <w:outlineLvl w:val="3"/>
            </w:pPr>
            <w:r>
              <w:t>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039FA906"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F23F059"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0C83D68"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CE885A9"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5F5C9E27" w14:textId="77777777" w:rsidR="006F77F9" w:rsidRDefault="006F77F9">
            <w:pPr>
              <w:jc w:val="center"/>
              <w:outlineLvl w:val="3"/>
            </w:pPr>
            <w:r>
              <w:rPr>
                <w:sz w:val="22"/>
                <w:szCs w:val="22"/>
              </w:rPr>
              <w:t>84380</w:t>
            </w:r>
          </w:p>
        </w:tc>
        <w:tc>
          <w:tcPr>
            <w:tcW w:w="576" w:type="dxa"/>
            <w:tcBorders>
              <w:top w:val="nil"/>
              <w:left w:val="nil"/>
              <w:bottom w:val="single" w:sz="4" w:space="0" w:color="auto"/>
              <w:right w:val="single" w:sz="4" w:space="0" w:color="auto"/>
            </w:tcBorders>
            <w:shd w:val="clear" w:color="auto" w:fill="auto"/>
            <w:vAlign w:val="center"/>
            <w:hideMark/>
          </w:tcPr>
          <w:p w14:paraId="7F2C1E5F" w14:textId="77777777" w:rsidR="006F77F9" w:rsidRDefault="006F77F9">
            <w:pPr>
              <w:jc w:val="center"/>
              <w:outlineLvl w:val="3"/>
            </w:pPr>
            <w:r>
              <w:rPr>
                <w:sz w:val="22"/>
                <w:szCs w:val="22"/>
              </w:rPr>
              <w:t>500</w:t>
            </w:r>
          </w:p>
        </w:tc>
        <w:tc>
          <w:tcPr>
            <w:tcW w:w="1360" w:type="dxa"/>
            <w:tcBorders>
              <w:top w:val="nil"/>
              <w:left w:val="nil"/>
              <w:bottom w:val="single" w:sz="4" w:space="0" w:color="auto"/>
              <w:right w:val="single" w:sz="4" w:space="0" w:color="auto"/>
            </w:tcBorders>
            <w:shd w:val="clear" w:color="auto" w:fill="auto"/>
            <w:noWrap/>
            <w:vAlign w:val="center"/>
            <w:hideMark/>
          </w:tcPr>
          <w:p w14:paraId="5A962B68" w14:textId="77777777" w:rsidR="006F77F9" w:rsidRDefault="006F77F9">
            <w:pPr>
              <w:jc w:val="center"/>
              <w:outlineLvl w:val="3"/>
            </w:pPr>
            <w:r>
              <w:rPr>
                <w:sz w:val="22"/>
                <w:szCs w:val="22"/>
              </w:rPr>
              <w:t>-10,00</w:t>
            </w:r>
          </w:p>
        </w:tc>
        <w:tc>
          <w:tcPr>
            <w:tcW w:w="1420" w:type="dxa"/>
            <w:tcBorders>
              <w:top w:val="nil"/>
              <w:left w:val="nil"/>
              <w:bottom w:val="single" w:sz="4" w:space="0" w:color="auto"/>
              <w:right w:val="single" w:sz="4" w:space="0" w:color="auto"/>
            </w:tcBorders>
            <w:shd w:val="clear" w:color="auto" w:fill="auto"/>
            <w:noWrap/>
            <w:vAlign w:val="center"/>
            <w:hideMark/>
          </w:tcPr>
          <w:p w14:paraId="4E0C093A"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3ECAC4BF" w14:textId="77777777" w:rsidR="006F77F9" w:rsidRDefault="006F77F9">
            <w:pPr>
              <w:jc w:val="center"/>
              <w:outlineLvl w:val="3"/>
            </w:pPr>
            <w:r>
              <w:rPr>
                <w:sz w:val="22"/>
                <w:szCs w:val="22"/>
              </w:rPr>
              <w:t>0,00</w:t>
            </w:r>
          </w:p>
        </w:tc>
      </w:tr>
      <w:tr w:rsidR="006F77F9" w14:paraId="56EFAFD6" w14:textId="77777777" w:rsidTr="006F77F9">
        <w:trPr>
          <w:trHeight w:val="57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5B6C2E1B" w14:textId="77777777" w:rsidR="006F77F9" w:rsidRDefault="006F77F9">
            <w:pPr>
              <w:outlineLvl w:val="3"/>
            </w:pPr>
            <w:r>
              <w:t>Иные межбюджетные трансферты</w:t>
            </w:r>
          </w:p>
        </w:tc>
        <w:tc>
          <w:tcPr>
            <w:tcW w:w="503" w:type="dxa"/>
            <w:tcBorders>
              <w:top w:val="nil"/>
              <w:left w:val="nil"/>
              <w:bottom w:val="single" w:sz="4" w:space="0" w:color="auto"/>
              <w:right w:val="single" w:sz="4" w:space="0" w:color="auto"/>
            </w:tcBorders>
            <w:shd w:val="clear" w:color="auto" w:fill="auto"/>
            <w:vAlign w:val="center"/>
            <w:hideMark/>
          </w:tcPr>
          <w:p w14:paraId="6031A4F0" w14:textId="77777777" w:rsidR="006F77F9" w:rsidRDefault="006F77F9">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B9170F0"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5A69AA7"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387CF10"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noWrap/>
            <w:vAlign w:val="center"/>
            <w:hideMark/>
          </w:tcPr>
          <w:p w14:paraId="2C1F5CD9" w14:textId="77777777" w:rsidR="006F77F9" w:rsidRDefault="006F77F9">
            <w:pPr>
              <w:jc w:val="center"/>
              <w:outlineLvl w:val="3"/>
            </w:pPr>
            <w:r>
              <w:rPr>
                <w:sz w:val="22"/>
                <w:szCs w:val="22"/>
              </w:rPr>
              <w:t>84380</w:t>
            </w:r>
          </w:p>
        </w:tc>
        <w:tc>
          <w:tcPr>
            <w:tcW w:w="576" w:type="dxa"/>
            <w:tcBorders>
              <w:top w:val="nil"/>
              <w:left w:val="nil"/>
              <w:bottom w:val="single" w:sz="4" w:space="0" w:color="auto"/>
              <w:right w:val="single" w:sz="4" w:space="0" w:color="auto"/>
            </w:tcBorders>
            <w:shd w:val="clear" w:color="auto" w:fill="auto"/>
            <w:vAlign w:val="center"/>
            <w:hideMark/>
          </w:tcPr>
          <w:p w14:paraId="4A39C7F9" w14:textId="77777777" w:rsidR="006F77F9" w:rsidRDefault="006F77F9">
            <w:pPr>
              <w:jc w:val="center"/>
              <w:outlineLvl w:val="3"/>
            </w:pPr>
            <w:r>
              <w:rPr>
                <w:sz w:val="22"/>
                <w:szCs w:val="22"/>
              </w:rPr>
              <w:t>540</w:t>
            </w:r>
          </w:p>
        </w:tc>
        <w:tc>
          <w:tcPr>
            <w:tcW w:w="1360" w:type="dxa"/>
            <w:tcBorders>
              <w:top w:val="nil"/>
              <w:left w:val="nil"/>
              <w:bottom w:val="single" w:sz="4" w:space="0" w:color="auto"/>
              <w:right w:val="single" w:sz="4" w:space="0" w:color="auto"/>
            </w:tcBorders>
            <w:shd w:val="clear" w:color="auto" w:fill="auto"/>
            <w:noWrap/>
            <w:vAlign w:val="center"/>
            <w:hideMark/>
          </w:tcPr>
          <w:p w14:paraId="25B97ED0" w14:textId="77777777" w:rsidR="006F77F9" w:rsidRDefault="006F77F9">
            <w:pPr>
              <w:jc w:val="center"/>
              <w:outlineLvl w:val="3"/>
            </w:pPr>
            <w:r>
              <w:t>-10,00</w:t>
            </w:r>
          </w:p>
        </w:tc>
        <w:tc>
          <w:tcPr>
            <w:tcW w:w="1420" w:type="dxa"/>
            <w:tcBorders>
              <w:top w:val="nil"/>
              <w:left w:val="nil"/>
              <w:bottom w:val="single" w:sz="4" w:space="0" w:color="auto"/>
              <w:right w:val="single" w:sz="4" w:space="0" w:color="auto"/>
            </w:tcBorders>
            <w:shd w:val="clear" w:color="auto" w:fill="auto"/>
            <w:noWrap/>
            <w:vAlign w:val="center"/>
            <w:hideMark/>
          </w:tcPr>
          <w:p w14:paraId="5842C5DB" w14:textId="77777777" w:rsidR="006F77F9" w:rsidRDefault="006F77F9">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14AD49AA" w14:textId="77777777" w:rsidR="006F77F9" w:rsidRDefault="006F77F9">
            <w:pPr>
              <w:jc w:val="center"/>
              <w:outlineLvl w:val="3"/>
            </w:pPr>
            <w:r>
              <w:t>0,00</w:t>
            </w:r>
          </w:p>
        </w:tc>
      </w:tr>
      <w:tr w:rsidR="006F77F9" w14:paraId="193C1FDF" w14:textId="77777777" w:rsidTr="006F77F9">
        <w:trPr>
          <w:trHeight w:val="3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4397D9B" w14:textId="77777777" w:rsidR="006F77F9" w:rsidRDefault="006F77F9">
            <w:pPr>
              <w:outlineLvl w:val="3"/>
            </w:pPr>
            <w:r>
              <w:rPr>
                <w:sz w:val="22"/>
                <w:szCs w:val="22"/>
              </w:rPr>
              <w:t>Непрограммная деятельность</w:t>
            </w:r>
          </w:p>
        </w:tc>
        <w:tc>
          <w:tcPr>
            <w:tcW w:w="503" w:type="dxa"/>
            <w:tcBorders>
              <w:top w:val="nil"/>
              <w:left w:val="nil"/>
              <w:bottom w:val="single" w:sz="4" w:space="0" w:color="auto"/>
              <w:right w:val="single" w:sz="4" w:space="0" w:color="auto"/>
            </w:tcBorders>
            <w:shd w:val="clear" w:color="auto" w:fill="auto"/>
            <w:vAlign w:val="center"/>
            <w:hideMark/>
          </w:tcPr>
          <w:p w14:paraId="6C948D7B"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1A049049" w14:textId="77777777" w:rsidR="006F77F9" w:rsidRDefault="006F77F9">
            <w:pPr>
              <w:jc w:val="center"/>
              <w:outlineLvl w:val="3"/>
            </w:pPr>
            <w:r>
              <w:rPr>
                <w:sz w:val="22"/>
                <w:szCs w:val="22"/>
              </w:rPr>
              <w:t> </w:t>
            </w:r>
          </w:p>
        </w:tc>
        <w:tc>
          <w:tcPr>
            <w:tcW w:w="571" w:type="dxa"/>
            <w:tcBorders>
              <w:top w:val="nil"/>
              <w:left w:val="nil"/>
              <w:bottom w:val="single" w:sz="4" w:space="0" w:color="auto"/>
              <w:right w:val="single" w:sz="4" w:space="0" w:color="auto"/>
            </w:tcBorders>
            <w:shd w:val="clear" w:color="auto" w:fill="auto"/>
            <w:vAlign w:val="center"/>
            <w:hideMark/>
          </w:tcPr>
          <w:p w14:paraId="3C2009E0" w14:textId="77777777" w:rsidR="006F77F9" w:rsidRDefault="006F77F9">
            <w:pPr>
              <w:jc w:val="center"/>
              <w:outlineLvl w:val="3"/>
            </w:pPr>
            <w:r>
              <w:rPr>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3427A98C" w14:textId="77777777" w:rsidR="006F77F9" w:rsidRDefault="006F77F9">
            <w:pPr>
              <w:jc w:val="center"/>
              <w:outlineLvl w:val="3"/>
            </w:pPr>
            <w:r>
              <w:rPr>
                <w:sz w:val="22"/>
                <w:szCs w:val="22"/>
              </w:rPr>
              <w:t> </w:t>
            </w:r>
          </w:p>
        </w:tc>
        <w:tc>
          <w:tcPr>
            <w:tcW w:w="843" w:type="dxa"/>
            <w:tcBorders>
              <w:top w:val="nil"/>
              <w:left w:val="nil"/>
              <w:bottom w:val="single" w:sz="4" w:space="0" w:color="auto"/>
              <w:right w:val="single" w:sz="4" w:space="0" w:color="auto"/>
            </w:tcBorders>
            <w:shd w:val="clear" w:color="auto" w:fill="auto"/>
            <w:vAlign w:val="center"/>
            <w:hideMark/>
          </w:tcPr>
          <w:p w14:paraId="70A02B29" w14:textId="77777777" w:rsidR="006F77F9" w:rsidRDefault="006F77F9">
            <w:pPr>
              <w:jc w:val="center"/>
              <w:outlineLvl w:val="3"/>
            </w:pPr>
            <w:r>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4BA4B2CA"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86BC2A2" w14:textId="77777777" w:rsidR="006F77F9" w:rsidRDefault="006F77F9">
            <w:pPr>
              <w:jc w:val="center"/>
              <w:outlineLvl w:val="3"/>
            </w:pPr>
            <w:r>
              <w:rPr>
                <w:sz w:val="22"/>
                <w:szCs w:val="22"/>
              </w:rPr>
              <w:t>70 420,40</w:t>
            </w:r>
          </w:p>
        </w:tc>
        <w:tc>
          <w:tcPr>
            <w:tcW w:w="1420" w:type="dxa"/>
            <w:tcBorders>
              <w:top w:val="nil"/>
              <w:left w:val="nil"/>
              <w:bottom w:val="single" w:sz="4" w:space="0" w:color="auto"/>
              <w:right w:val="single" w:sz="4" w:space="0" w:color="auto"/>
            </w:tcBorders>
            <w:shd w:val="clear" w:color="auto" w:fill="auto"/>
            <w:noWrap/>
            <w:vAlign w:val="center"/>
            <w:hideMark/>
          </w:tcPr>
          <w:p w14:paraId="29166CC3"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C57393F" w14:textId="77777777" w:rsidR="006F77F9" w:rsidRDefault="006F77F9">
            <w:pPr>
              <w:jc w:val="center"/>
              <w:outlineLvl w:val="3"/>
            </w:pPr>
            <w:r>
              <w:rPr>
                <w:sz w:val="22"/>
                <w:szCs w:val="22"/>
              </w:rPr>
              <w:t>0,00</w:t>
            </w:r>
          </w:p>
        </w:tc>
      </w:tr>
      <w:tr w:rsidR="006F77F9" w14:paraId="63C67C57" w14:textId="77777777" w:rsidTr="006F77F9">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329F7CC3" w14:textId="77777777" w:rsidR="006F77F9" w:rsidRDefault="006F77F9">
            <w:pPr>
              <w:outlineLvl w:val="3"/>
            </w:pPr>
            <w:proofErr w:type="spellStart"/>
            <w:r>
              <w:rPr>
                <w:sz w:val="22"/>
                <w:szCs w:val="22"/>
              </w:rPr>
              <w:t>Сещинская</w:t>
            </w:r>
            <w:proofErr w:type="spellEnd"/>
            <w:r>
              <w:rPr>
                <w:sz w:val="22"/>
                <w:szCs w:val="22"/>
              </w:rPr>
              <w:t xml:space="preserve"> сельская администрация</w:t>
            </w:r>
          </w:p>
        </w:tc>
        <w:tc>
          <w:tcPr>
            <w:tcW w:w="503" w:type="dxa"/>
            <w:tcBorders>
              <w:top w:val="nil"/>
              <w:left w:val="nil"/>
              <w:bottom w:val="single" w:sz="4" w:space="0" w:color="auto"/>
              <w:right w:val="single" w:sz="4" w:space="0" w:color="auto"/>
            </w:tcBorders>
            <w:shd w:val="clear" w:color="auto" w:fill="auto"/>
            <w:vAlign w:val="center"/>
            <w:hideMark/>
          </w:tcPr>
          <w:p w14:paraId="2B821B02"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3952F138"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DFCD4D9"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77E6B11"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7DE23AC" w14:textId="77777777" w:rsidR="006F77F9" w:rsidRDefault="006F77F9">
            <w:pPr>
              <w:jc w:val="center"/>
              <w:outlineLvl w:val="3"/>
            </w:pPr>
            <w:r>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600B55AC"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2DE29FAC" w14:textId="77777777" w:rsidR="006F77F9" w:rsidRDefault="006F77F9">
            <w:pPr>
              <w:jc w:val="center"/>
              <w:outlineLvl w:val="3"/>
            </w:pPr>
            <w:r>
              <w:rPr>
                <w:sz w:val="22"/>
                <w:szCs w:val="22"/>
              </w:rPr>
              <w:t>70 420,40</w:t>
            </w:r>
          </w:p>
        </w:tc>
        <w:tc>
          <w:tcPr>
            <w:tcW w:w="1420" w:type="dxa"/>
            <w:tcBorders>
              <w:top w:val="nil"/>
              <w:left w:val="nil"/>
              <w:bottom w:val="single" w:sz="4" w:space="0" w:color="auto"/>
              <w:right w:val="single" w:sz="4" w:space="0" w:color="auto"/>
            </w:tcBorders>
            <w:shd w:val="clear" w:color="auto" w:fill="auto"/>
            <w:noWrap/>
            <w:vAlign w:val="center"/>
            <w:hideMark/>
          </w:tcPr>
          <w:p w14:paraId="6A144A72"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778E3C3" w14:textId="77777777" w:rsidR="006F77F9" w:rsidRDefault="006F77F9">
            <w:pPr>
              <w:jc w:val="center"/>
              <w:outlineLvl w:val="3"/>
            </w:pPr>
            <w:r>
              <w:rPr>
                <w:sz w:val="22"/>
                <w:szCs w:val="22"/>
              </w:rPr>
              <w:t>0,00</w:t>
            </w:r>
          </w:p>
        </w:tc>
      </w:tr>
      <w:tr w:rsidR="006F77F9" w14:paraId="42579065" w14:textId="77777777" w:rsidTr="006F77F9">
        <w:trPr>
          <w:trHeight w:val="63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09D00E7" w14:textId="77777777" w:rsidR="006F77F9" w:rsidRDefault="006F77F9">
            <w:pPr>
              <w:outlineLvl w:val="3"/>
            </w:pPr>
            <w:r>
              <w:rPr>
                <w:sz w:val="22"/>
                <w:szCs w:val="22"/>
              </w:rPr>
              <w:t>Резервный фонд местной администрации</w:t>
            </w:r>
          </w:p>
        </w:tc>
        <w:tc>
          <w:tcPr>
            <w:tcW w:w="503" w:type="dxa"/>
            <w:tcBorders>
              <w:top w:val="nil"/>
              <w:left w:val="nil"/>
              <w:bottom w:val="single" w:sz="4" w:space="0" w:color="auto"/>
              <w:right w:val="single" w:sz="4" w:space="0" w:color="auto"/>
            </w:tcBorders>
            <w:shd w:val="clear" w:color="auto" w:fill="auto"/>
            <w:vAlign w:val="center"/>
            <w:hideMark/>
          </w:tcPr>
          <w:p w14:paraId="32387BF4"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3BF817E8"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7B9F812"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46EADBE"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50C3EBE" w14:textId="77777777" w:rsidR="006F77F9" w:rsidRDefault="006F77F9">
            <w:pPr>
              <w:jc w:val="center"/>
              <w:outlineLvl w:val="3"/>
            </w:pPr>
            <w:r>
              <w:rPr>
                <w:sz w:val="22"/>
                <w:szCs w:val="22"/>
              </w:rPr>
              <w:t>83030</w:t>
            </w:r>
          </w:p>
        </w:tc>
        <w:tc>
          <w:tcPr>
            <w:tcW w:w="576" w:type="dxa"/>
            <w:tcBorders>
              <w:top w:val="nil"/>
              <w:left w:val="nil"/>
              <w:bottom w:val="single" w:sz="4" w:space="0" w:color="auto"/>
              <w:right w:val="single" w:sz="4" w:space="0" w:color="auto"/>
            </w:tcBorders>
            <w:shd w:val="clear" w:color="auto" w:fill="auto"/>
            <w:vAlign w:val="center"/>
            <w:hideMark/>
          </w:tcPr>
          <w:p w14:paraId="51CFEE71"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0FB42B6" w14:textId="77777777" w:rsidR="006F77F9" w:rsidRDefault="006F77F9">
            <w:pPr>
              <w:jc w:val="center"/>
              <w:outlineLvl w:val="3"/>
            </w:pPr>
            <w:r>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323B1BE8"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0AA5A51" w14:textId="77777777" w:rsidR="006F77F9" w:rsidRDefault="006F77F9">
            <w:pPr>
              <w:jc w:val="center"/>
              <w:outlineLvl w:val="3"/>
            </w:pPr>
            <w:r>
              <w:rPr>
                <w:sz w:val="22"/>
                <w:szCs w:val="22"/>
              </w:rPr>
              <w:t>0,00</w:t>
            </w:r>
          </w:p>
        </w:tc>
      </w:tr>
      <w:tr w:rsidR="006F77F9" w14:paraId="1AB511C5" w14:textId="77777777" w:rsidTr="006F77F9">
        <w:trPr>
          <w:trHeight w:val="51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344B4AA9" w14:textId="77777777" w:rsidR="006F77F9" w:rsidRDefault="006F77F9">
            <w:pPr>
              <w:outlineLvl w:val="3"/>
            </w:pPr>
            <w:r>
              <w:rPr>
                <w:sz w:val="22"/>
                <w:szCs w:val="22"/>
              </w:rPr>
              <w:t>Иные бюджетные ассигнования</w:t>
            </w:r>
          </w:p>
        </w:tc>
        <w:tc>
          <w:tcPr>
            <w:tcW w:w="503" w:type="dxa"/>
            <w:tcBorders>
              <w:top w:val="nil"/>
              <w:left w:val="nil"/>
              <w:bottom w:val="single" w:sz="4" w:space="0" w:color="auto"/>
              <w:right w:val="single" w:sz="4" w:space="0" w:color="auto"/>
            </w:tcBorders>
            <w:shd w:val="clear" w:color="auto" w:fill="auto"/>
            <w:vAlign w:val="center"/>
            <w:hideMark/>
          </w:tcPr>
          <w:p w14:paraId="477BF250"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790BB463"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1142530"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CE37995"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DBC0620" w14:textId="77777777" w:rsidR="006F77F9" w:rsidRDefault="006F77F9">
            <w:pPr>
              <w:jc w:val="center"/>
              <w:outlineLvl w:val="3"/>
            </w:pPr>
            <w:r>
              <w:rPr>
                <w:sz w:val="22"/>
                <w:szCs w:val="22"/>
              </w:rPr>
              <w:t>83030</w:t>
            </w:r>
          </w:p>
        </w:tc>
        <w:tc>
          <w:tcPr>
            <w:tcW w:w="576" w:type="dxa"/>
            <w:tcBorders>
              <w:top w:val="nil"/>
              <w:left w:val="nil"/>
              <w:bottom w:val="single" w:sz="4" w:space="0" w:color="auto"/>
              <w:right w:val="single" w:sz="4" w:space="0" w:color="auto"/>
            </w:tcBorders>
            <w:shd w:val="clear" w:color="auto" w:fill="auto"/>
            <w:vAlign w:val="center"/>
            <w:hideMark/>
          </w:tcPr>
          <w:p w14:paraId="0143A78F" w14:textId="77777777" w:rsidR="006F77F9" w:rsidRDefault="006F77F9">
            <w:pPr>
              <w:jc w:val="center"/>
              <w:outlineLvl w:val="3"/>
            </w:pPr>
            <w:r>
              <w:rPr>
                <w:sz w:val="22"/>
                <w:szCs w:val="22"/>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B7FD9B1" w14:textId="77777777" w:rsidR="006F77F9" w:rsidRDefault="006F77F9">
            <w:pPr>
              <w:jc w:val="center"/>
              <w:outlineLvl w:val="3"/>
            </w:pPr>
            <w:r>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12CF0C62"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C1AC99B" w14:textId="77777777" w:rsidR="006F77F9" w:rsidRDefault="006F77F9">
            <w:pPr>
              <w:jc w:val="center"/>
              <w:outlineLvl w:val="3"/>
            </w:pPr>
            <w:r>
              <w:rPr>
                <w:sz w:val="22"/>
                <w:szCs w:val="22"/>
              </w:rPr>
              <w:t>0,00</w:t>
            </w:r>
          </w:p>
        </w:tc>
      </w:tr>
      <w:tr w:rsidR="006F77F9" w14:paraId="6449B589" w14:textId="77777777" w:rsidTr="006F77F9">
        <w:trPr>
          <w:trHeight w:val="3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2F777537" w14:textId="77777777" w:rsidR="006F77F9" w:rsidRDefault="006F77F9">
            <w:pPr>
              <w:outlineLvl w:val="3"/>
            </w:pPr>
            <w:r>
              <w:rPr>
                <w:sz w:val="22"/>
                <w:szCs w:val="22"/>
              </w:rPr>
              <w:t>Резервные средства</w:t>
            </w:r>
          </w:p>
        </w:tc>
        <w:tc>
          <w:tcPr>
            <w:tcW w:w="503" w:type="dxa"/>
            <w:tcBorders>
              <w:top w:val="nil"/>
              <w:left w:val="nil"/>
              <w:bottom w:val="single" w:sz="4" w:space="0" w:color="auto"/>
              <w:right w:val="single" w:sz="4" w:space="0" w:color="auto"/>
            </w:tcBorders>
            <w:shd w:val="clear" w:color="auto" w:fill="auto"/>
            <w:vAlign w:val="center"/>
            <w:hideMark/>
          </w:tcPr>
          <w:p w14:paraId="14D89B7B"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54D18D5E"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62942E1"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7F766EF"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934DDAD" w14:textId="77777777" w:rsidR="006F77F9" w:rsidRDefault="006F77F9">
            <w:pPr>
              <w:jc w:val="center"/>
              <w:outlineLvl w:val="3"/>
            </w:pPr>
            <w:r>
              <w:rPr>
                <w:sz w:val="22"/>
                <w:szCs w:val="22"/>
              </w:rPr>
              <w:t>83030</w:t>
            </w:r>
          </w:p>
        </w:tc>
        <w:tc>
          <w:tcPr>
            <w:tcW w:w="576" w:type="dxa"/>
            <w:tcBorders>
              <w:top w:val="nil"/>
              <w:left w:val="nil"/>
              <w:bottom w:val="single" w:sz="4" w:space="0" w:color="auto"/>
              <w:right w:val="single" w:sz="4" w:space="0" w:color="auto"/>
            </w:tcBorders>
            <w:shd w:val="clear" w:color="auto" w:fill="auto"/>
            <w:vAlign w:val="center"/>
            <w:hideMark/>
          </w:tcPr>
          <w:p w14:paraId="2C29239E" w14:textId="77777777" w:rsidR="006F77F9" w:rsidRDefault="006F77F9">
            <w:pPr>
              <w:jc w:val="center"/>
              <w:outlineLvl w:val="3"/>
            </w:pPr>
            <w:r>
              <w:rPr>
                <w:sz w:val="22"/>
                <w:szCs w:val="22"/>
              </w:rPr>
              <w:t>870</w:t>
            </w:r>
          </w:p>
        </w:tc>
        <w:tc>
          <w:tcPr>
            <w:tcW w:w="1360" w:type="dxa"/>
            <w:tcBorders>
              <w:top w:val="nil"/>
              <w:left w:val="nil"/>
              <w:bottom w:val="single" w:sz="4" w:space="0" w:color="auto"/>
              <w:right w:val="single" w:sz="4" w:space="0" w:color="auto"/>
            </w:tcBorders>
            <w:shd w:val="clear" w:color="auto" w:fill="auto"/>
            <w:noWrap/>
            <w:vAlign w:val="center"/>
            <w:hideMark/>
          </w:tcPr>
          <w:p w14:paraId="41484235" w14:textId="77777777" w:rsidR="006F77F9" w:rsidRDefault="006F77F9">
            <w:pPr>
              <w:jc w:val="center"/>
              <w:outlineLvl w:val="3"/>
            </w:pPr>
            <w:r>
              <w:rPr>
                <w:sz w:val="22"/>
                <w:szCs w:val="22"/>
              </w:rPr>
              <w:t>-20 000,00</w:t>
            </w:r>
          </w:p>
        </w:tc>
        <w:tc>
          <w:tcPr>
            <w:tcW w:w="1420" w:type="dxa"/>
            <w:tcBorders>
              <w:top w:val="nil"/>
              <w:left w:val="nil"/>
              <w:bottom w:val="single" w:sz="4" w:space="0" w:color="auto"/>
              <w:right w:val="single" w:sz="4" w:space="0" w:color="auto"/>
            </w:tcBorders>
            <w:shd w:val="clear" w:color="auto" w:fill="auto"/>
            <w:noWrap/>
            <w:vAlign w:val="center"/>
            <w:hideMark/>
          </w:tcPr>
          <w:p w14:paraId="0C20D4FB"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62975FF9" w14:textId="77777777" w:rsidR="006F77F9" w:rsidRDefault="006F77F9">
            <w:pPr>
              <w:jc w:val="center"/>
              <w:outlineLvl w:val="3"/>
            </w:pPr>
            <w:r>
              <w:rPr>
                <w:sz w:val="22"/>
                <w:szCs w:val="22"/>
              </w:rPr>
              <w:t>0,00</w:t>
            </w:r>
          </w:p>
        </w:tc>
      </w:tr>
      <w:tr w:rsidR="006F77F9" w14:paraId="7099344E" w14:textId="77777777" w:rsidTr="006F77F9">
        <w:trPr>
          <w:trHeight w:val="115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AC6400D" w14:textId="77777777" w:rsidR="006F77F9" w:rsidRDefault="006F77F9">
            <w:pPr>
              <w:outlineLvl w:val="3"/>
            </w:pPr>
            <w:r>
              <w:t>Исполнение исковых требований на основании вступивших в законную силу судебных актов</w:t>
            </w:r>
          </w:p>
        </w:tc>
        <w:tc>
          <w:tcPr>
            <w:tcW w:w="503" w:type="dxa"/>
            <w:tcBorders>
              <w:top w:val="nil"/>
              <w:left w:val="nil"/>
              <w:bottom w:val="single" w:sz="4" w:space="0" w:color="auto"/>
              <w:right w:val="single" w:sz="4" w:space="0" w:color="auto"/>
            </w:tcBorders>
            <w:shd w:val="clear" w:color="auto" w:fill="auto"/>
            <w:vAlign w:val="center"/>
            <w:hideMark/>
          </w:tcPr>
          <w:p w14:paraId="22943985"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2B6F7477"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DD3C834"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0B45DF6"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28595EF" w14:textId="77777777" w:rsidR="006F77F9" w:rsidRDefault="006F77F9">
            <w:pPr>
              <w:jc w:val="center"/>
              <w:outlineLvl w:val="3"/>
            </w:pPr>
            <w:r>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69D5DD7E" w14:textId="77777777" w:rsidR="006F77F9" w:rsidRDefault="006F77F9">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C9F2BA6" w14:textId="77777777" w:rsidR="006F77F9" w:rsidRDefault="006F77F9">
            <w:pPr>
              <w:jc w:val="center"/>
              <w:outlineLvl w:val="3"/>
            </w:pPr>
            <w:r>
              <w:rPr>
                <w:sz w:val="22"/>
                <w:szCs w:val="22"/>
              </w:rPr>
              <w:t>90 420,40</w:t>
            </w:r>
          </w:p>
        </w:tc>
        <w:tc>
          <w:tcPr>
            <w:tcW w:w="1420" w:type="dxa"/>
            <w:tcBorders>
              <w:top w:val="nil"/>
              <w:left w:val="nil"/>
              <w:bottom w:val="single" w:sz="4" w:space="0" w:color="auto"/>
              <w:right w:val="single" w:sz="4" w:space="0" w:color="auto"/>
            </w:tcBorders>
            <w:shd w:val="clear" w:color="auto" w:fill="auto"/>
            <w:noWrap/>
            <w:vAlign w:val="center"/>
            <w:hideMark/>
          </w:tcPr>
          <w:p w14:paraId="115A6955"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487962E" w14:textId="77777777" w:rsidR="006F77F9" w:rsidRDefault="006F77F9">
            <w:pPr>
              <w:jc w:val="center"/>
              <w:outlineLvl w:val="3"/>
            </w:pPr>
            <w:r>
              <w:rPr>
                <w:sz w:val="22"/>
                <w:szCs w:val="22"/>
              </w:rPr>
              <w:t>0,00</w:t>
            </w:r>
          </w:p>
        </w:tc>
      </w:tr>
      <w:tr w:rsidR="006F77F9" w14:paraId="24BE0D36" w14:textId="77777777" w:rsidTr="006F77F9">
        <w:trPr>
          <w:trHeight w:val="61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40788D1F" w14:textId="77777777" w:rsidR="006F77F9" w:rsidRDefault="006F77F9">
            <w:pPr>
              <w:outlineLvl w:val="3"/>
            </w:pPr>
            <w:r>
              <w:t>Иные бюджетные ассигнования</w:t>
            </w:r>
          </w:p>
        </w:tc>
        <w:tc>
          <w:tcPr>
            <w:tcW w:w="503" w:type="dxa"/>
            <w:tcBorders>
              <w:top w:val="nil"/>
              <w:left w:val="nil"/>
              <w:bottom w:val="single" w:sz="4" w:space="0" w:color="auto"/>
              <w:right w:val="single" w:sz="4" w:space="0" w:color="auto"/>
            </w:tcBorders>
            <w:shd w:val="clear" w:color="auto" w:fill="auto"/>
            <w:vAlign w:val="center"/>
            <w:hideMark/>
          </w:tcPr>
          <w:p w14:paraId="6BCAB09B"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59E61C0C"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BCEEE5E"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7C9B8F92"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6DFC4F4" w14:textId="77777777" w:rsidR="006F77F9" w:rsidRDefault="006F77F9">
            <w:pPr>
              <w:jc w:val="center"/>
              <w:outlineLvl w:val="3"/>
            </w:pPr>
            <w:r>
              <w:rPr>
                <w:sz w:val="22"/>
                <w:szCs w:val="22"/>
              </w:rPr>
              <w:t>83270</w:t>
            </w:r>
          </w:p>
        </w:tc>
        <w:tc>
          <w:tcPr>
            <w:tcW w:w="576" w:type="dxa"/>
            <w:tcBorders>
              <w:top w:val="nil"/>
              <w:left w:val="nil"/>
              <w:bottom w:val="single" w:sz="4" w:space="0" w:color="auto"/>
              <w:right w:val="single" w:sz="4" w:space="0" w:color="auto"/>
            </w:tcBorders>
            <w:shd w:val="clear" w:color="auto" w:fill="auto"/>
            <w:vAlign w:val="center"/>
            <w:hideMark/>
          </w:tcPr>
          <w:p w14:paraId="0193BAA8" w14:textId="77777777" w:rsidR="006F77F9" w:rsidRDefault="006F77F9">
            <w:pPr>
              <w:jc w:val="center"/>
              <w:outlineLvl w:val="3"/>
            </w:pPr>
            <w:r>
              <w:rPr>
                <w:sz w:val="22"/>
                <w:szCs w:val="22"/>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B6C75CE" w14:textId="77777777" w:rsidR="006F77F9" w:rsidRDefault="006F77F9">
            <w:pPr>
              <w:jc w:val="center"/>
              <w:outlineLvl w:val="3"/>
            </w:pPr>
            <w:r>
              <w:rPr>
                <w:sz w:val="22"/>
                <w:szCs w:val="22"/>
              </w:rPr>
              <w:t>90 420,40</w:t>
            </w:r>
          </w:p>
        </w:tc>
        <w:tc>
          <w:tcPr>
            <w:tcW w:w="1420" w:type="dxa"/>
            <w:tcBorders>
              <w:top w:val="nil"/>
              <w:left w:val="nil"/>
              <w:bottom w:val="single" w:sz="4" w:space="0" w:color="auto"/>
              <w:right w:val="single" w:sz="4" w:space="0" w:color="auto"/>
            </w:tcBorders>
            <w:shd w:val="clear" w:color="auto" w:fill="auto"/>
            <w:noWrap/>
            <w:vAlign w:val="center"/>
            <w:hideMark/>
          </w:tcPr>
          <w:p w14:paraId="2AF03136"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B9CADA2" w14:textId="77777777" w:rsidR="006F77F9" w:rsidRDefault="006F77F9">
            <w:pPr>
              <w:jc w:val="center"/>
              <w:outlineLvl w:val="3"/>
            </w:pPr>
            <w:r>
              <w:rPr>
                <w:sz w:val="22"/>
                <w:szCs w:val="22"/>
              </w:rPr>
              <w:t>0,00</w:t>
            </w:r>
          </w:p>
        </w:tc>
      </w:tr>
      <w:tr w:rsidR="006F77F9" w14:paraId="57E76C05" w14:textId="77777777" w:rsidTr="006F77F9">
        <w:trPr>
          <w:trHeight w:val="114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2A0D9B3F" w14:textId="77777777" w:rsidR="006F77F9" w:rsidRDefault="006F77F9">
            <w:pPr>
              <w:outlineLvl w:val="3"/>
            </w:pPr>
            <w:r>
              <w:t>Исполнение судебных актов Российской Федерации и мировых соглашений по возмещению причиненного вреда</w:t>
            </w:r>
          </w:p>
        </w:tc>
        <w:tc>
          <w:tcPr>
            <w:tcW w:w="503" w:type="dxa"/>
            <w:tcBorders>
              <w:top w:val="nil"/>
              <w:left w:val="nil"/>
              <w:bottom w:val="single" w:sz="4" w:space="0" w:color="auto"/>
              <w:right w:val="single" w:sz="4" w:space="0" w:color="auto"/>
            </w:tcBorders>
            <w:shd w:val="clear" w:color="auto" w:fill="auto"/>
            <w:vAlign w:val="center"/>
            <w:hideMark/>
          </w:tcPr>
          <w:p w14:paraId="6709966D" w14:textId="77777777" w:rsidR="006F77F9" w:rsidRDefault="006F77F9">
            <w:pPr>
              <w:jc w:val="center"/>
              <w:outlineLvl w:val="3"/>
            </w:pPr>
            <w:r>
              <w:rPr>
                <w:sz w:val="22"/>
                <w:szCs w:val="22"/>
              </w:rPr>
              <w:t>70</w:t>
            </w:r>
          </w:p>
        </w:tc>
        <w:tc>
          <w:tcPr>
            <w:tcW w:w="820" w:type="dxa"/>
            <w:tcBorders>
              <w:top w:val="nil"/>
              <w:left w:val="nil"/>
              <w:bottom w:val="single" w:sz="4" w:space="0" w:color="auto"/>
              <w:right w:val="single" w:sz="4" w:space="0" w:color="auto"/>
            </w:tcBorders>
            <w:shd w:val="clear" w:color="auto" w:fill="auto"/>
            <w:vAlign w:val="center"/>
            <w:hideMark/>
          </w:tcPr>
          <w:p w14:paraId="75DCCBEE" w14:textId="77777777" w:rsidR="006F77F9" w:rsidRDefault="006F77F9">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2885EBA" w14:textId="77777777" w:rsidR="006F77F9" w:rsidRDefault="006F77F9">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4A6C363" w14:textId="77777777" w:rsidR="006F77F9" w:rsidRDefault="006F77F9">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CA2812E" w14:textId="77777777" w:rsidR="006F77F9" w:rsidRDefault="006F77F9">
            <w:pPr>
              <w:jc w:val="center"/>
              <w:outlineLvl w:val="3"/>
            </w:pPr>
            <w:r>
              <w:rPr>
                <w:sz w:val="22"/>
                <w:szCs w:val="22"/>
              </w:rPr>
              <w:t>83270</w:t>
            </w:r>
          </w:p>
        </w:tc>
        <w:tc>
          <w:tcPr>
            <w:tcW w:w="576" w:type="dxa"/>
            <w:tcBorders>
              <w:top w:val="nil"/>
              <w:left w:val="nil"/>
              <w:bottom w:val="single" w:sz="4" w:space="0" w:color="auto"/>
              <w:right w:val="single" w:sz="4" w:space="0" w:color="auto"/>
            </w:tcBorders>
            <w:shd w:val="clear" w:color="auto" w:fill="auto"/>
            <w:vAlign w:val="center"/>
            <w:hideMark/>
          </w:tcPr>
          <w:p w14:paraId="0142C836" w14:textId="77777777" w:rsidR="006F77F9" w:rsidRDefault="006F77F9">
            <w:pPr>
              <w:jc w:val="center"/>
              <w:outlineLvl w:val="3"/>
            </w:pPr>
            <w:r>
              <w:rPr>
                <w:sz w:val="22"/>
                <w:szCs w:val="22"/>
              </w:rPr>
              <w:t>830</w:t>
            </w:r>
          </w:p>
        </w:tc>
        <w:tc>
          <w:tcPr>
            <w:tcW w:w="1360" w:type="dxa"/>
            <w:tcBorders>
              <w:top w:val="nil"/>
              <w:left w:val="nil"/>
              <w:bottom w:val="single" w:sz="4" w:space="0" w:color="auto"/>
              <w:right w:val="single" w:sz="4" w:space="0" w:color="auto"/>
            </w:tcBorders>
            <w:shd w:val="clear" w:color="auto" w:fill="auto"/>
            <w:noWrap/>
            <w:vAlign w:val="center"/>
            <w:hideMark/>
          </w:tcPr>
          <w:p w14:paraId="7A0774E3" w14:textId="77777777" w:rsidR="006F77F9" w:rsidRDefault="006F77F9">
            <w:pPr>
              <w:jc w:val="center"/>
              <w:outlineLvl w:val="3"/>
            </w:pPr>
            <w:r>
              <w:rPr>
                <w:sz w:val="22"/>
                <w:szCs w:val="22"/>
              </w:rPr>
              <w:t>90 420,40</w:t>
            </w:r>
          </w:p>
        </w:tc>
        <w:tc>
          <w:tcPr>
            <w:tcW w:w="1420" w:type="dxa"/>
            <w:tcBorders>
              <w:top w:val="nil"/>
              <w:left w:val="nil"/>
              <w:bottom w:val="single" w:sz="4" w:space="0" w:color="auto"/>
              <w:right w:val="single" w:sz="4" w:space="0" w:color="auto"/>
            </w:tcBorders>
            <w:shd w:val="clear" w:color="auto" w:fill="auto"/>
            <w:noWrap/>
            <w:vAlign w:val="center"/>
            <w:hideMark/>
          </w:tcPr>
          <w:p w14:paraId="0B1C2E4B" w14:textId="77777777" w:rsidR="006F77F9" w:rsidRDefault="006F77F9">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3289BA2" w14:textId="77777777" w:rsidR="006F77F9" w:rsidRDefault="006F77F9">
            <w:pPr>
              <w:jc w:val="center"/>
              <w:outlineLvl w:val="3"/>
            </w:pPr>
            <w:r>
              <w:rPr>
                <w:sz w:val="22"/>
                <w:szCs w:val="22"/>
              </w:rPr>
              <w:t>0,00</w:t>
            </w:r>
          </w:p>
        </w:tc>
      </w:tr>
      <w:tr w:rsidR="006F77F9" w14:paraId="52E63A63" w14:textId="77777777" w:rsidTr="006F77F9">
        <w:trPr>
          <w:trHeight w:val="600"/>
        </w:trPr>
        <w:tc>
          <w:tcPr>
            <w:tcW w:w="2468" w:type="dxa"/>
            <w:tcBorders>
              <w:top w:val="nil"/>
              <w:left w:val="nil"/>
              <w:bottom w:val="nil"/>
              <w:right w:val="nil"/>
            </w:tcBorders>
            <w:shd w:val="clear" w:color="auto" w:fill="auto"/>
            <w:vAlign w:val="center"/>
            <w:hideMark/>
          </w:tcPr>
          <w:p w14:paraId="6427D14F" w14:textId="77777777" w:rsidR="006F77F9" w:rsidRDefault="006F77F9">
            <w:pPr>
              <w:jc w:val="center"/>
              <w:outlineLvl w:val="3"/>
            </w:pPr>
          </w:p>
        </w:tc>
        <w:tc>
          <w:tcPr>
            <w:tcW w:w="503" w:type="dxa"/>
            <w:tcBorders>
              <w:top w:val="nil"/>
              <w:left w:val="nil"/>
              <w:bottom w:val="nil"/>
              <w:right w:val="nil"/>
            </w:tcBorders>
            <w:shd w:val="clear" w:color="auto" w:fill="auto"/>
            <w:vAlign w:val="center"/>
            <w:hideMark/>
          </w:tcPr>
          <w:p w14:paraId="6695A734" w14:textId="77777777" w:rsidR="006F77F9" w:rsidRDefault="006F77F9">
            <w:pPr>
              <w:rPr>
                <w:sz w:val="20"/>
                <w:szCs w:val="20"/>
              </w:rPr>
            </w:pPr>
          </w:p>
        </w:tc>
        <w:tc>
          <w:tcPr>
            <w:tcW w:w="820" w:type="dxa"/>
            <w:tcBorders>
              <w:top w:val="nil"/>
              <w:left w:val="nil"/>
              <w:bottom w:val="nil"/>
              <w:right w:val="nil"/>
            </w:tcBorders>
            <w:shd w:val="clear" w:color="auto" w:fill="auto"/>
            <w:vAlign w:val="center"/>
            <w:hideMark/>
          </w:tcPr>
          <w:p w14:paraId="163C5820" w14:textId="77777777" w:rsidR="006F77F9" w:rsidRDefault="006F77F9">
            <w:pPr>
              <w:jc w:val="center"/>
              <w:rPr>
                <w:sz w:val="20"/>
                <w:szCs w:val="20"/>
              </w:rPr>
            </w:pPr>
          </w:p>
        </w:tc>
        <w:tc>
          <w:tcPr>
            <w:tcW w:w="571" w:type="dxa"/>
            <w:tcBorders>
              <w:top w:val="nil"/>
              <w:left w:val="nil"/>
              <w:bottom w:val="nil"/>
              <w:right w:val="nil"/>
            </w:tcBorders>
            <w:shd w:val="clear" w:color="auto" w:fill="auto"/>
            <w:vAlign w:val="center"/>
            <w:hideMark/>
          </w:tcPr>
          <w:p w14:paraId="240D7C1F" w14:textId="77777777" w:rsidR="006F77F9" w:rsidRDefault="006F77F9">
            <w:pPr>
              <w:rPr>
                <w:sz w:val="20"/>
                <w:szCs w:val="20"/>
              </w:rPr>
            </w:pPr>
          </w:p>
        </w:tc>
        <w:tc>
          <w:tcPr>
            <w:tcW w:w="739" w:type="dxa"/>
            <w:tcBorders>
              <w:top w:val="nil"/>
              <w:left w:val="nil"/>
              <w:bottom w:val="nil"/>
              <w:right w:val="nil"/>
            </w:tcBorders>
            <w:shd w:val="clear" w:color="auto" w:fill="auto"/>
            <w:vAlign w:val="center"/>
            <w:hideMark/>
          </w:tcPr>
          <w:p w14:paraId="345F8974" w14:textId="77777777" w:rsidR="006F77F9" w:rsidRDefault="006F77F9">
            <w:pPr>
              <w:rPr>
                <w:sz w:val="20"/>
                <w:szCs w:val="20"/>
              </w:rPr>
            </w:pPr>
          </w:p>
        </w:tc>
        <w:tc>
          <w:tcPr>
            <w:tcW w:w="843" w:type="dxa"/>
            <w:tcBorders>
              <w:top w:val="nil"/>
              <w:left w:val="single" w:sz="4" w:space="0" w:color="auto"/>
              <w:bottom w:val="single" w:sz="4" w:space="0" w:color="auto"/>
              <w:right w:val="nil"/>
            </w:tcBorders>
            <w:shd w:val="clear" w:color="auto" w:fill="auto"/>
            <w:vAlign w:val="center"/>
            <w:hideMark/>
          </w:tcPr>
          <w:p w14:paraId="5028F8F6" w14:textId="77777777" w:rsidR="006F77F9" w:rsidRDefault="006F77F9">
            <w:r>
              <w:rPr>
                <w:sz w:val="22"/>
                <w:szCs w:val="22"/>
              </w:rPr>
              <w:t>Итого:</w:t>
            </w:r>
          </w:p>
        </w:tc>
        <w:tc>
          <w:tcPr>
            <w:tcW w:w="576" w:type="dxa"/>
            <w:tcBorders>
              <w:top w:val="nil"/>
              <w:left w:val="nil"/>
              <w:bottom w:val="single" w:sz="4" w:space="0" w:color="auto"/>
              <w:right w:val="nil"/>
            </w:tcBorders>
            <w:shd w:val="clear" w:color="auto" w:fill="auto"/>
            <w:vAlign w:val="center"/>
            <w:hideMark/>
          </w:tcPr>
          <w:p w14:paraId="4EE3DCB1" w14:textId="77777777" w:rsidR="006F77F9" w:rsidRDefault="006F77F9">
            <w:r>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14:paraId="16965EA6" w14:textId="77777777" w:rsidR="006F77F9" w:rsidRDefault="006F77F9">
            <w:pPr>
              <w:jc w:val="right"/>
            </w:pPr>
            <w:r>
              <w:rPr>
                <w:sz w:val="22"/>
                <w:szCs w:val="22"/>
              </w:rPr>
              <w:t>571 580,00</w:t>
            </w:r>
          </w:p>
        </w:tc>
        <w:tc>
          <w:tcPr>
            <w:tcW w:w="1420" w:type="dxa"/>
            <w:tcBorders>
              <w:top w:val="nil"/>
              <w:left w:val="nil"/>
              <w:bottom w:val="single" w:sz="4" w:space="0" w:color="auto"/>
              <w:right w:val="single" w:sz="4" w:space="0" w:color="auto"/>
            </w:tcBorders>
            <w:shd w:val="clear" w:color="auto" w:fill="auto"/>
            <w:vAlign w:val="center"/>
            <w:hideMark/>
          </w:tcPr>
          <w:p w14:paraId="21B9D2CF" w14:textId="77777777" w:rsidR="006F77F9" w:rsidRDefault="006F77F9">
            <w:pPr>
              <w:jc w:val="right"/>
            </w:pPr>
            <w:r>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70D91421" w14:textId="77777777" w:rsidR="006F77F9" w:rsidRDefault="006F77F9">
            <w:pPr>
              <w:jc w:val="right"/>
            </w:pPr>
            <w:r>
              <w:rPr>
                <w:sz w:val="22"/>
                <w:szCs w:val="22"/>
              </w:rPr>
              <w:t>0,00</w:t>
            </w:r>
          </w:p>
        </w:tc>
      </w:tr>
    </w:tbl>
    <w:p w14:paraId="0051F403" w14:textId="77777777" w:rsidR="006F77F9" w:rsidRDefault="006F77F9" w:rsidP="00AD2C40">
      <w:pPr>
        <w:jc w:val="center"/>
        <w:rPr>
          <w:b/>
          <w:sz w:val="32"/>
          <w:szCs w:val="32"/>
          <w:lang w:eastAsia="en-US"/>
        </w:rPr>
      </w:pPr>
    </w:p>
    <w:p w14:paraId="669243E3" w14:textId="77777777" w:rsidR="00A944FF" w:rsidRDefault="00A944FF" w:rsidP="00AD2C40">
      <w:pPr>
        <w:jc w:val="center"/>
        <w:rPr>
          <w:b/>
          <w:sz w:val="32"/>
          <w:szCs w:val="32"/>
          <w:lang w:eastAsia="en-US"/>
        </w:rPr>
      </w:pPr>
    </w:p>
    <w:p w14:paraId="3176C603" w14:textId="77777777" w:rsidR="00A944FF" w:rsidRDefault="00A944FF" w:rsidP="00AD2C40">
      <w:pPr>
        <w:jc w:val="center"/>
        <w:rPr>
          <w:b/>
          <w:sz w:val="32"/>
          <w:szCs w:val="32"/>
          <w:lang w:eastAsia="en-US"/>
        </w:rPr>
      </w:pPr>
    </w:p>
    <w:p w14:paraId="280A5627" w14:textId="77777777" w:rsidR="00A944FF" w:rsidRDefault="00A944FF" w:rsidP="00AD2C40">
      <w:pPr>
        <w:jc w:val="center"/>
        <w:rPr>
          <w:b/>
          <w:sz w:val="32"/>
          <w:szCs w:val="32"/>
          <w:lang w:eastAsia="en-US"/>
        </w:rPr>
      </w:pPr>
    </w:p>
    <w:p w14:paraId="70D9E5AD" w14:textId="77777777" w:rsidR="00A944FF" w:rsidRDefault="00A944FF" w:rsidP="00AD2C40">
      <w:pPr>
        <w:jc w:val="center"/>
        <w:rPr>
          <w:b/>
          <w:sz w:val="32"/>
          <w:szCs w:val="32"/>
          <w:lang w:eastAsia="en-US"/>
        </w:rPr>
      </w:pPr>
    </w:p>
    <w:p w14:paraId="0FA41738" w14:textId="77777777" w:rsidR="00A944FF" w:rsidRDefault="00A944FF" w:rsidP="00AD2C40">
      <w:pPr>
        <w:jc w:val="center"/>
        <w:rPr>
          <w:b/>
          <w:sz w:val="32"/>
          <w:szCs w:val="32"/>
          <w:lang w:eastAsia="en-US"/>
        </w:rPr>
      </w:pPr>
    </w:p>
    <w:p w14:paraId="2B04DD76" w14:textId="77777777" w:rsidR="00A944FF" w:rsidRDefault="00A944FF" w:rsidP="00AD2C40">
      <w:pPr>
        <w:jc w:val="center"/>
        <w:rPr>
          <w:b/>
          <w:sz w:val="32"/>
          <w:szCs w:val="32"/>
          <w:lang w:eastAsia="en-US"/>
        </w:rPr>
      </w:pPr>
    </w:p>
    <w:p w14:paraId="3A5F0CFC" w14:textId="77777777" w:rsidR="00A944FF" w:rsidRDefault="00A944FF" w:rsidP="00AD2C40">
      <w:pPr>
        <w:jc w:val="center"/>
        <w:rPr>
          <w:b/>
          <w:sz w:val="32"/>
          <w:szCs w:val="32"/>
          <w:lang w:eastAsia="en-US"/>
        </w:rPr>
      </w:pPr>
    </w:p>
    <w:p w14:paraId="725AB2E1" w14:textId="77777777" w:rsidR="00A944FF" w:rsidRDefault="00A944FF" w:rsidP="00AD2C40">
      <w:pPr>
        <w:jc w:val="center"/>
        <w:rPr>
          <w:b/>
          <w:sz w:val="32"/>
          <w:szCs w:val="32"/>
          <w:lang w:eastAsia="en-US"/>
        </w:rPr>
      </w:pPr>
    </w:p>
    <w:p w14:paraId="73E54F79" w14:textId="77777777" w:rsidR="00A944FF" w:rsidRDefault="00A944FF" w:rsidP="00AD2C40">
      <w:pPr>
        <w:jc w:val="center"/>
        <w:rPr>
          <w:b/>
          <w:sz w:val="32"/>
          <w:szCs w:val="32"/>
          <w:lang w:eastAsia="en-US"/>
        </w:rPr>
      </w:pPr>
    </w:p>
    <w:p w14:paraId="4C48A032" w14:textId="77777777" w:rsidR="00A944FF" w:rsidRDefault="00A944FF" w:rsidP="00AD2C40">
      <w:pPr>
        <w:jc w:val="center"/>
        <w:rPr>
          <w:b/>
          <w:sz w:val="32"/>
          <w:szCs w:val="32"/>
          <w:lang w:eastAsia="en-US"/>
        </w:rPr>
      </w:pPr>
    </w:p>
    <w:p w14:paraId="598131B7" w14:textId="77777777" w:rsidR="00A944FF" w:rsidRDefault="00A944FF" w:rsidP="00AD2C40">
      <w:pPr>
        <w:jc w:val="center"/>
        <w:rPr>
          <w:b/>
          <w:sz w:val="32"/>
          <w:szCs w:val="32"/>
          <w:lang w:eastAsia="en-US"/>
        </w:rPr>
      </w:pPr>
    </w:p>
    <w:p w14:paraId="2BF148FC" w14:textId="77777777" w:rsidR="00A944FF" w:rsidRDefault="00A944FF" w:rsidP="00AD2C40">
      <w:pPr>
        <w:jc w:val="center"/>
        <w:rPr>
          <w:b/>
          <w:sz w:val="32"/>
          <w:szCs w:val="32"/>
          <w:lang w:eastAsia="en-US"/>
        </w:rPr>
      </w:pPr>
    </w:p>
    <w:p w14:paraId="59666425" w14:textId="77777777" w:rsidR="00A944FF" w:rsidRDefault="00A944FF" w:rsidP="00AD2C40">
      <w:pPr>
        <w:jc w:val="center"/>
        <w:rPr>
          <w:b/>
          <w:sz w:val="32"/>
          <w:szCs w:val="32"/>
          <w:lang w:eastAsia="en-US"/>
        </w:rPr>
      </w:pPr>
    </w:p>
    <w:p w14:paraId="14248C7E" w14:textId="77777777" w:rsidR="00A944FF" w:rsidRDefault="00A944FF" w:rsidP="00AD2C40">
      <w:pPr>
        <w:jc w:val="center"/>
        <w:rPr>
          <w:b/>
          <w:sz w:val="32"/>
          <w:szCs w:val="32"/>
          <w:lang w:eastAsia="en-US"/>
        </w:rPr>
      </w:pPr>
    </w:p>
    <w:p w14:paraId="099A9C8F" w14:textId="77777777" w:rsidR="00A944FF" w:rsidRDefault="00A944FF" w:rsidP="00AD2C40">
      <w:pPr>
        <w:jc w:val="center"/>
        <w:rPr>
          <w:b/>
          <w:sz w:val="32"/>
          <w:szCs w:val="32"/>
          <w:lang w:eastAsia="en-US"/>
        </w:rPr>
      </w:pPr>
    </w:p>
    <w:p w14:paraId="1DBFA054" w14:textId="77777777" w:rsidR="00A944FF" w:rsidRDefault="00A944FF" w:rsidP="00AD2C40">
      <w:pPr>
        <w:jc w:val="center"/>
        <w:rPr>
          <w:b/>
          <w:sz w:val="32"/>
          <w:szCs w:val="32"/>
          <w:lang w:eastAsia="en-US"/>
        </w:rPr>
      </w:pPr>
    </w:p>
    <w:p w14:paraId="7BDBB822" w14:textId="77777777" w:rsidR="002B0843" w:rsidRDefault="002B0843" w:rsidP="00AD2C40">
      <w:pPr>
        <w:jc w:val="center"/>
        <w:rPr>
          <w:b/>
          <w:sz w:val="32"/>
          <w:szCs w:val="32"/>
          <w:lang w:eastAsia="en-US"/>
        </w:rPr>
      </w:pPr>
    </w:p>
    <w:p w14:paraId="5BCEC9B8" w14:textId="77777777" w:rsidR="002B0843" w:rsidRDefault="002B0843" w:rsidP="00AD2C40">
      <w:pPr>
        <w:jc w:val="center"/>
        <w:rPr>
          <w:b/>
          <w:sz w:val="32"/>
          <w:szCs w:val="32"/>
          <w:lang w:eastAsia="en-US"/>
        </w:rPr>
      </w:pPr>
    </w:p>
    <w:p w14:paraId="2F573B7B" w14:textId="77777777" w:rsidR="002B0843" w:rsidRDefault="002B0843" w:rsidP="00AD2C40">
      <w:pPr>
        <w:jc w:val="center"/>
        <w:rPr>
          <w:b/>
          <w:sz w:val="32"/>
          <w:szCs w:val="32"/>
          <w:lang w:eastAsia="en-US"/>
        </w:rPr>
      </w:pPr>
    </w:p>
    <w:p w14:paraId="2F5A56F3" w14:textId="77777777" w:rsidR="002B0843" w:rsidRDefault="002B0843" w:rsidP="00AD2C40">
      <w:pPr>
        <w:jc w:val="center"/>
        <w:rPr>
          <w:b/>
          <w:sz w:val="32"/>
          <w:szCs w:val="32"/>
          <w:lang w:eastAsia="en-US"/>
        </w:rPr>
      </w:pPr>
    </w:p>
    <w:p w14:paraId="55102F5B" w14:textId="77777777" w:rsidR="002B0843" w:rsidRDefault="002B0843" w:rsidP="00AD2C40">
      <w:pPr>
        <w:jc w:val="center"/>
        <w:rPr>
          <w:b/>
          <w:sz w:val="32"/>
          <w:szCs w:val="32"/>
          <w:lang w:eastAsia="en-US"/>
        </w:rPr>
      </w:pPr>
    </w:p>
    <w:p w14:paraId="2F679EAF" w14:textId="77777777" w:rsidR="002B0843" w:rsidRDefault="002B0843" w:rsidP="00AD2C40">
      <w:pPr>
        <w:jc w:val="center"/>
        <w:rPr>
          <w:b/>
          <w:sz w:val="32"/>
          <w:szCs w:val="32"/>
          <w:lang w:eastAsia="en-US"/>
        </w:rPr>
      </w:pPr>
    </w:p>
    <w:p w14:paraId="5F4CC73D" w14:textId="77777777" w:rsidR="002B0843" w:rsidRDefault="002B0843" w:rsidP="00AD2C40">
      <w:pPr>
        <w:jc w:val="center"/>
        <w:rPr>
          <w:b/>
          <w:sz w:val="32"/>
          <w:szCs w:val="32"/>
          <w:lang w:eastAsia="en-US"/>
        </w:rPr>
      </w:pPr>
    </w:p>
    <w:p w14:paraId="034E831B" w14:textId="77777777" w:rsidR="00AD2C40" w:rsidRDefault="00AD2C40" w:rsidP="00AD2C40">
      <w:pPr>
        <w:jc w:val="center"/>
        <w:rPr>
          <w:b/>
          <w:sz w:val="32"/>
          <w:szCs w:val="32"/>
          <w:lang w:eastAsia="en-US"/>
        </w:rPr>
      </w:pPr>
    </w:p>
    <w:p w14:paraId="76084EA4" w14:textId="77777777"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proofErr w:type="spellStart"/>
      <w:r w:rsidRPr="00AD2C40">
        <w:rPr>
          <w:b/>
          <w:sz w:val="32"/>
          <w:szCs w:val="32"/>
          <w:lang w:eastAsia="en-US"/>
        </w:rPr>
        <w:t>Сещинской</w:t>
      </w:r>
      <w:proofErr w:type="spellEnd"/>
      <w:r w:rsidRPr="00AD2C40">
        <w:rPr>
          <w:b/>
          <w:sz w:val="32"/>
          <w:szCs w:val="32"/>
          <w:lang w:eastAsia="en-US"/>
        </w:rPr>
        <w:t xml:space="preserve">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24D0685C" w14:textId="77777777" w:rsidR="00721637" w:rsidRDefault="00721637">
      <w:pPr>
        <w:rPr>
          <w:sz w:val="32"/>
          <w:szCs w:val="32"/>
        </w:rPr>
      </w:pPr>
    </w:p>
    <w:p w14:paraId="3EAB7CB6" w14:textId="77777777" w:rsidR="00721637" w:rsidRDefault="00721637">
      <w:pPr>
        <w:rPr>
          <w:sz w:val="32"/>
          <w:szCs w:val="32"/>
        </w:rPr>
      </w:pPr>
    </w:p>
    <w:p w14:paraId="3E0584E7" w14:textId="77777777" w:rsidR="00721637" w:rsidRDefault="00721637">
      <w:pPr>
        <w:rPr>
          <w:sz w:val="32"/>
          <w:szCs w:val="32"/>
        </w:rPr>
      </w:pPr>
    </w:p>
    <w:p w14:paraId="4961B18F" w14:textId="77777777" w:rsidR="00721637" w:rsidRDefault="00721637">
      <w:pPr>
        <w:rPr>
          <w:sz w:val="32"/>
          <w:szCs w:val="32"/>
        </w:rPr>
      </w:pPr>
    </w:p>
    <w:p w14:paraId="5BBD41B5" w14:textId="77777777" w:rsidR="00721637" w:rsidRDefault="00721637">
      <w:pPr>
        <w:rPr>
          <w:sz w:val="32"/>
          <w:szCs w:val="32"/>
        </w:rPr>
      </w:pPr>
    </w:p>
    <w:p w14:paraId="26D25B4A" w14:textId="77777777" w:rsidR="00721637" w:rsidRDefault="00721637">
      <w:pPr>
        <w:rPr>
          <w:sz w:val="32"/>
          <w:szCs w:val="32"/>
        </w:rPr>
      </w:pPr>
    </w:p>
    <w:p w14:paraId="2BC245AD" w14:textId="77777777" w:rsidR="00721637" w:rsidRDefault="00721637">
      <w:pPr>
        <w:rPr>
          <w:sz w:val="32"/>
          <w:szCs w:val="32"/>
        </w:rPr>
      </w:pPr>
    </w:p>
    <w:p w14:paraId="7BB5DCA4" w14:textId="77777777" w:rsidR="00721637" w:rsidRDefault="00721637">
      <w:pPr>
        <w:rPr>
          <w:sz w:val="32"/>
          <w:szCs w:val="32"/>
        </w:rPr>
      </w:pPr>
    </w:p>
    <w:p w14:paraId="3DF9E290" w14:textId="77777777" w:rsidR="002E2F6A" w:rsidRDefault="002E2F6A">
      <w:pPr>
        <w:rPr>
          <w:sz w:val="32"/>
          <w:szCs w:val="32"/>
        </w:rPr>
      </w:pPr>
    </w:p>
    <w:p w14:paraId="30757B00" w14:textId="77777777" w:rsidR="00721637" w:rsidRPr="00107A96" w:rsidRDefault="00721637" w:rsidP="00721637">
      <w:pPr>
        <w:pStyle w:val="af8"/>
        <w:rPr>
          <w:b w:val="0"/>
          <w:sz w:val="28"/>
          <w:szCs w:val="28"/>
        </w:rPr>
      </w:pPr>
      <w:r w:rsidRPr="00107A96">
        <w:rPr>
          <w:b w:val="0"/>
          <w:sz w:val="28"/>
          <w:szCs w:val="28"/>
        </w:rPr>
        <w:t>РОССИЙСКАЯ ФЕДЕРАЦИЯ</w:t>
      </w:r>
    </w:p>
    <w:p w14:paraId="25FC69F8" w14:textId="77777777" w:rsidR="00721637" w:rsidRPr="00107A96" w:rsidRDefault="00721637" w:rsidP="00721637">
      <w:pPr>
        <w:pStyle w:val="af8"/>
        <w:rPr>
          <w:b w:val="0"/>
          <w:sz w:val="28"/>
          <w:szCs w:val="28"/>
        </w:rPr>
      </w:pPr>
      <w:r w:rsidRPr="00107A96">
        <w:rPr>
          <w:b w:val="0"/>
          <w:sz w:val="28"/>
          <w:szCs w:val="28"/>
        </w:rPr>
        <w:t>БРЯНСКАЯ ОБЛАСТЬ</w:t>
      </w:r>
    </w:p>
    <w:p w14:paraId="5F7A270F" w14:textId="77777777" w:rsidR="00721637" w:rsidRPr="00107A96" w:rsidRDefault="00721637" w:rsidP="00721637">
      <w:pPr>
        <w:pStyle w:val="af8"/>
        <w:rPr>
          <w:b w:val="0"/>
          <w:sz w:val="28"/>
          <w:szCs w:val="28"/>
        </w:rPr>
      </w:pPr>
      <w:r w:rsidRPr="00107A96">
        <w:rPr>
          <w:b w:val="0"/>
          <w:sz w:val="28"/>
          <w:szCs w:val="28"/>
        </w:rPr>
        <w:t>ДУБРОВСКИЙ РАЙОН</w:t>
      </w:r>
    </w:p>
    <w:p w14:paraId="6C394DBA" w14:textId="77777777" w:rsidR="00721637" w:rsidRPr="00107A96" w:rsidRDefault="00721637" w:rsidP="00721637">
      <w:pPr>
        <w:pStyle w:val="af8"/>
        <w:rPr>
          <w:b w:val="0"/>
          <w:sz w:val="28"/>
          <w:szCs w:val="28"/>
        </w:rPr>
      </w:pPr>
    </w:p>
    <w:p w14:paraId="6D67CC42" w14:textId="77777777" w:rsidR="00721637" w:rsidRPr="00107A96" w:rsidRDefault="00721637" w:rsidP="00721637">
      <w:pPr>
        <w:pStyle w:val="af8"/>
        <w:rPr>
          <w:sz w:val="28"/>
          <w:szCs w:val="28"/>
        </w:rPr>
      </w:pPr>
      <w:r w:rsidRPr="00107A96">
        <w:rPr>
          <w:sz w:val="28"/>
          <w:szCs w:val="28"/>
        </w:rPr>
        <w:t>СЕЩИНСКАЯ СЕЛЬСКАЯ АДМИНИСТРАЦИЯ</w:t>
      </w:r>
    </w:p>
    <w:p w14:paraId="4213EB33" w14:textId="77777777" w:rsidR="00721637" w:rsidRPr="00721637" w:rsidRDefault="00721637" w:rsidP="00721637">
      <w:pPr>
        <w:pStyle w:val="1"/>
        <w:jc w:val="center"/>
        <w:rPr>
          <w:bCs w:val="0"/>
          <w:color w:val="auto"/>
          <w:lang w:val="ru-RU"/>
        </w:rPr>
      </w:pPr>
    </w:p>
    <w:p w14:paraId="1132DAAC" w14:textId="77777777" w:rsidR="00721637" w:rsidRPr="00721637" w:rsidRDefault="00721637" w:rsidP="00721637">
      <w:pPr>
        <w:pStyle w:val="1"/>
        <w:jc w:val="center"/>
        <w:rPr>
          <w:bCs w:val="0"/>
          <w:color w:val="auto"/>
          <w:lang w:val="ru-RU"/>
        </w:rPr>
      </w:pPr>
      <w:r w:rsidRPr="00721637">
        <w:rPr>
          <w:bCs w:val="0"/>
          <w:color w:val="auto"/>
          <w:lang w:val="ru-RU"/>
        </w:rPr>
        <w:t>ПОСТАНОВЛЕНИЕ</w:t>
      </w:r>
    </w:p>
    <w:p w14:paraId="66FBB579" w14:textId="77777777" w:rsidR="00721637" w:rsidRPr="00623A1E" w:rsidRDefault="00721637" w:rsidP="00721637">
      <w:pPr>
        <w:ind w:right="-5"/>
        <w:rPr>
          <w:b/>
          <w:sz w:val="28"/>
          <w:szCs w:val="28"/>
        </w:rPr>
      </w:pPr>
    </w:p>
    <w:p w14:paraId="616DDD9D" w14:textId="128BA7BE" w:rsidR="00721637" w:rsidRPr="00107A96" w:rsidRDefault="00721637" w:rsidP="00721637">
      <w:pPr>
        <w:ind w:right="-5"/>
        <w:rPr>
          <w:b/>
          <w:sz w:val="28"/>
          <w:szCs w:val="28"/>
        </w:rPr>
      </w:pPr>
      <w:r w:rsidRPr="00623A1E">
        <w:rPr>
          <w:b/>
          <w:sz w:val="28"/>
          <w:szCs w:val="28"/>
        </w:rPr>
        <w:t>«</w:t>
      </w:r>
      <w:r>
        <w:rPr>
          <w:b/>
          <w:sz w:val="28"/>
          <w:szCs w:val="28"/>
        </w:rPr>
        <w:t>20</w:t>
      </w:r>
      <w:r w:rsidRPr="00623A1E">
        <w:rPr>
          <w:b/>
          <w:sz w:val="28"/>
          <w:szCs w:val="28"/>
        </w:rPr>
        <w:t xml:space="preserve">» </w:t>
      </w:r>
      <w:r>
        <w:rPr>
          <w:b/>
          <w:sz w:val="28"/>
          <w:szCs w:val="28"/>
        </w:rPr>
        <w:t>декабря</w:t>
      </w:r>
      <w:r w:rsidRPr="00623A1E">
        <w:rPr>
          <w:b/>
          <w:sz w:val="28"/>
          <w:szCs w:val="28"/>
        </w:rPr>
        <w:t xml:space="preserve"> 2023 г                               № </w:t>
      </w:r>
      <w:r>
        <w:rPr>
          <w:b/>
          <w:sz w:val="28"/>
          <w:szCs w:val="28"/>
        </w:rPr>
        <w:t>86</w:t>
      </w:r>
      <w:r w:rsidRPr="00F32177">
        <w:rPr>
          <w:b/>
          <w:sz w:val="28"/>
          <w:szCs w:val="28"/>
        </w:rPr>
        <w:t xml:space="preserve">             </w:t>
      </w:r>
      <w:r>
        <w:rPr>
          <w:b/>
          <w:sz w:val="28"/>
          <w:szCs w:val="28"/>
        </w:rPr>
        <w:t xml:space="preserve">            </w:t>
      </w:r>
      <w:r w:rsidRPr="00F32177">
        <w:rPr>
          <w:b/>
          <w:sz w:val="28"/>
          <w:szCs w:val="28"/>
        </w:rPr>
        <w:t xml:space="preserve">                   п. </w:t>
      </w:r>
      <w:r>
        <w:rPr>
          <w:b/>
          <w:sz w:val="28"/>
          <w:szCs w:val="28"/>
        </w:rPr>
        <w:t>Се</w:t>
      </w:r>
      <w:r w:rsidRPr="00F32177">
        <w:rPr>
          <w:b/>
          <w:sz w:val="28"/>
          <w:szCs w:val="28"/>
        </w:rPr>
        <w:t>ща</w:t>
      </w:r>
    </w:p>
    <w:p w14:paraId="4EDBB723" w14:textId="77777777" w:rsidR="00721637" w:rsidRPr="009A7A5F" w:rsidRDefault="00721637" w:rsidP="00721637">
      <w:pPr>
        <w:ind w:firstLine="540"/>
        <w:rPr>
          <w:bCs/>
          <w:color w:val="010101"/>
        </w:rPr>
      </w:pPr>
      <w:r w:rsidRPr="009A7A5F">
        <w:t xml:space="preserve">Об утверждении программы </w:t>
      </w:r>
      <w:r w:rsidRPr="009A7A5F">
        <w:rPr>
          <w:bCs/>
          <w:color w:val="010101"/>
        </w:rPr>
        <w:t>профилактики</w:t>
      </w:r>
    </w:p>
    <w:p w14:paraId="5E0D9128" w14:textId="77777777" w:rsidR="00721637" w:rsidRPr="009A7A5F" w:rsidRDefault="00721637" w:rsidP="00721637">
      <w:pPr>
        <w:ind w:firstLine="540"/>
        <w:rPr>
          <w:bCs/>
          <w:color w:val="010101"/>
        </w:rPr>
      </w:pPr>
      <w:r w:rsidRPr="009A7A5F">
        <w:rPr>
          <w:bCs/>
          <w:color w:val="010101"/>
        </w:rPr>
        <w:t xml:space="preserve"> рисков причинения вреда (ущерба) охраняемым</w:t>
      </w:r>
    </w:p>
    <w:p w14:paraId="49868465" w14:textId="77777777" w:rsidR="00721637" w:rsidRPr="009A7A5F" w:rsidRDefault="00721637" w:rsidP="00721637">
      <w:pPr>
        <w:ind w:firstLine="540"/>
        <w:rPr>
          <w:bCs/>
          <w:color w:val="010101"/>
        </w:rPr>
      </w:pPr>
      <w:r w:rsidRPr="009A7A5F">
        <w:rPr>
          <w:bCs/>
          <w:color w:val="010101"/>
        </w:rPr>
        <w:t xml:space="preserve"> законом ценностям при осуществлении </w:t>
      </w:r>
    </w:p>
    <w:p w14:paraId="489200DD" w14:textId="77777777" w:rsidR="00721637" w:rsidRPr="009A7A5F" w:rsidRDefault="00721637" w:rsidP="00721637">
      <w:pPr>
        <w:ind w:firstLine="540"/>
        <w:rPr>
          <w:bCs/>
          <w:color w:val="010101"/>
        </w:rPr>
      </w:pPr>
      <w:r w:rsidRPr="009A7A5F">
        <w:rPr>
          <w:bCs/>
          <w:color w:val="010101"/>
        </w:rPr>
        <w:t xml:space="preserve">муниципального контроля в сфере </w:t>
      </w:r>
    </w:p>
    <w:p w14:paraId="243806E3" w14:textId="77777777" w:rsidR="00721637" w:rsidRPr="009A7A5F" w:rsidRDefault="00721637" w:rsidP="00721637">
      <w:pPr>
        <w:ind w:firstLine="540"/>
        <w:rPr>
          <w:bCs/>
          <w:color w:val="010101"/>
        </w:rPr>
      </w:pPr>
      <w:r w:rsidRPr="009A7A5F">
        <w:rPr>
          <w:bCs/>
          <w:color w:val="010101"/>
        </w:rPr>
        <w:t xml:space="preserve">благоустройства на территории </w:t>
      </w:r>
    </w:p>
    <w:p w14:paraId="146CFBD3" w14:textId="77777777" w:rsidR="00721637" w:rsidRPr="009A7A5F" w:rsidRDefault="00721637" w:rsidP="00721637">
      <w:pPr>
        <w:ind w:firstLine="540"/>
        <w:rPr>
          <w:bCs/>
          <w:color w:val="010101"/>
        </w:rPr>
      </w:pPr>
      <w:proofErr w:type="spellStart"/>
      <w:r>
        <w:rPr>
          <w:bCs/>
          <w:color w:val="010101"/>
        </w:rPr>
        <w:t>Сещинского</w:t>
      </w:r>
      <w:proofErr w:type="spellEnd"/>
      <w:r>
        <w:rPr>
          <w:bCs/>
          <w:color w:val="010101"/>
        </w:rPr>
        <w:t xml:space="preserve"> сельского</w:t>
      </w:r>
      <w:r w:rsidRPr="009A7A5F">
        <w:rPr>
          <w:bCs/>
          <w:color w:val="010101"/>
        </w:rPr>
        <w:t xml:space="preserve"> поселения </w:t>
      </w:r>
    </w:p>
    <w:p w14:paraId="34057A76" w14:textId="77777777" w:rsidR="00721637" w:rsidRPr="009A7A5F" w:rsidRDefault="00721637" w:rsidP="00721637">
      <w:pPr>
        <w:ind w:firstLine="540"/>
        <w:rPr>
          <w:bCs/>
          <w:color w:val="010101"/>
        </w:rPr>
      </w:pPr>
      <w:r w:rsidRPr="009A7A5F">
        <w:rPr>
          <w:bCs/>
          <w:color w:val="010101"/>
        </w:rPr>
        <w:t>Дубровского муниципального района</w:t>
      </w:r>
    </w:p>
    <w:p w14:paraId="5137CC2B" w14:textId="77777777" w:rsidR="00721637" w:rsidRPr="009A7A5F" w:rsidRDefault="00721637" w:rsidP="00721637">
      <w:pPr>
        <w:ind w:firstLine="540"/>
      </w:pPr>
      <w:r w:rsidRPr="009A7A5F">
        <w:rPr>
          <w:bCs/>
          <w:color w:val="010101"/>
        </w:rPr>
        <w:t>Брянской области на 2024 год </w:t>
      </w:r>
    </w:p>
    <w:p w14:paraId="64A07C83" w14:textId="77777777" w:rsidR="00721637" w:rsidRDefault="00721637" w:rsidP="00721637">
      <w:pPr>
        <w:ind w:firstLine="540"/>
        <w:jc w:val="both"/>
      </w:pPr>
    </w:p>
    <w:p w14:paraId="7BD5A732" w14:textId="77777777" w:rsidR="00721637" w:rsidRPr="009A7A5F" w:rsidRDefault="00721637" w:rsidP="00721637">
      <w:pPr>
        <w:ind w:firstLine="540"/>
        <w:jc w:val="both"/>
      </w:pPr>
    </w:p>
    <w:p w14:paraId="4E7C21CC" w14:textId="77777777" w:rsidR="00721637" w:rsidRPr="009A7A5F" w:rsidRDefault="00721637" w:rsidP="00721637">
      <w:pPr>
        <w:spacing w:after="160"/>
        <w:ind w:firstLine="709"/>
        <w:jc w:val="both"/>
        <w:rPr>
          <w:rFonts w:eastAsia="Calibri"/>
        </w:rPr>
      </w:pPr>
      <w:r w:rsidRPr="009A7A5F">
        <w:rPr>
          <w:rFonts w:eastAsia="Calibri"/>
        </w:rPr>
        <w:t>В соответствии с Федеральным законом от 31.07.2020 №248-ФЗ «О государственном контроле (надзоре) и муниципальном контроле в Российской Федерации»</w:t>
      </w:r>
    </w:p>
    <w:p w14:paraId="0B297A09" w14:textId="77777777" w:rsidR="00721637" w:rsidRPr="004148D1" w:rsidRDefault="00721637" w:rsidP="00721637">
      <w:pPr>
        <w:ind w:firstLine="540"/>
        <w:jc w:val="both"/>
        <w:rPr>
          <w:highlight w:val="yellow"/>
        </w:rPr>
      </w:pPr>
    </w:p>
    <w:p w14:paraId="513B6676" w14:textId="77777777" w:rsidR="00721637" w:rsidRDefault="00721637" w:rsidP="00721637">
      <w:pPr>
        <w:ind w:firstLine="540"/>
        <w:jc w:val="both"/>
        <w:rPr>
          <w:b/>
        </w:rPr>
      </w:pPr>
      <w:r w:rsidRPr="004148D1">
        <w:rPr>
          <w:b/>
        </w:rPr>
        <w:t>ПОСТАНОВЛЯЮ:</w:t>
      </w:r>
    </w:p>
    <w:p w14:paraId="6ED6A9BC" w14:textId="77777777" w:rsidR="00721637" w:rsidRDefault="00721637" w:rsidP="00721637">
      <w:pPr>
        <w:ind w:firstLine="540"/>
        <w:jc w:val="both"/>
        <w:rPr>
          <w:b/>
        </w:rPr>
      </w:pPr>
    </w:p>
    <w:p w14:paraId="3C3A8E94" w14:textId="77777777" w:rsidR="00721637" w:rsidRPr="009A7A5F" w:rsidRDefault="00721637" w:rsidP="00721637">
      <w:pPr>
        <w:ind w:firstLine="540"/>
        <w:jc w:val="both"/>
      </w:pPr>
      <w:r>
        <w:t xml:space="preserve">1.    </w:t>
      </w:r>
      <w:r w:rsidRPr="009A7A5F">
        <w:t xml:space="preserve">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t>Сещинского</w:t>
      </w:r>
      <w:proofErr w:type="spellEnd"/>
      <w:r>
        <w:t xml:space="preserve"> сельского</w:t>
      </w:r>
      <w:r w:rsidRPr="009A7A5F">
        <w:t xml:space="preserve"> поселения Дубровского муниципального района Брянской области на 2024 год.</w:t>
      </w:r>
    </w:p>
    <w:p w14:paraId="2D7C9238" w14:textId="77777777" w:rsidR="00721637" w:rsidRPr="009A7A5F" w:rsidRDefault="00721637" w:rsidP="00721637">
      <w:pPr>
        <w:ind w:firstLine="540"/>
        <w:jc w:val="both"/>
      </w:pPr>
      <w:r>
        <w:t xml:space="preserve">2.       </w:t>
      </w:r>
      <w:r w:rsidRPr="009A7A5F">
        <w:t>Настоящее Постановление вступает в силу с 01 января 2024 года.</w:t>
      </w:r>
    </w:p>
    <w:p w14:paraId="1F0228A4" w14:textId="77777777" w:rsidR="00721637" w:rsidRPr="000132E6" w:rsidRDefault="00721637" w:rsidP="00721637">
      <w:pPr>
        <w:ind w:firstLine="540"/>
        <w:jc w:val="both"/>
      </w:pPr>
      <w:r>
        <w:t xml:space="preserve">3.       </w:t>
      </w:r>
      <w:r w:rsidRPr="000132E6">
        <w:t xml:space="preserve">Настоящее Постановление подлежит официальному опубликованию его полного текста в Сборнике муниципальных правовых актов </w:t>
      </w:r>
      <w:proofErr w:type="spellStart"/>
      <w:r w:rsidRPr="000132E6">
        <w:t>Сещинского</w:t>
      </w:r>
      <w:proofErr w:type="spellEnd"/>
      <w:r w:rsidRPr="000132E6">
        <w:t xml:space="preserve"> сельского поселения и размещению на официальном сайте муниципального образования </w:t>
      </w:r>
      <w:hyperlink r:id="rId9" w:history="1">
        <w:r w:rsidRPr="000132E6">
          <w:rPr>
            <w:rStyle w:val="af3"/>
          </w:rPr>
          <w:t>http://sescha.ru/</w:t>
        </w:r>
      </w:hyperlink>
      <w:r w:rsidRPr="000132E6">
        <w:t xml:space="preserve"> в сети Интернет.</w:t>
      </w:r>
    </w:p>
    <w:p w14:paraId="30DDDB32" w14:textId="77777777" w:rsidR="00721637" w:rsidRPr="004148D1" w:rsidRDefault="00721637" w:rsidP="00721637">
      <w:pPr>
        <w:ind w:firstLine="540"/>
        <w:jc w:val="both"/>
      </w:pPr>
      <w:r>
        <w:t>4</w:t>
      </w:r>
      <w:r w:rsidRPr="004148D1">
        <w:t xml:space="preserve">.    </w:t>
      </w:r>
      <w:r>
        <w:t xml:space="preserve">    </w:t>
      </w:r>
      <w:r w:rsidRPr="004148D1">
        <w:t>Контроль за исполнением настоящего постановления оставляю за собой.</w:t>
      </w:r>
    </w:p>
    <w:p w14:paraId="4A2EC8CF" w14:textId="77777777" w:rsidR="00721637" w:rsidRPr="004148D1" w:rsidRDefault="00721637" w:rsidP="00721637">
      <w:pPr>
        <w:jc w:val="both"/>
      </w:pPr>
    </w:p>
    <w:p w14:paraId="7FDA7726" w14:textId="77777777" w:rsidR="00721637" w:rsidRPr="004148D1" w:rsidRDefault="00721637" w:rsidP="00721637">
      <w:pPr>
        <w:jc w:val="both"/>
      </w:pPr>
    </w:p>
    <w:p w14:paraId="7B19F7B8" w14:textId="77777777" w:rsidR="00721637" w:rsidRDefault="00721637" w:rsidP="00721637">
      <w:pPr>
        <w:jc w:val="both"/>
      </w:pPr>
    </w:p>
    <w:p w14:paraId="2E41450E" w14:textId="77777777" w:rsidR="00721637" w:rsidRPr="004148D1" w:rsidRDefault="00721637" w:rsidP="00721637">
      <w:pPr>
        <w:jc w:val="both"/>
      </w:pPr>
    </w:p>
    <w:p w14:paraId="190303A1" w14:textId="77777777" w:rsidR="00721637" w:rsidRPr="004148D1" w:rsidRDefault="00721637" w:rsidP="00721637">
      <w:pPr>
        <w:jc w:val="both"/>
      </w:pPr>
    </w:p>
    <w:p w14:paraId="23AEED4A" w14:textId="77777777" w:rsidR="00721637" w:rsidRPr="00721637" w:rsidRDefault="00721637" w:rsidP="00721637">
      <w:pPr>
        <w:pStyle w:val="3"/>
        <w:rPr>
          <w:sz w:val="24"/>
          <w:lang w:val="ru-RU"/>
        </w:rPr>
      </w:pPr>
      <w:r w:rsidRPr="00721637">
        <w:rPr>
          <w:sz w:val="24"/>
          <w:lang w:val="ru-RU"/>
        </w:rPr>
        <w:t xml:space="preserve">Глава </w:t>
      </w:r>
      <w:proofErr w:type="spellStart"/>
      <w:r w:rsidRPr="00721637">
        <w:rPr>
          <w:sz w:val="24"/>
          <w:lang w:val="ru-RU"/>
        </w:rPr>
        <w:t>Сещинской</w:t>
      </w:r>
      <w:proofErr w:type="spellEnd"/>
    </w:p>
    <w:p w14:paraId="08D1F366" w14:textId="0BB5DCBA" w:rsidR="00721637" w:rsidRPr="00721637" w:rsidRDefault="00721637" w:rsidP="00721637">
      <w:pPr>
        <w:pStyle w:val="3"/>
        <w:rPr>
          <w:sz w:val="24"/>
          <w:lang w:val="ru-RU"/>
        </w:rPr>
      </w:pPr>
      <w:r w:rsidRPr="00721637">
        <w:rPr>
          <w:sz w:val="24"/>
          <w:lang w:val="ru-RU"/>
        </w:rPr>
        <w:t xml:space="preserve">сельской администрации                                                                               </w:t>
      </w:r>
      <w:proofErr w:type="spellStart"/>
      <w:r w:rsidRPr="00721637">
        <w:rPr>
          <w:sz w:val="24"/>
          <w:lang w:val="ru-RU"/>
        </w:rPr>
        <w:t>К.И.Родченкова</w:t>
      </w:r>
      <w:proofErr w:type="spellEnd"/>
    </w:p>
    <w:p w14:paraId="7973366A" w14:textId="77777777" w:rsidR="00721637" w:rsidRPr="004148D1" w:rsidRDefault="00721637" w:rsidP="00721637"/>
    <w:p w14:paraId="53FB80B6" w14:textId="77777777" w:rsidR="00721637" w:rsidRDefault="00721637" w:rsidP="00721637"/>
    <w:p w14:paraId="6C85AA70" w14:textId="77777777" w:rsidR="00721637" w:rsidRDefault="00721637" w:rsidP="00721637"/>
    <w:p w14:paraId="589C7A86" w14:textId="77777777" w:rsidR="00721637" w:rsidRDefault="00721637" w:rsidP="00721637"/>
    <w:p w14:paraId="16A5EE9D" w14:textId="77777777" w:rsidR="00721637" w:rsidRDefault="00721637" w:rsidP="00721637"/>
    <w:p w14:paraId="728597DC" w14:textId="77777777" w:rsidR="00721637" w:rsidRDefault="00721637" w:rsidP="00721637"/>
    <w:p w14:paraId="0A1FD9A6" w14:textId="77777777" w:rsidR="00721637" w:rsidRPr="009A7A5F" w:rsidRDefault="00721637" w:rsidP="00721637">
      <w:pPr>
        <w:shd w:val="clear" w:color="auto" w:fill="FFFFFF"/>
        <w:jc w:val="center"/>
        <w:outlineLvl w:val="1"/>
        <w:rPr>
          <w:b/>
          <w:bCs/>
          <w:color w:val="010101"/>
        </w:rPr>
      </w:pPr>
      <w:r w:rsidRPr="009A7A5F">
        <w:rPr>
          <w:b/>
          <w:bCs/>
          <w:color w:val="010101"/>
        </w:rPr>
        <w:t>ПРОГРАММА</w:t>
      </w:r>
    </w:p>
    <w:p w14:paraId="02ED5933" w14:textId="77777777" w:rsidR="00721637" w:rsidRPr="009A7A5F" w:rsidRDefault="00721637" w:rsidP="00721637">
      <w:pPr>
        <w:shd w:val="clear" w:color="auto" w:fill="FFFFFF"/>
        <w:jc w:val="center"/>
        <w:outlineLvl w:val="1"/>
        <w:rPr>
          <w:b/>
          <w:bCs/>
          <w:color w:val="010101"/>
        </w:rPr>
      </w:pPr>
      <w:r w:rsidRPr="009A7A5F">
        <w:rPr>
          <w:b/>
          <w:bCs/>
          <w:color w:val="010101"/>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9A7A5F">
        <w:rPr>
          <w:b/>
          <w:bCs/>
          <w:color w:val="010101"/>
        </w:rPr>
        <w:t>Сещинского</w:t>
      </w:r>
      <w:proofErr w:type="spellEnd"/>
      <w:r w:rsidRPr="009A7A5F">
        <w:rPr>
          <w:b/>
          <w:bCs/>
          <w:color w:val="010101"/>
        </w:rPr>
        <w:t xml:space="preserve"> сельского поселения Дубровского муниципального района Брянской области на 2024 год </w:t>
      </w:r>
    </w:p>
    <w:p w14:paraId="6683AD3A" w14:textId="77777777" w:rsidR="00721637" w:rsidRPr="009A7A5F" w:rsidRDefault="00721637" w:rsidP="00721637">
      <w:pPr>
        <w:shd w:val="clear" w:color="auto" w:fill="FFFFFF"/>
        <w:spacing w:before="100" w:beforeAutospacing="1" w:after="100" w:afterAutospacing="1"/>
        <w:ind w:firstLine="709"/>
        <w:jc w:val="both"/>
        <w:rPr>
          <w:color w:val="010101"/>
        </w:rPr>
      </w:pPr>
      <w:bookmarkStart w:id="3" w:name="_Hlk84593958"/>
      <w:r w:rsidRPr="009A7A5F">
        <w:rPr>
          <w:color w:val="010101"/>
        </w:rPr>
        <w:t xml:space="preserve">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9A7A5F">
        <w:rPr>
          <w:color w:val="010101"/>
        </w:rPr>
        <w:t>Сещинского</w:t>
      </w:r>
      <w:proofErr w:type="spellEnd"/>
      <w:r w:rsidRPr="009A7A5F">
        <w:rPr>
          <w:color w:val="010101"/>
        </w:rPr>
        <w:t xml:space="preserve"> сельского поселения Дубровского муниципального района Брянской области на 2024 год</w:t>
      </w:r>
      <w:bookmarkEnd w:id="3"/>
      <w:r w:rsidRPr="009A7A5F">
        <w:rPr>
          <w:color w:val="010101"/>
        </w:rPr>
        <w:t xml:space="preserve">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sidRPr="009A7A5F">
        <w:rPr>
          <w:color w:val="010101"/>
        </w:rPr>
        <w:t>Сещинского</w:t>
      </w:r>
      <w:proofErr w:type="spellEnd"/>
      <w:r w:rsidRPr="009A7A5F">
        <w:rPr>
          <w:color w:val="010101"/>
        </w:rPr>
        <w:t xml:space="preserve"> сельского поселения Дубровского муниципального района Брянской области.</w:t>
      </w:r>
    </w:p>
    <w:p w14:paraId="649970A6" w14:textId="77777777" w:rsidR="00721637" w:rsidRPr="009A7A5F" w:rsidRDefault="00721637" w:rsidP="00721637">
      <w:pPr>
        <w:shd w:val="clear" w:color="auto" w:fill="FFFFFF"/>
        <w:spacing w:before="100" w:beforeAutospacing="1" w:after="100" w:afterAutospacing="1"/>
        <w:jc w:val="center"/>
        <w:rPr>
          <w:color w:val="010101"/>
        </w:rPr>
      </w:pPr>
      <w:r w:rsidRPr="009A7A5F">
        <w:rPr>
          <w:b/>
          <w:bCs/>
          <w:color w:val="010101"/>
        </w:rPr>
        <w:t xml:space="preserve">1. Анализ текущего состояния осуществления вида контроля, описание текущего развития профилактической деятельности </w:t>
      </w:r>
      <w:proofErr w:type="spellStart"/>
      <w:r w:rsidRPr="009A7A5F">
        <w:rPr>
          <w:b/>
          <w:bCs/>
          <w:color w:val="010101"/>
        </w:rPr>
        <w:t>Сещинской</w:t>
      </w:r>
      <w:proofErr w:type="spellEnd"/>
      <w:r w:rsidRPr="009A7A5F">
        <w:rPr>
          <w:b/>
          <w:bCs/>
          <w:color w:val="010101"/>
        </w:rPr>
        <w:t xml:space="preserve"> сельской администрации Дубровского муниципального района, характеристика проблем, на решение которых направлена программа профилактики</w:t>
      </w:r>
    </w:p>
    <w:p w14:paraId="6D837455"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1.1. Муниципальный контроль в сфере благоустройства на территории </w:t>
      </w:r>
      <w:proofErr w:type="spellStart"/>
      <w:r w:rsidRPr="009A7A5F">
        <w:rPr>
          <w:color w:val="010101"/>
        </w:rPr>
        <w:t>Сещинского</w:t>
      </w:r>
      <w:proofErr w:type="spellEnd"/>
      <w:r w:rsidRPr="009A7A5F">
        <w:rPr>
          <w:color w:val="010101"/>
        </w:rPr>
        <w:t xml:space="preserve"> сельского поселения Дубровского муниципального района Брянской области (далее по тексту – Муниципальный контроль в сфере благоустройства) осуществляется </w:t>
      </w:r>
      <w:proofErr w:type="spellStart"/>
      <w:r w:rsidRPr="009A7A5F">
        <w:rPr>
          <w:color w:val="010101"/>
        </w:rPr>
        <w:t>Сещинской</w:t>
      </w:r>
      <w:proofErr w:type="spellEnd"/>
      <w:r w:rsidRPr="009A7A5F">
        <w:rPr>
          <w:color w:val="010101"/>
        </w:rPr>
        <w:t xml:space="preserve"> сельской администрацией Дубровского района (далее по тексту – Администрация).</w:t>
      </w:r>
    </w:p>
    <w:p w14:paraId="6712CD86"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Муниципальный контроль в сфере благоустройства – деятельность по контролю за соблюдением юридическими лицами, индивидуальными предпринимателями и гражданами обязательных требований, установленных Правилами благоустройства территории муниципального образования </w:t>
      </w:r>
      <w:proofErr w:type="spellStart"/>
      <w:r w:rsidRPr="009A7A5F">
        <w:rPr>
          <w:color w:val="010101"/>
        </w:rPr>
        <w:t>Сещинское</w:t>
      </w:r>
      <w:proofErr w:type="spellEnd"/>
      <w:r w:rsidRPr="009A7A5F">
        <w:rPr>
          <w:color w:val="010101"/>
        </w:rPr>
        <w:t xml:space="preserve"> </w:t>
      </w:r>
      <w:proofErr w:type="gramStart"/>
      <w:r w:rsidRPr="009A7A5F">
        <w:rPr>
          <w:color w:val="010101"/>
        </w:rPr>
        <w:t>сельское  поселение</w:t>
      </w:r>
      <w:proofErr w:type="gramEnd"/>
      <w:r w:rsidRPr="009A7A5F">
        <w:rPr>
          <w:color w:val="010101"/>
        </w:rPr>
        <w:t xml:space="preserve">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w:t>
      </w:r>
    </w:p>
    <w:p w14:paraId="57637634" w14:textId="77777777" w:rsidR="00721637" w:rsidRPr="009A7A5F" w:rsidRDefault="00721637" w:rsidP="00721637">
      <w:pPr>
        <w:widowControl w:val="0"/>
        <w:suppressAutoHyphens/>
        <w:autoSpaceDE w:val="0"/>
        <w:spacing w:after="160" w:line="259" w:lineRule="auto"/>
        <w:jc w:val="both"/>
        <w:rPr>
          <w:rFonts w:eastAsia="Calibri"/>
          <w:color w:val="000000"/>
        </w:rPr>
      </w:pPr>
      <w:r w:rsidRPr="009A7A5F">
        <w:rPr>
          <w:color w:val="010101"/>
        </w:rPr>
        <w:t xml:space="preserve">           </w:t>
      </w:r>
      <w:r w:rsidRPr="009A7A5F">
        <w:rPr>
          <w:rFonts w:eastAsia="Calibri"/>
          <w:color w:val="000000"/>
        </w:rPr>
        <w:t xml:space="preserve">Под объектами благоустройства при осуществлении муниципального контроля в сфере благоустройства на территории </w:t>
      </w:r>
      <w:proofErr w:type="spellStart"/>
      <w:r w:rsidRPr="009A7A5F">
        <w:rPr>
          <w:rFonts w:eastAsia="Calibri"/>
          <w:color w:val="000000"/>
        </w:rPr>
        <w:t>Сещинского</w:t>
      </w:r>
      <w:proofErr w:type="spellEnd"/>
      <w:r w:rsidRPr="009A7A5F">
        <w:rPr>
          <w:rFonts w:eastAsia="Calibri"/>
          <w:color w:val="000000"/>
        </w:rPr>
        <w:t xml:space="preserve"> </w:t>
      </w:r>
      <w:proofErr w:type="gramStart"/>
      <w:r w:rsidRPr="009A7A5F">
        <w:rPr>
          <w:rFonts w:eastAsia="Calibri"/>
          <w:color w:val="000000"/>
        </w:rPr>
        <w:t>сельского  поселения</w:t>
      </w:r>
      <w:proofErr w:type="gramEnd"/>
      <w:r w:rsidRPr="009A7A5F">
        <w:rPr>
          <w:rFonts w:eastAsia="Calibri"/>
          <w:color w:val="000000"/>
        </w:rPr>
        <w:t xml:space="preserve"> Дубровского муниципального района Брянской области понимаются территории различного функционального назначения, на которых осуществляется деятельность по благоустройству, в том числе:</w:t>
      </w:r>
    </w:p>
    <w:p w14:paraId="1DBA91A5"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1) элементы планировочной структуры (микрорайоны, территории размещения садоводческих, огороднических некоммерческих объединений граждан);</w:t>
      </w:r>
    </w:p>
    <w:p w14:paraId="197217DF"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2) элементы улично-дорожной сети (переулки, площади, проезды, тупики, улицы);</w:t>
      </w:r>
    </w:p>
    <w:p w14:paraId="490A90F1"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lastRenderedPageBreak/>
        <w:t>3) дворовые территории;</w:t>
      </w:r>
    </w:p>
    <w:p w14:paraId="3567399B"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4) детские и спортивные площадки;</w:t>
      </w:r>
    </w:p>
    <w:p w14:paraId="5419B0CC"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5) площадки для выгула животных;</w:t>
      </w:r>
    </w:p>
    <w:p w14:paraId="78A05281"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6) парковки (парковочные места);</w:t>
      </w:r>
    </w:p>
    <w:p w14:paraId="398A1B3F"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7) парки, скверы, иные зеленые зоны;</w:t>
      </w:r>
    </w:p>
    <w:p w14:paraId="02440773"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8) технические и санитарно-защитные зоны;</w:t>
      </w:r>
    </w:p>
    <w:p w14:paraId="06DE65CD" w14:textId="77777777" w:rsidR="00721637" w:rsidRPr="009A7A5F" w:rsidRDefault="00721637" w:rsidP="00721637">
      <w:pPr>
        <w:widowControl w:val="0"/>
        <w:suppressAutoHyphens/>
        <w:autoSpaceDE w:val="0"/>
        <w:spacing w:after="160" w:line="259" w:lineRule="auto"/>
        <w:ind w:firstLine="709"/>
        <w:jc w:val="both"/>
        <w:rPr>
          <w:rFonts w:eastAsia="Calibri"/>
          <w:color w:val="000000"/>
        </w:rPr>
      </w:pPr>
      <w:r w:rsidRPr="009A7A5F">
        <w:rPr>
          <w:rFonts w:eastAsia="Calibri"/>
          <w:color w:val="000000"/>
        </w:rPr>
        <w:t>Под ограждающими устройствами понимаются ворота, калитки, шлагбаумы, в том числе автоматические, и декоративные ограждения (заборы).</w:t>
      </w:r>
    </w:p>
    <w:p w14:paraId="1CF42499"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 xml:space="preserve">            Главной задачей контролирующего органа при осуществлении муниципального контроля является переориентация контрольной деятельности и усиление профилактической работы в отношении всех объектов контроля.</w:t>
      </w:r>
    </w:p>
    <w:p w14:paraId="5D2CB1C0"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муниципального контроля в сфере благоустройства,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2023 году.</w:t>
      </w:r>
    </w:p>
    <w:p w14:paraId="16ABFBD7"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 xml:space="preserve">            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14:paraId="5EE9243F"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 xml:space="preserve">      В 2023 году муниципальный контроль в сфере благоустройства 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w:t>
      </w:r>
      <w:proofErr w:type="gramStart"/>
      <w:r w:rsidRPr="009A7A5F">
        <w:rPr>
          <w:color w:val="010101"/>
        </w:rPr>
        <w:t>редакции  от</w:t>
      </w:r>
      <w:proofErr w:type="gramEnd"/>
      <w:r w:rsidRPr="009A7A5F">
        <w:rPr>
          <w:color w:val="010101"/>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3120671E"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Муниципальный контроль осуществляется посредством:</w:t>
      </w:r>
    </w:p>
    <w:p w14:paraId="4320C8C2"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муниципального образования </w:t>
      </w:r>
      <w:proofErr w:type="spellStart"/>
      <w:r w:rsidRPr="009A7A5F">
        <w:rPr>
          <w:color w:val="010101"/>
        </w:rPr>
        <w:t>Сещинское</w:t>
      </w:r>
      <w:proofErr w:type="spellEnd"/>
      <w:r w:rsidRPr="009A7A5F">
        <w:rPr>
          <w:color w:val="010101"/>
        </w:rPr>
        <w:t xml:space="preserve"> сельское поселение;</w:t>
      </w:r>
    </w:p>
    <w:p w14:paraId="5BC292AA"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52817BF1"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организации и проведения мероприятий по профилактике рисков причинения вреда (ущерба) охраняемым законом ценностям;</w:t>
      </w:r>
    </w:p>
    <w:p w14:paraId="4C7CB3E0"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lastRenderedPageBreak/>
        <w:t>- организации и проведения мероприятий по контролю, осуществляемых без взаимодействия с подконтрольными субъектами.</w:t>
      </w:r>
    </w:p>
    <w:p w14:paraId="670D84B8"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Реализация на территории </w:t>
      </w:r>
      <w:proofErr w:type="spellStart"/>
      <w:r w:rsidRPr="009A7A5F">
        <w:rPr>
          <w:color w:val="010101"/>
        </w:rPr>
        <w:t>Сещинского</w:t>
      </w:r>
      <w:proofErr w:type="spellEnd"/>
      <w:r w:rsidRPr="009A7A5F">
        <w:rPr>
          <w:color w:val="010101"/>
        </w:rPr>
        <w:t xml:space="preserve"> </w:t>
      </w:r>
      <w:proofErr w:type="spellStart"/>
      <w:r w:rsidRPr="009A7A5F">
        <w:rPr>
          <w:color w:val="010101"/>
        </w:rPr>
        <w:t>сельскогого</w:t>
      </w:r>
      <w:proofErr w:type="spellEnd"/>
      <w:r w:rsidRPr="009A7A5F">
        <w:rPr>
          <w:color w:val="010101"/>
        </w:rPr>
        <w:t xml:space="preserve"> поселения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w:t>
      </w:r>
      <w:proofErr w:type="spellStart"/>
      <w:r w:rsidRPr="009A7A5F">
        <w:rPr>
          <w:color w:val="010101"/>
        </w:rPr>
        <w:t>Сещинская</w:t>
      </w:r>
      <w:proofErr w:type="spellEnd"/>
      <w:r w:rsidRPr="009A7A5F">
        <w:rPr>
          <w:color w:val="010101"/>
        </w:rPr>
        <w:t xml:space="preserve"> сельская администрация Дубровского района на 2024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14:paraId="0CA979B6" w14:textId="77777777" w:rsidR="00721637" w:rsidRPr="009A7A5F" w:rsidRDefault="00721637" w:rsidP="00721637">
      <w:pPr>
        <w:shd w:val="clear" w:color="auto" w:fill="FFFFFF"/>
        <w:spacing w:before="100" w:beforeAutospacing="1" w:after="100" w:afterAutospacing="1"/>
        <w:jc w:val="center"/>
        <w:rPr>
          <w:color w:val="010101"/>
        </w:rPr>
      </w:pPr>
      <w:r w:rsidRPr="009A7A5F">
        <w:rPr>
          <w:b/>
          <w:bCs/>
          <w:color w:val="010101"/>
        </w:rPr>
        <w:t>2. Цели и задачи реализации Программы </w:t>
      </w:r>
    </w:p>
    <w:p w14:paraId="5CAF000D"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2.1. Цели Программы:</w:t>
      </w:r>
    </w:p>
    <w:p w14:paraId="40A1D0C2"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предупреждение нарушений обязательных требований по данному виду муниципального контроля;</w:t>
      </w:r>
    </w:p>
    <w:p w14:paraId="1AD27ABF"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стимулирование добросовестного соблюдения обязательных требований всеми подконтрольными субъектами;</w:t>
      </w:r>
    </w:p>
    <w:p w14:paraId="17BBA3D1"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48845C5"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создание условий для доведения обязательных требований до подконтрольных лиц, повышение информированности о способах их соблюдения.</w:t>
      </w:r>
    </w:p>
    <w:p w14:paraId="4AE95CEC"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2.2. Задачи Программы:</w:t>
      </w:r>
    </w:p>
    <w:p w14:paraId="759EB913"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652F0AF5"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58C438FC"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формирование единого понимания обязательных требований законодательства у всех участников контрольной деятельности;</w:t>
      </w:r>
    </w:p>
    <w:p w14:paraId="7ACB0F88"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повышение прозрачности осуществляемой Администрацией контрольной деятельности;</w:t>
      </w:r>
    </w:p>
    <w:p w14:paraId="5B1FDB80"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7034AA85" w14:textId="77777777" w:rsidR="00721637" w:rsidRPr="009A7A5F" w:rsidRDefault="00721637" w:rsidP="00721637">
      <w:pPr>
        <w:shd w:val="clear" w:color="auto" w:fill="FFFFFF"/>
        <w:spacing w:before="100" w:beforeAutospacing="1" w:after="100" w:afterAutospacing="1"/>
        <w:jc w:val="center"/>
        <w:rPr>
          <w:b/>
          <w:bCs/>
          <w:color w:val="010101"/>
        </w:rPr>
      </w:pPr>
      <w:r w:rsidRPr="009A7A5F">
        <w:rPr>
          <w:b/>
          <w:bCs/>
          <w:color w:val="010101"/>
        </w:rPr>
        <w:t>3. Перечень профилактических мероприятий, сроки (периодичность) их проведения </w:t>
      </w:r>
    </w:p>
    <w:p w14:paraId="2F7E952C"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lastRenderedPageBreak/>
        <w:t>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w:t>
      </w:r>
    </w:p>
    <w:p w14:paraId="262D7F58"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1) информирование;</w:t>
      </w:r>
    </w:p>
    <w:p w14:paraId="3A7B1BF3"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2) обобщение правоприменительной практики;</w:t>
      </w:r>
    </w:p>
    <w:p w14:paraId="1FEC0FF9"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3) объявление предостережений;</w:t>
      </w:r>
    </w:p>
    <w:p w14:paraId="3E2D7D01"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4) консультирование;</w:t>
      </w:r>
    </w:p>
    <w:p w14:paraId="72215605"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5) профилактический визит.</w:t>
      </w:r>
    </w:p>
    <w:p w14:paraId="03EDE2AD"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b/>
          <w:color w:val="010101"/>
        </w:rPr>
        <w:t>Информирование</w:t>
      </w:r>
      <w:r w:rsidRPr="009A7A5F">
        <w:rPr>
          <w:color w:val="010101"/>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w:t>
      </w:r>
      <w:proofErr w:type="spellStart"/>
      <w:r w:rsidRPr="009A7A5F">
        <w:rPr>
          <w:color w:val="010101"/>
        </w:rPr>
        <w:t>Сещинского</w:t>
      </w:r>
      <w:proofErr w:type="spellEnd"/>
      <w:r w:rsidRPr="009A7A5F">
        <w:rPr>
          <w:color w:val="010101"/>
        </w:rPr>
        <w:t xml:space="preserve"> сельского поселение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81DA6D7"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10" w:history="1">
        <w:r w:rsidRPr="009A7A5F">
          <w:rPr>
            <w:color w:val="0000FF"/>
            <w:u w:val="single"/>
          </w:rPr>
          <w:t>ч. 3 ст. 46</w:t>
        </w:r>
      </w:hyperlink>
      <w:r w:rsidRPr="009A7A5F">
        <w:rPr>
          <w:color w:val="010101"/>
        </w:rPr>
        <w:t xml:space="preserve"> Федерального закона от 31.07.2020 № 248-ФЗ «О государственном контроле (надзоре) и муниципальном контроле в Российской Федерации».</w:t>
      </w:r>
    </w:p>
    <w:p w14:paraId="04967574"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 xml:space="preserve">Контрольный орган также вправе информировать население, проживающее на территории </w:t>
      </w:r>
      <w:proofErr w:type="spellStart"/>
      <w:r w:rsidRPr="009A7A5F">
        <w:rPr>
          <w:color w:val="010101"/>
        </w:rPr>
        <w:t>Сещинского</w:t>
      </w:r>
      <w:proofErr w:type="spellEnd"/>
      <w:r w:rsidRPr="009A7A5F">
        <w:rPr>
          <w:color w:val="010101"/>
        </w:rPr>
        <w:t xml:space="preserve"> сельского поселения Дубровского муниципального района Брянской области</w:t>
      </w:r>
      <w:r w:rsidRPr="009A7A5F">
        <w:rPr>
          <w:i/>
          <w:iCs/>
          <w:color w:val="010101"/>
        </w:rPr>
        <w:t xml:space="preserve"> </w:t>
      </w:r>
      <w:r w:rsidRPr="009A7A5F">
        <w:rPr>
          <w:color w:val="010101"/>
        </w:rPr>
        <w:t>на собраниях и конференциях граждан об обязательных требованиях, предъявляемых к объектам контроля.</w:t>
      </w:r>
    </w:p>
    <w:p w14:paraId="1B249379"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b/>
          <w:color w:val="010101"/>
        </w:rPr>
        <w:t>Обобщение правоприменительной практики</w:t>
      </w:r>
      <w:r w:rsidRPr="009A7A5F">
        <w:rPr>
          <w:color w:val="010101"/>
        </w:rPr>
        <w:t xml:space="preserve"> осуществляется контрольным органом посредством сбора и анализа данных о проведенных контрольных мероприятиях и их результатах.</w:t>
      </w:r>
    </w:p>
    <w:p w14:paraId="653A4280"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w:t>
      </w:r>
      <w:r w:rsidRPr="009A7A5F">
        <w:rPr>
          <w:i/>
          <w:iCs/>
          <w:color w:val="010101"/>
        </w:rPr>
        <w:t xml:space="preserve"> </w:t>
      </w:r>
      <w:r w:rsidRPr="009A7A5F">
        <w:rPr>
          <w:color w:val="010101"/>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07161586"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b/>
          <w:color w:val="010101"/>
        </w:rPr>
        <w:t>Предостережение</w:t>
      </w:r>
      <w:r w:rsidRPr="009A7A5F">
        <w:rPr>
          <w:color w:val="010101"/>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w:t>
      </w:r>
      <w:r w:rsidRPr="009A7A5F">
        <w:rPr>
          <w:i/>
          <w:iCs/>
          <w:color w:val="010101"/>
        </w:rPr>
        <w:t xml:space="preserve"> </w:t>
      </w:r>
      <w:r w:rsidRPr="009A7A5F">
        <w:rPr>
          <w:color w:val="010101"/>
        </w:rPr>
        <w:t xml:space="preserve">не позднее 30 дней со дня получения </w:t>
      </w:r>
      <w:r w:rsidRPr="009A7A5F">
        <w:rPr>
          <w:color w:val="010101"/>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544742B"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9A7A5F">
        <w:rPr>
          <w:color w:val="010101"/>
        </w:rPr>
        <w:br/>
        <w:t xml:space="preserve">«О типовых формах документов, используемых контрольным (надзорным) органом». </w:t>
      </w:r>
    </w:p>
    <w:p w14:paraId="5E298231"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9747348"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3777710"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b/>
          <w:color w:val="010101"/>
        </w:rPr>
        <w:t>Консультирование</w:t>
      </w:r>
      <w:r w:rsidRPr="009A7A5F">
        <w:rPr>
          <w:color w:val="010101"/>
        </w:rPr>
        <w:t xml:space="preserve">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91F557D"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Личный прием граждан проводится руководителем контрольного органа</w:t>
      </w:r>
      <w:r w:rsidRPr="009A7A5F">
        <w:rPr>
          <w:i/>
          <w:iCs/>
          <w:color w:val="010101"/>
        </w:rPr>
        <w:t xml:space="preserve"> </w:t>
      </w:r>
      <w:r w:rsidRPr="009A7A5F">
        <w:rPr>
          <w:color w:val="010101"/>
        </w:rPr>
        <w:t>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621F6A7C"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Консультирование осуществляется в устной или письменной форме по следующим вопросам:</w:t>
      </w:r>
    </w:p>
    <w:p w14:paraId="6A44FB39"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1) организация и осуществление муниципального контроля в сфере благоустройства;</w:t>
      </w:r>
    </w:p>
    <w:p w14:paraId="7366B449"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2) порядок осуществления контрольных мероприятий, установленных настоящим Положением;</w:t>
      </w:r>
    </w:p>
    <w:p w14:paraId="461F5B04"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3) порядок обжалования действий (бездействия) должностных лиц, уполномоченных осуществлять муниципальный контроль в сфере благоустройства;</w:t>
      </w:r>
    </w:p>
    <w:p w14:paraId="3BF38417"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081F45D1"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 xml:space="preserve">Консультирование контролируемых лиц в устной форме может осуществляться также на собраниях и конференциях граждан. </w:t>
      </w:r>
    </w:p>
    <w:p w14:paraId="32C62623"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76B1E3EE"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lastRenderedPageBreak/>
        <w:t>1) контролируемым лицом представлен письменный запрос о представлении письменного ответа по вопросам консультирования;</w:t>
      </w:r>
    </w:p>
    <w:p w14:paraId="21820BC9"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2) за время консультирования предоставить в устной форме ответ на поставленные вопросы невозможно;</w:t>
      </w:r>
    </w:p>
    <w:p w14:paraId="150AEE45"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3) ответ на поставленные вопросы требует дополнительного запроса сведений.</w:t>
      </w:r>
    </w:p>
    <w:p w14:paraId="5F639525"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0A5DA29B"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4533D8F1"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Информация, ставшая известной должностному лицу, уполномоченному осуществлять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1167E13"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06EF87A8"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color w:val="010101"/>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контроль в сфере благоустройства.</w:t>
      </w:r>
    </w:p>
    <w:p w14:paraId="2E33E91C" w14:textId="77777777" w:rsidR="00721637" w:rsidRPr="009A7A5F" w:rsidRDefault="00721637" w:rsidP="00721637">
      <w:pPr>
        <w:shd w:val="clear" w:color="auto" w:fill="FFFFFF"/>
        <w:spacing w:before="100" w:beforeAutospacing="1" w:after="100" w:afterAutospacing="1"/>
        <w:ind w:firstLine="708"/>
        <w:jc w:val="both"/>
        <w:rPr>
          <w:color w:val="010101"/>
        </w:rPr>
      </w:pPr>
      <w:r w:rsidRPr="009A7A5F">
        <w:rPr>
          <w:b/>
          <w:color w:val="010101"/>
        </w:rPr>
        <w:t>Профилактический визит</w:t>
      </w:r>
      <w:r w:rsidRPr="009A7A5F">
        <w:rPr>
          <w:color w:val="010101"/>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882B00A"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8A83371" w14:textId="77777777" w:rsidR="00721637" w:rsidRPr="009A7A5F" w:rsidRDefault="00721637" w:rsidP="00721637">
      <w:pPr>
        <w:shd w:val="clear" w:color="auto" w:fill="FFFFFF"/>
        <w:spacing w:before="100" w:beforeAutospacing="1" w:after="100" w:afterAutospacing="1"/>
        <w:jc w:val="both"/>
        <w:rPr>
          <w:color w:val="010101"/>
        </w:rPr>
      </w:pPr>
      <w:r w:rsidRPr="009A7A5F">
        <w:rPr>
          <w:color w:val="01010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7CA5EA7" w14:textId="77777777" w:rsidR="00721637" w:rsidRPr="009A7A5F" w:rsidRDefault="00721637" w:rsidP="00721637">
      <w:pPr>
        <w:shd w:val="clear" w:color="auto" w:fill="FFFFFF"/>
        <w:spacing w:before="100" w:beforeAutospacing="1" w:after="100" w:afterAutospacing="1"/>
        <w:jc w:val="both"/>
        <w:rPr>
          <w:color w:val="010101"/>
        </w:rPr>
      </w:pPr>
    </w:p>
    <w:p w14:paraId="499DF606" w14:textId="77777777" w:rsidR="00721637" w:rsidRPr="009A7A5F" w:rsidRDefault="00721637" w:rsidP="00721637">
      <w:pPr>
        <w:shd w:val="clear" w:color="auto" w:fill="FFFFFF"/>
        <w:jc w:val="center"/>
        <w:outlineLvl w:val="1"/>
        <w:rPr>
          <w:color w:val="010101"/>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201"/>
        <w:gridCol w:w="4252"/>
        <w:gridCol w:w="1801"/>
        <w:gridCol w:w="1324"/>
      </w:tblGrid>
      <w:tr w:rsidR="00721637" w:rsidRPr="009A7A5F" w14:paraId="397038FD"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4BF4175A" w14:textId="77777777" w:rsidR="00721637" w:rsidRPr="009A7A5F" w:rsidRDefault="00721637" w:rsidP="00E331B7">
            <w:pPr>
              <w:spacing w:before="100" w:beforeAutospacing="1" w:after="100" w:afterAutospacing="1"/>
              <w:jc w:val="center"/>
              <w:rPr>
                <w:color w:val="010101"/>
              </w:rPr>
            </w:pPr>
            <w:r w:rsidRPr="009A7A5F">
              <w:rPr>
                <w:b/>
                <w:bCs/>
                <w:color w:val="010101"/>
              </w:rPr>
              <w:t>№</w:t>
            </w:r>
          </w:p>
          <w:p w14:paraId="6E30A2FF" w14:textId="77777777" w:rsidR="00721637" w:rsidRPr="009A7A5F" w:rsidRDefault="00721637" w:rsidP="00E331B7">
            <w:pPr>
              <w:spacing w:before="100" w:beforeAutospacing="1" w:after="100" w:afterAutospacing="1"/>
              <w:jc w:val="center"/>
              <w:rPr>
                <w:color w:val="010101"/>
              </w:rPr>
            </w:pPr>
            <w:r w:rsidRPr="009A7A5F">
              <w:rPr>
                <w:b/>
                <w:bCs/>
                <w:color w:val="010101"/>
              </w:rPr>
              <w:t>п/п</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5AE9FF87" w14:textId="77777777" w:rsidR="00721637" w:rsidRPr="009A7A5F" w:rsidRDefault="00721637" w:rsidP="00E331B7">
            <w:pPr>
              <w:spacing w:before="100" w:beforeAutospacing="1" w:after="100" w:afterAutospacing="1"/>
              <w:jc w:val="center"/>
              <w:rPr>
                <w:color w:val="010101"/>
              </w:rPr>
            </w:pPr>
            <w:r w:rsidRPr="009A7A5F">
              <w:rPr>
                <w:b/>
                <w:bCs/>
                <w:color w:val="010101"/>
              </w:rPr>
              <w:t>Наименование мероприятия</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5DFCD7A6" w14:textId="77777777" w:rsidR="00721637" w:rsidRPr="009A7A5F" w:rsidRDefault="00721637" w:rsidP="00E331B7">
            <w:pPr>
              <w:spacing w:before="100" w:beforeAutospacing="1" w:after="100" w:afterAutospacing="1"/>
              <w:jc w:val="center"/>
              <w:rPr>
                <w:color w:val="010101"/>
              </w:rPr>
            </w:pPr>
            <w:r w:rsidRPr="009A7A5F">
              <w:rPr>
                <w:b/>
                <w:bCs/>
                <w:color w:val="010101"/>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7E9F3F0" w14:textId="77777777" w:rsidR="00721637" w:rsidRPr="009A7A5F" w:rsidRDefault="00721637" w:rsidP="00E331B7">
            <w:pPr>
              <w:spacing w:before="100" w:beforeAutospacing="1" w:after="100" w:afterAutospacing="1"/>
              <w:jc w:val="center"/>
              <w:rPr>
                <w:color w:val="010101"/>
              </w:rPr>
            </w:pPr>
            <w:r w:rsidRPr="009A7A5F">
              <w:rPr>
                <w:b/>
                <w:bCs/>
                <w:color w:val="010101"/>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754028F5" w14:textId="77777777" w:rsidR="00721637" w:rsidRPr="009A7A5F" w:rsidRDefault="00721637" w:rsidP="00E331B7">
            <w:pPr>
              <w:spacing w:before="100" w:beforeAutospacing="1" w:after="100" w:afterAutospacing="1"/>
              <w:jc w:val="center"/>
              <w:rPr>
                <w:color w:val="010101"/>
              </w:rPr>
            </w:pPr>
            <w:r w:rsidRPr="009A7A5F">
              <w:rPr>
                <w:b/>
                <w:bCs/>
                <w:color w:val="010101"/>
              </w:rPr>
              <w:t>Срок исполнения</w:t>
            </w:r>
          </w:p>
        </w:tc>
      </w:tr>
      <w:tr w:rsidR="00721637" w:rsidRPr="009A7A5F" w14:paraId="177A066E"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214710A9" w14:textId="77777777" w:rsidR="00721637" w:rsidRPr="009A7A5F" w:rsidRDefault="00721637" w:rsidP="00E331B7">
            <w:pPr>
              <w:spacing w:before="100" w:beforeAutospacing="1" w:after="100" w:afterAutospacing="1"/>
              <w:jc w:val="center"/>
              <w:rPr>
                <w:color w:val="010101"/>
              </w:rPr>
            </w:pPr>
            <w:r w:rsidRPr="009A7A5F">
              <w:rPr>
                <w:color w:val="010101"/>
              </w:rPr>
              <w:t>1.</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3E56F990" w14:textId="77777777" w:rsidR="00721637" w:rsidRPr="009A7A5F" w:rsidRDefault="00721637" w:rsidP="00E331B7">
            <w:pPr>
              <w:spacing w:before="100" w:beforeAutospacing="1" w:after="100" w:afterAutospacing="1"/>
              <w:jc w:val="center"/>
              <w:rPr>
                <w:color w:val="010101"/>
              </w:rPr>
            </w:pPr>
            <w:r w:rsidRPr="009A7A5F">
              <w:rPr>
                <w:color w:val="010101"/>
              </w:rPr>
              <w:t>Информирование</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29B0DECF" w14:textId="77777777" w:rsidR="00721637" w:rsidRPr="009A7A5F" w:rsidRDefault="00721637" w:rsidP="00E331B7">
            <w:pPr>
              <w:spacing w:before="100" w:beforeAutospacing="1" w:after="100" w:afterAutospacing="1"/>
              <w:jc w:val="both"/>
              <w:rPr>
                <w:color w:val="010101"/>
              </w:rPr>
            </w:pPr>
            <w:r w:rsidRPr="009A7A5F">
              <w:rPr>
                <w:color w:val="010101"/>
              </w:rPr>
              <w:t xml:space="preserve">Администрация осуществляет информирование подконтрольных субъектов и иных заинтересованных лиц </w:t>
            </w:r>
            <w:r w:rsidRPr="009A7A5F">
              <w:rPr>
                <w:color w:val="010101"/>
              </w:rPr>
              <w:lastRenderedPageBreak/>
              <w:t>по вопросам соблюдения обязательных требований.</w:t>
            </w:r>
          </w:p>
          <w:p w14:paraId="01606858" w14:textId="77777777" w:rsidR="00721637" w:rsidRPr="009A7A5F" w:rsidRDefault="00721637" w:rsidP="00E331B7">
            <w:pPr>
              <w:spacing w:before="100" w:beforeAutospacing="1" w:after="100" w:afterAutospacing="1"/>
              <w:jc w:val="both"/>
              <w:rPr>
                <w:color w:val="010101"/>
              </w:rPr>
            </w:pPr>
            <w:r w:rsidRPr="009A7A5F">
              <w:rPr>
                <w:color w:val="010101"/>
              </w:rPr>
              <w:t xml:space="preserve">Информирование осуществляется посредством размещения соответствующих сведений на сайте </w:t>
            </w:r>
            <w:proofErr w:type="spellStart"/>
            <w:r w:rsidRPr="009A7A5F">
              <w:rPr>
                <w:color w:val="010101"/>
              </w:rPr>
              <w:t>Сещинского</w:t>
            </w:r>
            <w:proofErr w:type="spellEnd"/>
            <w:r w:rsidRPr="009A7A5F">
              <w:rPr>
                <w:color w:val="010101"/>
              </w:rPr>
              <w:t xml:space="preserve"> сельского </w:t>
            </w:r>
            <w:proofErr w:type="gramStart"/>
            <w:r w:rsidRPr="009A7A5F">
              <w:rPr>
                <w:color w:val="010101"/>
              </w:rPr>
              <w:t>поселения  в</w:t>
            </w:r>
            <w:proofErr w:type="gramEnd"/>
            <w:r w:rsidRPr="009A7A5F">
              <w:rPr>
                <w:color w:val="010101"/>
              </w:rPr>
              <w:t xml:space="preserve"> информационно-телекоммуникационной сети "Интернет" и в иных формах.</w:t>
            </w:r>
          </w:p>
          <w:p w14:paraId="6A8FB3D6" w14:textId="77777777" w:rsidR="00721637" w:rsidRPr="009A7A5F" w:rsidRDefault="00721637" w:rsidP="00E331B7">
            <w:pPr>
              <w:spacing w:before="100" w:beforeAutospacing="1" w:after="100" w:afterAutospacing="1"/>
              <w:jc w:val="both"/>
              <w:rPr>
                <w:color w:val="010101"/>
              </w:rPr>
            </w:pPr>
            <w:r w:rsidRPr="009A7A5F">
              <w:rPr>
                <w:color w:val="010101"/>
              </w:rPr>
              <w:t xml:space="preserve">Администрация размещает и поддерживает в актуальном состоянии на сайте </w:t>
            </w:r>
            <w:proofErr w:type="spellStart"/>
            <w:r w:rsidRPr="009A7A5F">
              <w:rPr>
                <w:color w:val="010101"/>
              </w:rPr>
              <w:t>Сещинского</w:t>
            </w:r>
            <w:proofErr w:type="spellEnd"/>
            <w:r w:rsidRPr="009A7A5F">
              <w:rPr>
                <w:color w:val="010101"/>
              </w:rPr>
              <w:t xml:space="preserve"> сельского поселение области в сети «Интернет»:</w:t>
            </w:r>
          </w:p>
          <w:p w14:paraId="25F2F79B" w14:textId="77777777" w:rsidR="00721637" w:rsidRPr="009A7A5F" w:rsidRDefault="00721637" w:rsidP="00E331B7">
            <w:pPr>
              <w:spacing w:before="100" w:beforeAutospacing="1" w:after="100" w:afterAutospacing="1"/>
              <w:jc w:val="both"/>
              <w:rPr>
                <w:color w:val="010101"/>
              </w:rPr>
            </w:pPr>
            <w:r w:rsidRPr="009A7A5F">
              <w:rPr>
                <w:color w:val="010101"/>
              </w:rPr>
              <w:t>1) тексты нормативных правовых актов, регулирующих осуществление муниципального контроля;</w:t>
            </w:r>
          </w:p>
          <w:p w14:paraId="7511B299" w14:textId="77777777" w:rsidR="00721637" w:rsidRPr="009A7A5F" w:rsidRDefault="00721637" w:rsidP="00E331B7">
            <w:pPr>
              <w:spacing w:before="100" w:beforeAutospacing="1" w:after="100" w:afterAutospacing="1"/>
              <w:jc w:val="both"/>
              <w:rPr>
                <w:color w:val="010101"/>
              </w:rPr>
            </w:pPr>
            <w:r w:rsidRPr="009A7A5F">
              <w:rPr>
                <w:color w:val="010101"/>
              </w:rPr>
              <w:t>2) руководства по соблюдению обязательных требований.</w:t>
            </w:r>
          </w:p>
          <w:p w14:paraId="42FD87C0" w14:textId="77777777" w:rsidR="00721637" w:rsidRPr="009A7A5F" w:rsidRDefault="00721637" w:rsidP="00E331B7">
            <w:pPr>
              <w:spacing w:before="100" w:beforeAutospacing="1" w:after="100" w:afterAutospacing="1"/>
              <w:jc w:val="both"/>
              <w:rPr>
                <w:color w:val="010101"/>
              </w:rPr>
            </w:pPr>
            <w:r w:rsidRPr="009A7A5F">
              <w:rPr>
                <w:color w:val="010101"/>
              </w:rPr>
              <w:t>3) программу профилактики рисков причинения вреда и план проведения плановых контрольных мероприятий;</w:t>
            </w:r>
          </w:p>
          <w:p w14:paraId="134DA772" w14:textId="77777777" w:rsidR="00721637" w:rsidRPr="009A7A5F" w:rsidRDefault="00721637" w:rsidP="00E331B7">
            <w:pPr>
              <w:spacing w:before="100" w:beforeAutospacing="1" w:after="100" w:afterAutospacing="1"/>
              <w:jc w:val="both"/>
              <w:rPr>
                <w:color w:val="010101"/>
              </w:rPr>
            </w:pPr>
            <w:r w:rsidRPr="009A7A5F">
              <w:rPr>
                <w:color w:val="010101"/>
              </w:rPr>
              <w:t>4) сведения о способах получения консультаций по вопросам соблюдения обязательных требований;</w:t>
            </w:r>
          </w:p>
          <w:p w14:paraId="251D79F6" w14:textId="77777777" w:rsidR="00721637" w:rsidRPr="009A7A5F" w:rsidRDefault="00721637" w:rsidP="00E331B7">
            <w:pPr>
              <w:spacing w:before="100" w:beforeAutospacing="1" w:after="100" w:afterAutospacing="1"/>
              <w:jc w:val="both"/>
              <w:rPr>
                <w:color w:val="010101"/>
              </w:rPr>
            </w:pPr>
            <w:r w:rsidRPr="009A7A5F">
              <w:rPr>
                <w:color w:val="010101"/>
              </w:rPr>
              <w:t>5) доклады, содержащие результаты обобщения правоприменительной практики;</w:t>
            </w:r>
          </w:p>
          <w:p w14:paraId="76DC9906" w14:textId="77777777" w:rsidR="00721637" w:rsidRPr="009A7A5F" w:rsidRDefault="00721637" w:rsidP="00E331B7">
            <w:pPr>
              <w:spacing w:before="100" w:beforeAutospacing="1" w:after="100" w:afterAutospacing="1"/>
              <w:jc w:val="both"/>
              <w:rPr>
                <w:color w:val="010101"/>
              </w:rPr>
            </w:pPr>
            <w:r w:rsidRPr="009A7A5F">
              <w:rPr>
                <w:color w:val="010101"/>
              </w:rPr>
              <w:t>6) доклады о муниципальном контроле;</w:t>
            </w:r>
          </w:p>
          <w:p w14:paraId="07E76009" w14:textId="77777777" w:rsidR="00721637" w:rsidRPr="009A7A5F" w:rsidRDefault="00721637" w:rsidP="00E331B7">
            <w:pPr>
              <w:spacing w:before="100" w:beforeAutospacing="1" w:after="100" w:afterAutospacing="1"/>
              <w:jc w:val="both"/>
              <w:rPr>
                <w:color w:val="010101"/>
              </w:rPr>
            </w:pPr>
            <w:r w:rsidRPr="009A7A5F">
              <w:rPr>
                <w:color w:val="010101"/>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525BFFA0" w14:textId="77777777" w:rsidR="00721637" w:rsidRPr="009A7A5F" w:rsidRDefault="00721637" w:rsidP="00E331B7">
            <w:pPr>
              <w:spacing w:before="100" w:beforeAutospacing="1" w:after="100" w:afterAutospacing="1"/>
              <w:jc w:val="center"/>
              <w:rPr>
                <w:color w:val="010101"/>
              </w:rPr>
            </w:pPr>
            <w:r w:rsidRPr="009A7A5F">
              <w:rPr>
                <w:color w:val="010101"/>
              </w:rPr>
              <w:lastRenderedPageBreak/>
              <w:t xml:space="preserve">Должностные лица </w:t>
            </w:r>
            <w:r w:rsidRPr="009A7A5F">
              <w:rPr>
                <w:color w:val="010101"/>
              </w:rPr>
              <w:lastRenderedPageBreak/>
              <w:t>Администрации</w:t>
            </w:r>
          </w:p>
          <w:p w14:paraId="2E6A8C78" w14:textId="77777777" w:rsidR="00721637" w:rsidRPr="009A7A5F" w:rsidRDefault="00721637" w:rsidP="00E331B7">
            <w:pPr>
              <w:spacing w:before="100" w:beforeAutospacing="1" w:after="100" w:afterAutospacing="1"/>
              <w:jc w:val="center"/>
              <w:rPr>
                <w:color w:val="010101"/>
              </w:rPr>
            </w:pPr>
            <w:r w:rsidRPr="009A7A5F">
              <w:rPr>
                <w:color w:val="010101"/>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489BAE49" w14:textId="77777777" w:rsidR="00721637" w:rsidRPr="009A7A5F" w:rsidRDefault="00721637" w:rsidP="00E331B7">
            <w:pPr>
              <w:spacing w:before="100" w:beforeAutospacing="1" w:after="100" w:afterAutospacing="1"/>
              <w:jc w:val="center"/>
              <w:rPr>
                <w:color w:val="010101"/>
              </w:rPr>
            </w:pPr>
            <w:r w:rsidRPr="009A7A5F">
              <w:rPr>
                <w:color w:val="010101"/>
              </w:rPr>
              <w:lastRenderedPageBreak/>
              <w:t>в течение года</w:t>
            </w:r>
          </w:p>
        </w:tc>
      </w:tr>
      <w:tr w:rsidR="00721637" w:rsidRPr="009A7A5F" w14:paraId="17044FBA"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3F55709E" w14:textId="77777777" w:rsidR="00721637" w:rsidRPr="009A7A5F" w:rsidRDefault="00721637" w:rsidP="00E331B7">
            <w:pPr>
              <w:spacing w:before="100" w:beforeAutospacing="1" w:after="100" w:afterAutospacing="1"/>
              <w:jc w:val="center"/>
              <w:rPr>
                <w:color w:val="010101"/>
              </w:rPr>
            </w:pPr>
            <w:r w:rsidRPr="009A7A5F">
              <w:rPr>
                <w:color w:val="010101"/>
              </w:rPr>
              <w:t>2.</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4BCE4240" w14:textId="77777777" w:rsidR="00721637" w:rsidRPr="009A7A5F" w:rsidRDefault="00721637" w:rsidP="00E331B7">
            <w:pPr>
              <w:spacing w:before="100" w:beforeAutospacing="1" w:after="100" w:afterAutospacing="1"/>
              <w:jc w:val="center"/>
              <w:rPr>
                <w:color w:val="010101"/>
              </w:rPr>
            </w:pPr>
            <w:r w:rsidRPr="009A7A5F">
              <w:rPr>
                <w:color w:val="010101"/>
              </w:rPr>
              <w:t>Обобщение правоприменительной практики</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42D07DD2" w14:textId="77777777" w:rsidR="00721637" w:rsidRPr="009A7A5F" w:rsidRDefault="00721637" w:rsidP="00E331B7">
            <w:pPr>
              <w:spacing w:before="100" w:beforeAutospacing="1" w:after="100" w:afterAutospacing="1"/>
              <w:jc w:val="both"/>
              <w:rPr>
                <w:color w:val="010101"/>
              </w:rPr>
            </w:pPr>
            <w:r w:rsidRPr="009A7A5F">
              <w:rPr>
                <w:color w:val="010101"/>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5377C2B2" w14:textId="77777777" w:rsidR="00721637" w:rsidRPr="009A7A5F" w:rsidRDefault="00721637" w:rsidP="00E331B7">
            <w:pPr>
              <w:spacing w:before="100" w:beforeAutospacing="1" w:after="100" w:afterAutospacing="1"/>
              <w:jc w:val="both"/>
              <w:rPr>
                <w:color w:val="010101"/>
              </w:rPr>
            </w:pPr>
            <w:r w:rsidRPr="009A7A5F">
              <w:rPr>
                <w:color w:val="010101"/>
              </w:rPr>
              <w:t xml:space="preserve">Доклад о правоприменительной практике размещается на сайте </w:t>
            </w:r>
            <w:proofErr w:type="spellStart"/>
            <w:r w:rsidRPr="009A7A5F">
              <w:rPr>
                <w:color w:val="010101"/>
              </w:rPr>
              <w:t>Сещинского</w:t>
            </w:r>
            <w:proofErr w:type="spellEnd"/>
            <w:r w:rsidRPr="009A7A5F">
              <w:rPr>
                <w:color w:val="010101"/>
              </w:rPr>
              <w:t xml:space="preserve"> сельского поселения сети </w:t>
            </w:r>
            <w:r w:rsidRPr="009A7A5F">
              <w:rPr>
                <w:color w:val="010101"/>
              </w:rPr>
              <w:lastRenderedPageBreak/>
              <w:t>"Интернет",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34750599" w14:textId="77777777" w:rsidR="00721637" w:rsidRPr="009A7A5F" w:rsidRDefault="00721637" w:rsidP="00E331B7">
            <w:pPr>
              <w:spacing w:before="100" w:beforeAutospacing="1" w:after="100" w:afterAutospacing="1"/>
              <w:jc w:val="center"/>
              <w:rPr>
                <w:color w:val="010101"/>
              </w:rPr>
            </w:pPr>
            <w:r w:rsidRPr="009A7A5F">
              <w:rPr>
                <w:color w:val="010101"/>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08649DBF" w14:textId="77777777" w:rsidR="00721637" w:rsidRPr="009A7A5F" w:rsidRDefault="00721637" w:rsidP="00E331B7">
            <w:pPr>
              <w:spacing w:before="100" w:beforeAutospacing="1" w:after="100" w:afterAutospacing="1"/>
              <w:jc w:val="center"/>
              <w:rPr>
                <w:color w:val="010101"/>
              </w:rPr>
            </w:pPr>
            <w:r w:rsidRPr="009A7A5F">
              <w:rPr>
                <w:color w:val="010101"/>
              </w:rPr>
              <w:t>1 раз в год</w:t>
            </w:r>
          </w:p>
        </w:tc>
      </w:tr>
      <w:tr w:rsidR="00721637" w:rsidRPr="009A7A5F" w14:paraId="6892F7CE"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B7353E9" w14:textId="77777777" w:rsidR="00721637" w:rsidRPr="009A7A5F" w:rsidRDefault="00721637" w:rsidP="00E331B7">
            <w:pPr>
              <w:spacing w:before="100" w:beforeAutospacing="1" w:after="100" w:afterAutospacing="1"/>
              <w:jc w:val="center"/>
              <w:rPr>
                <w:color w:val="010101"/>
              </w:rPr>
            </w:pPr>
            <w:r w:rsidRPr="009A7A5F">
              <w:rPr>
                <w:color w:val="010101"/>
              </w:rPr>
              <w:t>3.</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3266D41B" w14:textId="77777777" w:rsidR="00721637" w:rsidRPr="009A7A5F" w:rsidRDefault="00721637" w:rsidP="00E331B7">
            <w:pPr>
              <w:spacing w:before="100" w:beforeAutospacing="1" w:after="100" w:afterAutospacing="1"/>
              <w:jc w:val="center"/>
              <w:rPr>
                <w:color w:val="010101"/>
              </w:rPr>
            </w:pPr>
            <w:r w:rsidRPr="009A7A5F">
              <w:rPr>
                <w:color w:val="010101"/>
              </w:rPr>
              <w:t>Объявление предостережения</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2DE3EE12" w14:textId="77777777" w:rsidR="00721637" w:rsidRPr="009A7A5F" w:rsidRDefault="00721637" w:rsidP="00E331B7">
            <w:pPr>
              <w:spacing w:before="100" w:beforeAutospacing="1" w:after="100" w:afterAutospacing="1"/>
              <w:jc w:val="both"/>
              <w:rPr>
                <w:color w:val="010101"/>
              </w:rPr>
            </w:pPr>
            <w:r w:rsidRPr="009A7A5F">
              <w:rPr>
                <w:color w:val="010101"/>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1C30EF59" w14:textId="77777777" w:rsidR="00721637" w:rsidRPr="009A7A5F" w:rsidRDefault="00721637" w:rsidP="00E331B7">
            <w:pPr>
              <w:spacing w:before="100" w:beforeAutospacing="1" w:after="100" w:afterAutospacing="1"/>
              <w:jc w:val="center"/>
              <w:rPr>
                <w:color w:val="010101"/>
              </w:rPr>
            </w:pPr>
            <w:r w:rsidRPr="009A7A5F">
              <w:rPr>
                <w:color w:val="010101"/>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1C5AF5C3" w14:textId="77777777" w:rsidR="00721637" w:rsidRPr="009A7A5F" w:rsidRDefault="00721637" w:rsidP="00E331B7">
            <w:pPr>
              <w:spacing w:before="100" w:beforeAutospacing="1" w:after="100" w:afterAutospacing="1"/>
              <w:jc w:val="center"/>
              <w:rPr>
                <w:color w:val="010101"/>
              </w:rPr>
            </w:pPr>
            <w:r w:rsidRPr="009A7A5F">
              <w:rPr>
                <w:color w:val="010101"/>
              </w:rPr>
              <w:t>В течение года</w:t>
            </w:r>
          </w:p>
        </w:tc>
      </w:tr>
      <w:tr w:rsidR="00721637" w:rsidRPr="009A7A5F" w14:paraId="04CBE4DA"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69397BFD" w14:textId="77777777" w:rsidR="00721637" w:rsidRPr="009A7A5F" w:rsidRDefault="00721637" w:rsidP="00E331B7">
            <w:pPr>
              <w:spacing w:before="100" w:beforeAutospacing="1" w:after="100" w:afterAutospacing="1"/>
              <w:jc w:val="center"/>
              <w:rPr>
                <w:color w:val="010101"/>
              </w:rPr>
            </w:pPr>
            <w:r w:rsidRPr="009A7A5F">
              <w:rPr>
                <w:color w:val="010101"/>
              </w:rPr>
              <w:t>4.</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5D56972A" w14:textId="77777777" w:rsidR="00721637" w:rsidRPr="009A7A5F" w:rsidRDefault="00721637" w:rsidP="00E331B7">
            <w:pPr>
              <w:spacing w:before="100" w:beforeAutospacing="1" w:after="100" w:afterAutospacing="1"/>
              <w:jc w:val="center"/>
              <w:rPr>
                <w:color w:val="010101"/>
              </w:rPr>
            </w:pPr>
            <w:r w:rsidRPr="009A7A5F">
              <w:rPr>
                <w:color w:val="010101"/>
              </w:rPr>
              <w:t>Консультирование</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5DF20291" w14:textId="77777777" w:rsidR="00721637" w:rsidRPr="009A7A5F" w:rsidRDefault="00721637" w:rsidP="00E331B7">
            <w:pPr>
              <w:spacing w:before="100" w:beforeAutospacing="1" w:after="100" w:afterAutospacing="1"/>
              <w:jc w:val="both"/>
              <w:rPr>
                <w:color w:val="010101"/>
              </w:rPr>
            </w:pPr>
            <w:r w:rsidRPr="009A7A5F">
              <w:rPr>
                <w:color w:val="010101"/>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28596C7D" w14:textId="77777777" w:rsidR="00721637" w:rsidRPr="009A7A5F" w:rsidRDefault="00721637" w:rsidP="00E331B7">
            <w:pPr>
              <w:spacing w:before="100" w:beforeAutospacing="1" w:after="100" w:afterAutospacing="1"/>
              <w:jc w:val="both"/>
              <w:rPr>
                <w:color w:val="010101"/>
              </w:rPr>
            </w:pPr>
            <w:r w:rsidRPr="009A7A5F">
              <w:rPr>
                <w:color w:val="010101"/>
              </w:rPr>
              <w:t>Консультирование, осуществляется по следующим вопросам:</w:t>
            </w:r>
          </w:p>
          <w:p w14:paraId="09A3BBE6" w14:textId="77777777" w:rsidR="00721637" w:rsidRPr="009A7A5F" w:rsidRDefault="00721637" w:rsidP="00E331B7">
            <w:pPr>
              <w:spacing w:before="100" w:beforeAutospacing="1" w:after="100" w:afterAutospacing="1"/>
              <w:jc w:val="both"/>
              <w:rPr>
                <w:color w:val="010101"/>
              </w:rPr>
            </w:pPr>
            <w:r w:rsidRPr="009A7A5F">
              <w:rPr>
                <w:color w:val="010101"/>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96C1AC7" w14:textId="77777777" w:rsidR="00721637" w:rsidRPr="009A7A5F" w:rsidRDefault="00721637" w:rsidP="00E331B7">
            <w:pPr>
              <w:spacing w:before="100" w:beforeAutospacing="1" w:after="100" w:afterAutospacing="1"/>
              <w:jc w:val="both"/>
              <w:rPr>
                <w:color w:val="010101"/>
              </w:rPr>
            </w:pPr>
            <w:r w:rsidRPr="009A7A5F">
              <w:rPr>
                <w:color w:val="010101"/>
              </w:rPr>
              <w:t>- разъяснение положений нормативных правовых актов, регламентирующих порядок осуществления муниципального контроля;</w:t>
            </w:r>
          </w:p>
          <w:p w14:paraId="734C3548" w14:textId="77777777" w:rsidR="00721637" w:rsidRPr="009A7A5F" w:rsidRDefault="00721637" w:rsidP="00E331B7">
            <w:pPr>
              <w:spacing w:before="100" w:beforeAutospacing="1" w:after="100" w:afterAutospacing="1"/>
              <w:jc w:val="both"/>
              <w:rPr>
                <w:color w:val="010101"/>
              </w:rPr>
            </w:pPr>
            <w:r w:rsidRPr="009A7A5F">
              <w:rPr>
                <w:color w:val="010101"/>
              </w:rPr>
              <w:t>- компетенция уполномоченного органа;</w:t>
            </w:r>
          </w:p>
          <w:p w14:paraId="4DA50810" w14:textId="77777777" w:rsidR="00721637" w:rsidRPr="009A7A5F" w:rsidRDefault="00721637" w:rsidP="00E331B7">
            <w:pPr>
              <w:spacing w:before="100" w:beforeAutospacing="1" w:after="100" w:afterAutospacing="1"/>
              <w:jc w:val="both"/>
              <w:rPr>
                <w:color w:val="010101"/>
              </w:rPr>
            </w:pPr>
            <w:r w:rsidRPr="009A7A5F">
              <w:rPr>
                <w:color w:val="010101"/>
              </w:rPr>
              <w:t>- порядок обжалования действий (бездействия) муниципальных инспекторов.</w:t>
            </w:r>
          </w:p>
          <w:p w14:paraId="4F331FDC" w14:textId="77777777" w:rsidR="00721637" w:rsidRPr="009A7A5F" w:rsidRDefault="00721637" w:rsidP="00E331B7">
            <w:pPr>
              <w:spacing w:before="100" w:beforeAutospacing="1" w:after="100" w:afterAutospacing="1"/>
              <w:jc w:val="both"/>
              <w:rPr>
                <w:color w:val="010101"/>
              </w:rPr>
            </w:pPr>
            <w:r w:rsidRPr="009A7A5F">
              <w:rPr>
                <w:color w:val="010101"/>
              </w:rPr>
              <w:t xml:space="preserve">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w:t>
            </w:r>
            <w:r w:rsidRPr="009A7A5F">
              <w:rPr>
                <w:color w:val="010101"/>
              </w:rPr>
              <w:lastRenderedPageBreak/>
              <w:t xml:space="preserve">осуществляется посредствам размещения на  сайте </w:t>
            </w:r>
            <w:proofErr w:type="spellStart"/>
            <w:r w:rsidRPr="009A7A5F">
              <w:rPr>
                <w:color w:val="010101"/>
              </w:rPr>
              <w:t>Сещинского</w:t>
            </w:r>
            <w:proofErr w:type="spellEnd"/>
            <w:r w:rsidRPr="009A7A5F">
              <w:rPr>
                <w:color w:val="010101"/>
              </w:rPr>
              <w:t xml:space="preserve"> сельского поселения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775A10C9" w14:textId="77777777" w:rsidR="00721637" w:rsidRPr="009A7A5F" w:rsidRDefault="00721637" w:rsidP="00E331B7">
            <w:pPr>
              <w:spacing w:before="100" w:beforeAutospacing="1" w:after="100" w:afterAutospacing="1"/>
              <w:jc w:val="center"/>
              <w:rPr>
                <w:color w:val="010101"/>
              </w:rPr>
            </w:pPr>
            <w:r w:rsidRPr="009A7A5F">
              <w:rPr>
                <w:color w:val="010101"/>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542F55D" w14:textId="77777777" w:rsidR="00721637" w:rsidRPr="009A7A5F" w:rsidRDefault="00721637" w:rsidP="00E331B7">
            <w:pPr>
              <w:spacing w:before="100" w:beforeAutospacing="1" w:after="100" w:afterAutospacing="1"/>
              <w:jc w:val="center"/>
              <w:rPr>
                <w:color w:val="010101"/>
              </w:rPr>
            </w:pPr>
            <w:r w:rsidRPr="009A7A5F">
              <w:rPr>
                <w:color w:val="010101"/>
              </w:rPr>
              <w:t>В течение года</w:t>
            </w:r>
          </w:p>
        </w:tc>
      </w:tr>
      <w:tr w:rsidR="00721637" w:rsidRPr="009A7A5F" w14:paraId="59232DE7"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D174089" w14:textId="77777777" w:rsidR="00721637" w:rsidRPr="009A7A5F" w:rsidRDefault="00721637" w:rsidP="00E331B7">
            <w:pPr>
              <w:spacing w:before="100" w:beforeAutospacing="1" w:after="100" w:afterAutospacing="1"/>
              <w:jc w:val="center"/>
              <w:rPr>
                <w:color w:val="010101"/>
              </w:rPr>
            </w:pPr>
            <w:r w:rsidRPr="009A7A5F">
              <w:rPr>
                <w:color w:val="010101"/>
              </w:rPr>
              <w:t>5.</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20138A3C" w14:textId="77777777" w:rsidR="00721637" w:rsidRPr="009A7A5F" w:rsidRDefault="00721637" w:rsidP="00E331B7">
            <w:pPr>
              <w:spacing w:before="100" w:beforeAutospacing="1" w:after="100" w:afterAutospacing="1"/>
              <w:jc w:val="center"/>
              <w:rPr>
                <w:color w:val="010101"/>
              </w:rPr>
            </w:pPr>
            <w:r w:rsidRPr="009A7A5F">
              <w:rPr>
                <w:color w:val="010101"/>
              </w:rPr>
              <w:t>Профилактический визит</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28AAD7B2" w14:textId="77777777" w:rsidR="00721637" w:rsidRPr="009A7A5F" w:rsidRDefault="00721637" w:rsidP="00E331B7">
            <w:pPr>
              <w:spacing w:before="100" w:beforeAutospacing="1" w:after="100" w:afterAutospacing="1"/>
              <w:jc w:val="both"/>
              <w:rPr>
                <w:color w:val="010101"/>
              </w:rPr>
            </w:pPr>
            <w:r w:rsidRPr="009A7A5F">
              <w:rPr>
                <w:color w:val="010101"/>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14:paraId="3D218E79" w14:textId="77777777" w:rsidR="00721637" w:rsidRPr="009A7A5F" w:rsidRDefault="00721637" w:rsidP="00E331B7">
            <w:pPr>
              <w:spacing w:before="100" w:beforeAutospacing="1" w:after="100" w:afterAutospacing="1"/>
              <w:jc w:val="both"/>
              <w:rPr>
                <w:color w:val="010101"/>
              </w:rPr>
            </w:pPr>
            <w:r w:rsidRPr="009A7A5F">
              <w:rPr>
                <w:color w:val="010101"/>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4B638462" w14:textId="77777777" w:rsidR="00721637" w:rsidRPr="009A7A5F" w:rsidRDefault="00721637" w:rsidP="00E331B7">
            <w:pPr>
              <w:spacing w:before="100" w:beforeAutospacing="1" w:after="100" w:afterAutospacing="1"/>
              <w:jc w:val="both"/>
              <w:rPr>
                <w:color w:val="010101"/>
              </w:rPr>
            </w:pPr>
            <w:r w:rsidRPr="009A7A5F">
              <w:rPr>
                <w:color w:val="010101"/>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14:paraId="43DA87EE" w14:textId="77777777" w:rsidR="00721637" w:rsidRPr="009A7A5F" w:rsidRDefault="00721637" w:rsidP="00E331B7">
            <w:pPr>
              <w:spacing w:before="100" w:beforeAutospacing="1" w:after="100" w:afterAutospacing="1"/>
              <w:jc w:val="both"/>
              <w:rPr>
                <w:color w:val="010101"/>
              </w:rPr>
            </w:pPr>
            <w:r w:rsidRPr="009A7A5F">
              <w:rPr>
                <w:color w:val="010101"/>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14:paraId="319D979E" w14:textId="77777777" w:rsidR="00721637" w:rsidRPr="009A7A5F" w:rsidRDefault="00721637" w:rsidP="00E331B7">
            <w:pPr>
              <w:spacing w:before="100" w:beforeAutospacing="1" w:after="100" w:afterAutospacing="1"/>
              <w:jc w:val="both"/>
              <w:rPr>
                <w:color w:val="010101"/>
              </w:rPr>
            </w:pPr>
            <w:r w:rsidRPr="009A7A5F">
              <w:rPr>
                <w:color w:val="010101"/>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14:paraId="05CE604B" w14:textId="77777777" w:rsidR="00721637" w:rsidRPr="009A7A5F" w:rsidRDefault="00721637" w:rsidP="00E331B7">
            <w:pPr>
              <w:spacing w:before="100" w:beforeAutospacing="1" w:after="100" w:afterAutospacing="1"/>
              <w:jc w:val="both"/>
              <w:rPr>
                <w:color w:val="010101"/>
              </w:rPr>
            </w:pPr>
            <w:r w:rsidRPr="009A7A5F">
              <w:rPr>
                <w:color w:val="010101"/>
              </w:rPr>
              <w:t xml:space="preserve">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w:t>
            </w:r>
            <w:r w:rsidRPr="009A7A5F">
              <w:rPr>
                <w:color w:val="010101"/>
              </w:rPr>
              <w:lastRenderedPageBreak/>
              <w:t>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5950D331" w14:textId="77777777" w:rsidR="00721637" w:rsidRPr="009A7A5F" w:rsidRDefault="00721637" w:rsidP="00E331B7">
            <w:pPr>
              <w:spacing w:before="100" w:beforeAutospacing="1" w:after="100" w:afterAutospacing="1"/>
              <w:jc w:val="center"/>
              <w:rPr>
                <w:color w:val="010101"/>
              </w:rPr>
            </w:pPr>
            <w:r w:rsidRPr="009A7A5F">
              <w:rPr>
                <w:color w:val="010101"/>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0CC2F69D" w14:textId="77777777" w:rsidR="00721637" w:rsidRPr="009A7A5F" w:rsidRDefault="00721637" w:rsidP="00E331B7">
            <w:pPr>
              <w:spacing w:before="100" w:beforeAutospacing="1" w:after="100" w:afterAutospacing="1"/>
              <w:jc w:val="center"/>
              <w:rPr>
                <w:color w:val="010101"/>
              </w:rPr>
            </w:pPr>
            <w:r w:rsidRPr="009A7A5F">
              <w:rPr>
                <w:color w:val="010101"/>
              </w:rPr>
              <w:t>В течение года</w:t>
            </w:r>
          </w:p>
          <w:p w14:paraId="2E7BA985" w14:textId="77777777" w:rsidR="00721637" w:rsidRPr="009A7A5F" w:rsidRDefault="00721637" w:rsidP="00E331B7">
            <w:pPr>
              <w:spacing w:before="100" w:beforeAutospacing="1" w:after="100" w:afterAutospacing="1"/>
              <w:jc w:val="center"/>
              <w:rPr>
                <w:color w:val="010101"/>
              </w:rPr>
            </w:pPr>
          </w:p>
        </w:tc>
      </w:tr>
    </w:tbl>
    <w:p w14:paraId="35A4E7E9" w14:textId="77777777" w:rsidR="00721637" w:rsidRPr="009A7A5F" w:rsidRDefault="00721637" w:rsidP="00721637">
      <w:pPr>
        <w:spacing w:after="160" w:line="259" w:lineRule="auto"/>
        <w:rPr>
          <w:rFonts w:eastAsia="Calibri"/>
        </w:rPr>
      </w:pPr>
    </w:p>
    <w:p w14:paraId="1261AC31"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 к настоящей Программе.</w:t>
      </w:r>
    </w:p>
    <w:p w14:paraId="48177F69" w14:textId="77777777" w:rsidR="00721637" w:rsidRPr="009A7A5F" w:rsidRDefault="00721637" w:rsidP="00721637">
      <w:pPr>
        <w:shd w:val="clear" w:color="auto" w:fill="FFFFFF"/>
        <w:spacing w:before="100" w:beforeAutospacing="1" w:after="100" w:afterAutospacing="1"/>
        <w:ind w:firstLine="709"/>
        <w:jc w:val="both"/>
        <w:rPr>
          <w:color w:val="010101"/>
        </w:rPr>
      </w:pPr>
    </w:p>
    <w:p w14:paraId="487FAE0B" w14:textId="77777777" w:rsidR="00721637" w:rsidRPr="009A7A5F" w:rsidRDefault="00721637" w:rsidP="00721637">
      <w:pPr>
        <w:shd w:val="clear" w:color="auto" w:fill="FFFFFF"/>
        <w:spacing w:before="100" w:beforeAutospacing="1" w:after="100" w:afterAutospacing="1"/>
        <w:jc w:val="center"/>
        <w:rPr>
          <w:b/>
          <w:bCs/>
          <w:color w:val="010101"/>
        </w:rPr>
      </w:pPr>
      <w:r w:rsidRPr="009A7A5F">
        <w:rPr>
          <w:b/>
          <w:bCs/>
          <w:color w:val="010101"/>
        </w:rPr>
        <w:t>4. Показатели результативности и эффективности Программы. </w:t>
      </w:r>
    </w:p>
    <w:p w14:paraId="6544C019"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Показатели результативности Программы профилактики определяются в соответствии со следующей таблицей:</w:t>
      </w:r>
    </w:p>
    <w:p w14:paraId="198A72B3" w14:textId="77777777" w:rsidR="00721637" w:rsidRPr="009A7A5F" w:rsidRDefault="00721637" w:rsidP="00721637">
      <w:pPr>
        <w:shd w:val="clear" w:color="auto" w:fill="FFFFFF"/>
        <w:spacing w:before="100" w:beforeAutospacing="1" w:after="100" w:afterAutospacing="1"/>
        <w:ind w:firstLine="709"/>
        <w:jc w:val="both"/>
        <w:rPr>
          <w:color w:val="010101"/>
        </w:rPr>
      </w:pPr>
    </w:p>
    <w:tbl>
      <w:tblPr>
        <w:tblW w:w="10774" w:type="dxa"/>
        <w:tblInd w:w="-1498"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721637" w:rsidRPr="009A7A5F" w14:paraId="3FB2222D" w14:textId="77777777" w:rsidTr="00721637">
        <w:tc>
          <w:tcPr>
            <w:tcW w:w="568" w:type="dxa"/>
            <w:tcBorders>
              <w:top w:val="single" w:sz="4" w:space="0" w:color="auto"/>
              <w:left w:val="single" w:sz="4" w:space="0" w:color="auto"/>
              <w:bottom w:val="single" w:sz="4" w:space="0" w:color="auto"/>
              <w:right w:val="single" w:sz="4" w:space="0" w:color="auto"/>
            </w:tcBorders>
            <w:hideMark/>
          </w:tcPr>
          <w:p w14:paraId="6F5EFAEA"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 п/п</w:t>
            </w:r>
          </w:p>
        </w:tc>
        <w:tc>
          <w:tcPr>
            <w:tcW w:w="6379" w:type="dxa"/>
            <w:tcBorders>
              <w:top w:val="single" w:sz="4" w:space="0" w:color="auto"/>
              <w:left w:val="single" w:sz="4" w:space="0" w:color="auto"/>
              <w:bottom w:val="single" w:sz="4" w:space="0" w:color="auto"/>
              <w:right w:val="single" w:sz="4" w:space="0" w:color="auto"/>
            </w:tcBorders>
            <w:hideMark/>
          </w:tcPr>
          <w:p w14:paraId="29CCE48F"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34691E0A"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Единица измерения, свидетельствующая о максимальной результативности Программы профилактики</w:t>
            </w:r>
          </w:p>
        </w:tc>
      </w:tr>
      <w:tr w:rsidR="00721637" w:rsidRPr="009A7A5F" w14:paraId="3C5ADE35" w14:textId="77777777" w:rsidTr="00721637">
        <w:tc>
          <w:tcPr>
            <w:tcW w:w="568" w:type="dxa"/>
            <w:tcBorders>
              <w:top w:val="single" w:sz="4" w:space="0" w:color="auto"/>
              <w:left w:val="single" w:sz="4" w:space="0" w:color="auto"/>
              <w:bottom w:val="single" w:sz="4" w:space="0" w:color="auto"/>
              <w:right w:val="single" w:sz="4" w:space="0" w:color="auto"/>
            </w:tcBorders>
            <w:hideMark/>
          </w:tcPr>
          <w:p w14:paraId="2FD5E932"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1.</w:t>
            </w:r>
          </w:p>
        </w:tc>
        <w:tc>
          <w:tcPr>
            <w:tcW w:w="6379" w:type="dxa"/>
            <w:tcBorders>
              <w:top w:val="single" w:sz="4" w:space="0" w:color="auto"/>
              <w:left w:val="single" w:sz="4" w:space="0" w:color="auto"/>
              <w:bottom w:val="single" w:sz="4" w:space="0" w:color="auto"/>
              <w:right w:val="single" w:sz="4" w:space="0" w:color="auto"/>
            </w:tcBorders>
            <w:hideMark/>
          </w:tcPr>
          <w:p w14:paraId="3C5FFCA1"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14:paraId="496B81AE"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100 %</w:t>
            </w:r>
          </w:p>
        </w:tc>
      </w:tr>
      <w:tr w:rsidR="00721637" w:rsidRPr="009A7A5F" w14:paraId="64E0CC92" w14:textId="77777777" w:rsidTr="00721637">
        <w:tc>
          <w:tcPr>
            <w:tcW w:w="568" w:type="dxa"/>
            <w:tcBorders>
              <w:top w:val="single" w:sz="4" w:space="0" w:color="auto"/>
              <w:left w:val="single" w:sz="4" w:space="0" w:color="auto"/>
              <w:bottom w:val="single" w:sz="4" w:space="0" w:color="auto"/>
              <w:right w:val="single" w:sz="4" w:space="0" w:color="auto"/>
            </w:tcBorders>
            <w:hideMark/>
          </w:tcPr>
          <w:p w14:paraId="050B639C"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2.</w:t>
            </w:r>
          </w:p>
        </w:tc>
        <w:tc>
          <w:tcPr>
            <w:tcW w:w="6379" w:type="dxa"/>
            <w:tcBorders>
              <w:top w:val="single" w:sz="4" w:space="0" w:color="auto"/>
              <w:left w:val="single" w:sz="4" w:space="0" w:color="auto"/>
              <w:bottom w:val="single" w:sz="4" w:space="0" w:color="auto"/>
              <w:right w:val="single" w:sz="4" w:space="0" w:color="auto"/>
            </w:tcBorders>
            <w:hideMark/>
          </w:tcPr>
          <w:p w14:paraId="20F90EAC"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0DB49C67"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1</w:t>
            </w:r>
          </w:p>
        </w:tc>
      </w:tr>
      <w:tr w:rsidR="00721637" w:rsidRPr="009A7A5F" w14:paraId="59B270C7" w14:textId="77777777" w:rsidTr="00721637">
        <w:tc>
          <w:tcPr>
            <w:tcW w:w="568" w:type="dxa"/>
            <w:tcBorders>
              <w:top w:val="single" w:sz="4" w:space="0" w:color="auto"/>
              <w:left w:val="single" w:sz="4" w:space="0" w:color="auto"/>
              <w:bottom w:val="single" w:sz="4" w:space="0" w:color="auto"/>
              <w:right w:val="single" w:sz="4" w:space="0" w:color="auto"/>
            </w:tcBorders>
            <w:hideMark/>
          </w:tcPr>
          <w:p w14:paraId="1F14DCE0"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3.</w:t>
            </w:r>
          </w:p>
        </w:tc>
        <w:tc>
          <w:tcPr>
            <w:tcW w:w="6379" w:type="dxa"/>
            <w:tcBorders>
              <w:top w:val="single" w:sz="4" w:space="0" w:color="auto"/>
              <w:left w:val="single" w:sz="4" w:space="0" w:color="auto"/>
              <w:bottom w:val="single" w:sz="4" w:space="0" w:color="auto"/>
              <w:right w:val="single" w:sz="4" w:space="0" w:color="auto"/>
            </w:tcBorders>
            <w:hideMark/>
          </w:tcPr>
          <w:p w14:paraId="7E6A3D10"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14:paraId="4CB577C9"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100 %</w:t>
            </w:r>
          </w:p>
          <w:p w14:paraId="68C1464A"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(если имелись случаи выявления готовящихся нарушений обязательных требований или признаков нарушений обязательных требований)</w:t>
            </w:r>
          </w:p>
        </w:tc>
      </w:tr>
      <w:tr w:rsidR="00721637" w:rsidRPr="009A7A5F" w14:paraId="681AD2A9" w14:textId="77777777" w:rsidTr="00721637">
        <w:tc>
          <w:tcPr>
            <w:tcW w:w="568" w:type="dxa"/>
            <w:tcBorders>
              <w:top w:val="single" w:sz="4" w:space="0" w:color="auto"/>
              <w:left w:val="single" w:sz="4" w:space="0" w:color="auto"/>
              <w:bottom w:val="single" w:sz="4" w:space="0" w:color="auto"/>
              <w:right w:val="single" w:sz="4" w:space="0" w:color="auto"/>
            </w:tcBorders>
            <w:hideMark/>
          </w:tcPr>
          <w:p w14:paraId="2D9D71B6"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4.</w:t>
            </w:r>
          </w:p>
        </w:tc>
        <w:tc>
          <w:tcPr>
            <w:tcW w:w="6379" w:type="dxa"/>
            <w:tcBorders>
              <w:top w:val="single" w:sz="4" w:space="0" w:color="auto"/>
              <w:left w:val="single" w:sz="4" w:space="0" w:color="auto"/>
              <w:bottom w:val="single" w:sz="4" w:space="0" w:color="auto"/>
              <w:right w:val="single" w:sz="4" w:space="0" w:color="auto"/>
            </w:tcBorders>
            <w:hideMark/>
          </w:tcPr>
          <w:p w14:paraId="0C2030C8"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14:paraId="49FC1E14"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0%</w:t>
            </w:r>
          </w:p>
        </w:tc>
      </w:tr>
      <w:tr w:rsidR="00721637" w:rsidRPr="009A7A5F" w14:paraId="1BE9C40D" w14:textId="77777777" w:rsidTr="00721637">
        <w:tc>
          <w:tcPr>
            <w:tcW w:w="568" w:type="dxa"/>
            <w:tcBorders>
              <w:top w:val="single" w:sz="4" w:space="0" w:color="auto"/>
              <w:left w:val="single" w:sz="4" w:space="0" w:color="auto"/>
              <w:bottom w:val="single" w:sz="4" w:space="0" w:color="auto"/>
              <w:right w:val="single" w:sz="4" w:space="0" w:color="auto"/>
            </w:tcBorders>
            <w:hideMark/>
          </w:tcPr>
          <w:p w14:paraId="68107EB9"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5.</w:t>
            </w:r>
          </w:p>
        </w:tc>
        <w:tc>
          <w:tcPr>
            <w:tcW w:w="6379" w:type="dxa"/>
            <w:tcBorders>
              <w:top w:val="single" w:sz="4" w:space="0" w:color="auto"/>
              <w:left w:val="single" w:sz="4" w:space="0" w:color="auto"/>
              <w:bottom w:val="single" w:sz="4" w:space="0" w:color="auto"/>
              <w:right w:val="single" w:sz="4" w:space="0" w:color="auto"/>
            </w:tcBorders>
            <w:hideMark/>
          </w:tcPr>
          <w:p w14:paraId="5BDA7D89"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14:paraId="680ED40C"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0%</w:t>
            </w:r>
          </w:p>
        </w:tc>
      </w:tr>
      <w:tr w:rsidR="00721637" w:rsidRPr="009A7A5F" w14:paraId="5DB2F8B9" w14:textId="77777777" w:rsidTr="00721637">
        <w:tc>
          <w:tcPr>
            <w:tcW w:w="568" w:type="dxa"/>
            <w:tcBorders>
              <w:top w:val="single" w:sz="4" w:space="0" w:color="auto"/>
              <w:left w:val="single" w:sz="4" w:space="0" w:color="auto"/>
              <w:bottom w:val="single" w:sz="4" w:space="0" w:color="auto"/>
              <w:right w:val="single" w:sz="4" w:space="0" w:color="auto"/>
            </w:tcBorders>
          </w:tcPr>
          <w:p w14:paraId="7212EB94"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6.</w:t>
            </w:r>
          </w:p>
        </w:tc>
        <w:tc>
          <w:tcPr>
            <w:tcW w:w="6379" w:type="dxa"/>
            <w:tcBorders>
              <w:top w:val="single" w:sz="4" w:space="0" w:color="auto"/>
              <w:left w:val="single" w:sz="4" w:space="0" w:color="auto"/>
              <w:bottom w:val="single" w:sz="4" w:space="0" w:color="auto"/>
              <w:right w:val="single" w:sz="4" w:space="0" w:color="auto"/>
            </w:tcBorders>
          </w:tcPr>
          <w:p w14:paraId="5AE48A32"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C967CB4" w14:textId="77777777" w:rsidR="00721637" w:rsidRPr="009A7A5F" w:rsidRDefault="00721637" w:rsidP="00E331B7">
            <w:pPr>
              <w:shd w:val="clear" w:color="auto" w:fill="FFFFFF"/>
              <w:spacing w:before="100" w:beforeAutospacing="1" w:after="100" w:afterAutospacing="1"/>
              <w:ind w:firstLine="709"/>
              <w:jc w:val="both"/>
              <w:rPr>
                <w:color w:val="010101"/>
              </w:rPr>
            </w:pPr>
          </w:p>
        </w:tc>
        <w:tc>
          <w:tcPr>
            <w:tcW w:w="3827" w:type="dxa"/>
            <w:tcBorders>
              <w:top w:val="single" w:sz="4" w:space="0" w:color="auto"/>
              <w:left w:val="single" w:sz="4" w:space="0" w:color="auto"/>
              <w:bottom w:val="single" w:sz="4" w:space="0" w:color="auto"/>
              <w:right w:val="single" w:sz="4" w:space="0" w:color="auto"/>
            </w:tcBorders>
          </w:tcPr>
          <w:p w14:paraId="043AC562" w14:textId="77777777" w:rsidR="00721637" w:rsidRPr="009A7A5F" w:rsidRDefault="00721637" w:rsidP="00E331B7">
            <w:pPr>
              <w:shd w:val="clear" w:color="auto" w:fill="FFFFFF"/>
              <w:spacing w:before="100" w:beforeAutospacing="1" w:after="100" w:afterAutospacing="1"/>
              <w:ind w:firstLine="709"/>
              <w:jc w:val="both"/>
              <w:rPr>
                <w:color w:val="010101"/>
              </w:rPr>
            </w:pPr>
            <w:r w:rsidRPr="009A7A5F">
              <w:rPr>
                <w:color w:val="010101"/>
              </w:rPr>
              <w:t>исполнено/не исполнено</w:t>
            </w:r>
          </w:p>
        </w:tc>
      </w:tr>
    </w:tbl>
    <w:p w14:paraId="35FCACEC" w14:textId="77777777" w:rsidR="00721637" w:rsidRPr="009A7A5F" w:rsidRDefault="00721637" w:rsidP="00721637">
      <w:pPr>
        <w:shd w:val="clear" w:color="auto" w:fill="FFFFFF"/>
        <w:spacing w:before="100" w:beforeAutospacing="1" w:after="100" w:afterAutospacing="1"/>
        <w:ind w:firstLine="709"/>
        <w:jc w:val="both"/>
        <w:rPr>
          <w:color w:val="010101"/>
        </w:rPr>
      </w:pPr>
    </w:p>
    <w:p w14:paraId="398299CC"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lastRenderedPageBreak/>
        <w:t xml:space="preserve">Под оценкой эффективности Программы профилактики понимается оценка изменения количества нарушений обязательных требований </w:t>
      </w:r>
      <w:r w:rsidRPr="009A7A5F">
        <w:rPr>
          <w:bCs/>
          <w:iCs/>
          <w:color w:val="010101"/>
        </w:rPr>
        <w:t xml:space="preserve">по итогам проведенных профилактических мероприятий. </w:t>
      </w:r>
    </w:p>
    <w:p w14:paraId="62530C8F"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Ежегодная оценка результативности и эффективности Программы профилактики осуществляется органом муниципального контроля </w:t>
      </w:r>
      <w:proofErr w:type="spellStart"/>
      <w:r w:rsidRPr="009A7A5F">
        <w:rPr>
          <w:color w:val="010101"/>
        </w:rPr>
        <w:t>Сещинской</w:t>
      </w:r>
      <w:proofErr w:type="spellEnd"/>
      <w:r w:rsidRPr="009A7A5F">
        <w:rPr>
          <w:color w:val="010101"/>
        </w:rPr>
        <w:t xml:space="preserve"> сельской администрации Дубровского района Брянской области.</w:t>
      </w:r>
    </w:p>
    <w:p w14:paraId="2715C7E8"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уполномоченное лицо </w:t>
      </w:r>
      <w:proofErr w:type="spellStart"/>
      <w:r w:rsidRPr="009A7A5F">
        <w:rPr>
          <w:color w:val="010101"/>
        </w:rPr>
        <w:t>Сещинской</w:t>
      </w:r>
      <w:proofErr w:type="spellEnd"/>
      <w:r w:rsidRPr="009A7A5F">
        <w:rPr>
          <w:color w:val="010101"/>
        </w:rPr>
        <w:t xml:space="preserve"> сельской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9A7A5F">
        <w:rPr>
          <w:bCs/>
          <w:iCs/>
          <w:color w:val="010101"/>
        </w:rPr>
        <w:t xml:space="preserve">. </w:t>
      </w:r>
    </w:p>
    <w:p w14:paraId="09A2CFB9" w14:textId="77777777" w:rsidR="00721637" w:rsidRPr="009A7A5F" w:rsidRDefault="00721637" w:rsidP="00721637">
      <w:pPr>
        <w:shd w:val="clear" w:color="auto" w:fill="FFFFFF"/>
        <w:spacing w:before="100" w:beforeAutospacing="1" w:after="100" w:afterAutospacing="1"/>
        <w:ind w:firstLine="709"/>
        <w:jc w:val="both"/>
        <w:rPr>
          <w:color w:val="010101"/>
        </w:rPr>
      </w:pPr>
      <w:r w:rsidRPr="009A7A5F">
        <w:rPr>
          <w:color w:val="010101"/>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w:t>
      </w:r>
      <w:proofErr w:type="spellStart"/>
      <w:r w:rsidRPr="009A7A5F">
        <w:rPr>
          <w:color w:val="010101"/>
        </w:rPr>
        <w:t>Сещинского</w:t>
      </w:r>
      <w:proofErr w:type="spellEnd"/>
      <w:r w:rsidRPr="009A7A5F">
        <w:rPr>
          <w:color w:val="010101"/>
        </w:rPr>
        <w:t xml:space="preserve"> сельского поселения Дубровского муниципального района Брянской области на 2024 год. </w:t>
      </w:r>
    </w:p>
    <w:p w14:paraId="4607A7C6" w14:textId="77777777" w:rsidR="00721637" w:rsidRPr="009A7A5F" w:rsidRDefault="00721637" w:rsidP="00721637">
      <w:pPr>
        <w:shd w:val="clear" w:color="auto" w:fill="FFFFFF"/>
        <w:spacing w:before="100" w:beforeAutospacing="1" w:after="100" w:afterAutospacing="1"/>
        <w:ind w:firstLine="709"/>
        <w:jc w:val="both"/>
        <w:rPr>
          <w:color w:val="010101"/>
        </w:rPr>
      </w:pPr>
    </w:p>
    <w:p w14:paraId="2EBC4048" w14:textId="77777777" w:rsidR="00721637" w:rsidRDefault="00721637" w:rsidP="00721637"/>
    <w:p w14:paraId="06FACC79" w14:textId="77777777" w:rsidR="00721637" w:rsidRDefault="00721637" w:rsidP="00721637"/>
    <w:p w14:paraId="7AF1021C" w14:textId="77777777" w:rsidR="00721637" w:rsidRDefault="00721637" w:rsidP="00721637"/>
    <w:p w14:paraId="727AC509" w14:textId="77777777" w:rsidR="00721637" w:rsidRDefault="00721637" w:rsidP="00721637"/>
    <w:p w14:paraId="0E16BBAD" w14:textId="77777777" w:rsidR="00721637" w:rsidRDefault="00721637" w:rsidP="00721637"/>
    <w:p w14:paraId="0FCC4035" w14:textId="77777777" w:rsidR="00721637" w:rsidRDefault="00721637" w:rsidP="00721637"/>
    <w:p w14:paraId="77284E60" w14:textId="77777777" w:rsidR="00721637" w:rsidRDefault="00721637" w:rsidP="00721637"/>
    <w:p w14:paraId="05469928" w14:textId="77777777" w:rsidR="00721637" w:rsidRDefault="00721637" w:rsidP="00721637"/>
    <w:p w14:paraId="220B84E0" w14:textId="77777777" w:rsidR="00721637" w:rsidRDefault="00721637" w:rsidP="00721637"/>
    <w:p w14:paraId="11E3313E" w14:textId="77777777" w:rsidR="00721637" w:rsidRDefault="00721637" w:rsidP="00721637"/>
    <w:p w14:paraId="0A28CDCD" w14:textId="77777777" w:rsidR="00721637" w:rsidRDefault="00721637" w:rsidP="00721637"/>
    <w:p w14:paraId="7A7CD5F4" w14:textId="77777777" w:rsidR="00721637" w:rsidRDefault="00721637" w:rsidP="00721637"/>
    <w:p w14:paraId="145A8541" w14:textId="77777777" w:rsidR="00721637" w:rsidRDefault="00721637" w:rsidP="00721637"/>
    <w:p w14:paraId="5462B9F2" w14:textId="77777777" w:rsidR="00721637" w:rsidRDefault="00721637" w:rsidP="00721637"/>
    <w:p w14:paraId="7184467D" w14:textId="77777777" w:rsidR="00721637" w:rsidRDefault="00721637" w:rsidP="00721637"/>
    <w:p w14:paraId="2D77C379" w14:textId="77777777" w:rsidR="00721637" w:rsidRDefault="00721637" w:rsidP="00721637"/>
    <w:p w14:paraId="29183482" w14:textId="77777777" w:rsidR="00721637" w:rsidRDefault="00721637" w:rsidP="00721637"/>
    <w:p w14:paraId="2E5E6F0B" w14:textId="77777777" w:rsidR="00721637" w:rsidRDefault="00721637" w:rsidP="00721637"/>
    <w:p w14:paraId="03F954BC" w14:textId="77777777" w:rsidR="00721637" w:rsidRDefault="00721637" w:rsidP="00721637"/>
    <w:p w14:paraId="65DF0BE1" w14:textId="77777777" w:rsidR="00721637" w:rsidRDefault="00721637" w:rsidP="00721637"/>
    <w:p w14:paraId="42AF79F8" w14:textId="77777777" w:rsidR="00721637" w:rsidRDefault="00721637" w:rsidP="00721637"/>
    <w:p w14:paraId="18CEB027" w14:textId="77777777" w:rsidR="00721637" w:rsidRDefault="00721637" w:rsidP="00721637"/>
    <w:p w14:paraId="1600E07E" w14:textId="77777777" w:rsidR="00721637" w:rsidRDefault="00721637" w:rsidP="00721637"/>
    <w:p w14:paraId="3366D6C8" w14:textId="77777777" w:rsidR="00721637" w:rsidRDefault="00721637" w:rsidP="00721637"/>
    <w:p w14:paraId="471A63DC" w14:textId="77777777" w:rsidR="00721637" w:rsidRDefault="00721637" w:rsidP="00721637"/>
    <w:p w14:paraId="73E8AF68" w14:textId="77777777" w:rsidR="00721637" w:rsidRDefault="00721637" w:rsidP="00721637"/>
    <w:p w14:paraId="0B33045B" w14:textId="77777777" w:rsidR="00721637" w:rsidRDefault="00721637" w:rsidP="00721637"/>
    <w:p w14:paraId="4B3CB52D" w14:textId="77777777" w:rsidR="00721637" w:rsidRDefault="00721637" w:rsidP="00721637"/>
    <w:p w14:paraId="4B26DFED" w14:textId="77777777" w:rsidR="00721637" w:rsidRDefault="00721637" w:rsidP="00721637"/>
    <w:p w14:paraId="3E28EF53" w14:textId="77777777" w:rsidR="00721637" w:rsidRDefault="00721637" w:rsidP="00721637"/>
    <w:p w14:paraId="73C2887D" w14:textId="77777777" w:rsidR="00721637" w:rsidRPr="00107A96" w:rsidRDefault="00721637" w:rsidP="00721637">
      <w:pPr>
        <w:pStyle w:val="af8"/>
        <w:rPr>
          <w:b w:val="0"/>
          <w:sz w:val="28"/>
          <w:szCs w:val="28"/>
        </w:rPr>
      </w:pPr>
      <w:r w:rsidRPr="00107A96">
        <w:rPr>
          <w:b w:val="0"/>
          <w:sz w:val="28"/>
          <w:szCs w:val="28"/>
        </w:rPr>
        <w:lastRenderedPageBreak/>
        <w:t>РОССИЙСКАЯ ФЕДЕРАЦИЯ</w:t>
      </w:r>
    </w:p>
    <w:p w14:paraId="08FB0AD1" w14:textId="77777777" w:rsidR="00721637" w:rsidRPr="00107A96" w:rsidRDefault="00721637" w:rsidP="00721637">
      <w:pPr>
        <w:pStyle w:val="af8"/>
        <w:rPr>
          <w:b w:val="0"/>
          <w:sz w:val="28"/>
          <w:szCs w:val="28"/>
        </w:rPr>
      </w:pPr>
      <w:r w:rsidRPr="00107A96">
        <w:rPr>
          <w:b w:val="0"/>
          <w:sz w:val="28"/>
          <w:szCs w:val="28"/>
        </w:rPr>
        <w:t>БРЯНСКАЯ ОБЛАСТЬ</w:t>
      </w:r>
    </w:p>
    <w:p w14:paraId="21DA9A84" w14:textId="77777777" w:rsidR="00721637" w:rsidRPr="00107A96" w:rsidRDefault="00721637" w:rsidP="00721637">
      <w:pPr>
        <w:pStyle w:val="af8"/>
        <w:rPr>
          <w:b w:val="0"/>
          <w:sz w:val="28"/>
          <w:szCs w:val="28"/>
        </w:rPr>
      </w:pPr>
      <w:r w:rsidRPr="00107A96">
        <w:rPr>
          <w:b w:val="0"/>
          <w:sz w:val="28"/>
          <w:szCs w:val="28"/>
        </w:rPr>
        <w:t>ДУБРОВСКИЙ РАЙОН</w:t>
      </w:r>
    </w:p>
    <w:p w14:paraId="5A668255" w14:textId="77777777" w:rsidR="00721637" w:rsidRPr="00107A96" w:rsidRDefault="00721637" w:rsidP="00721637">
      <w:pPr>
        <w:pStyle w:val="af8"/>
        <w:rPr>
          <w:b w:val="0"/>
          <w:sz w:val="28"/>
          <w:szCs w:val="28"/>
        </w:rPr>
      </w:pPr>
    </w:p>
    <w:p w14:paraId="29A2E28D" w14:textId="77777777" w:rsidR="00721637" w:rsidRPr="00107A96" w:rsidRDefault="00721637" w:rsidP="00721637">
      <w:pPr>
        <w:pStyle w:val="af8"/>
        <w:rPr>
          <w:sz w:val="28"/>
          <w:szCs w:val="28"/>
        </w:rPr>
      </w:pPr>
      <w:r w:rsidRPr="00107A96">
        <w:rPr>
          <w:sz w:val="28"/>
          <w:szCs w:val="28"/>
        </w:rPr>
        <w:t>СЕЩИНСКАЯ СЕЛЬСКАЯ АДМИНИСТРАЦИЯ</w:t>
      </w:r>
    </w:p>
    <w:p w14:paraId="68DA15BC" w14:textId="77777777" w:rsidR="00721637" w:rsidRPr="00721637" w:rsidRDefault="00721637" w:rsidP="00721637">
      <w:pPr>
        <w:pStyle w:val="1"/>
        <w:rPr>
          <w:b w:val="0"/>
          <w:lang w:val="ru-RU"/>
        </w:rPr>
      </w:pPr>
    </w:p>
    <w:p w14:paraId="1180B753" w14:textId="77777777" w:rsidR="00721637" w:rsidRPr="00721637" w:rsidRDefault="00721637" w:rsidP="00721637">
      <w:pPr>
        <w:pStyle w:val="1"/>
        <w:jc w:val="center"/>
        <w:rPr>
          <w:b w:val="0"/>
          <w:lang w:val="ru-RU"/>
        </w:rPr>
      </w:pPr>
      <w:r w:rsidRPr="00721637">
        <w:rPr>
          <w:b w:val="0"/>
          <w:lang w:val="ru-RU"/>
        </w:rPr>
        <w:t>ПОСТАНОВЛЕНИЕ</w:t>
      </w:r>
    </w:p>
    <w:p w14:paraId="12059F75" w14:textId="77777777" w:rsidR="00721637" w:rsidRPr="00623A1E" w:rsidRDefault="00721637" w:rsidP="00721637">
      <w:pPr>
        <w:ind w:right="-5"/>
        <w:rPr>
          <w:b/>
          <w:sz w:val="28"/>
          <w:szCs w:val="28"/>
        </w:rPr>
      </w:pPr>
    </w:p>
    <w:p w14:paraId="7CC2F6BC" w14:textId="77777777" w:rsidR="00721637" w:rsidRPr="00107A96" w:rsidRDefault="00721637" w:rsidP="00721637">
      <w:pPr>
        <w:ind w:right="-5"/>
        <w:rPr>
          <w:b/>
          <w:sz w:val="28"/>
          <w:szCs w:val="28"/>
        </w:rPr>
      </w:pPr>
      <w:r w:rsidRPr="00623A1E">
        <w:rPr>
          <w:b/>
          <w:sz w:val="28"/>
          <w:szCs w:val="28"/>
        </w:rPr>
        <w:t>«</w:t>
      </w:r>
      <w:r>
        <w:rPr>
          <w:b/>
          <w:sz w:val="28"/>
          <w:szCs w:val="28"/>
        </w:rPr>
        <w:t>20</w:t>
      </w:r>
      <w:r w:rsidRPr="00623A1E">
        <w:rPr>
          <w:b/>
          <w:sz w:val="28"/>
          <w:szCs w:val="28"/>
        </w:rPr>
        <w:t xml:space="preserve">» </w:t>
      </w:r>
      <w:r>
        <w:rPr>
          <w:b/>
          <w:sz w:val="28"/>
          <w:szCs w:val="28"/>
        </w:rPr>
        <w:t>декабря</w:t>
      </w:r>
      <w:r w:rsidRPr="00623A1E">
        <w:rPr>
          <w:b/>
          <w:sz w:val="28"/>
          <w:szCs w:val="28"/>
        </w:rPr>
        <w:t xml:space="preserve"> 2023 г                               № </w:t>
      </w:r>
      <w:r>
        <w:rPr>
          <w:b/>
          <w:sz w:val="28"/>
          <w:szCs w:val="28"/>
        </w:rPr>
        <w:t>87</w:t>
      </w:r>
      <w:r w:rsidRPr="00F32177">
        <w:rPr>
          <w:b/>
          <w:sz w:val="28"/>
          <w:szCs w:val="28"/>
        </w:rPr>
        <w:t xml:space="preserve">                     </w:t>
      </w:r>
      <w:r>
        <w:rPr>
          <w:b/>
          <w:sz w:val="28"/>
          <w:szCs w:val="28"/>
        </w:rPr>
        <w:t xml:space="preserve">             </w:t>
      </w:r>
      <w:r w:rsidRPr="00F32177">
        <w:rPr>
          <w:b/>
          <w:sz w:val="28"/>
          <w:szCs w:val="28"/>
        </w:rPr>
        <w:t xml:space="preserve">                   п. </w:t>
      </w:r>
      <w:r>
        <w:rPr>
          <w:b/>
          <w:sz w:val="28"/>
          <w:szCs w:val="28"/>
        </w:rPr>
        <w:t>Се</w:t>
      </w:r>
      <w:r w:rsidRPr="00F32177">
        <w:rPr>
          <w:b/>
          <w:sz w:val="28"/>
          <w:szCs w:val="28"/>
        </w:rPr>
        <w:t>ща</w:t>
      </w:r>
    </w:p>
    <w:p w14:paraId="5E808314" w14:textId="77777777" w:rsidR="00721637" w:rsidRDefault="00721637" w:rsidP="00721637">
      <w:pPr>
        <w:ind w:firstLine="540"/>
        <w:jc w:val="both"/>
      </w:pPr>
      <w:r w:rsidRPr="009B329B">
        <w:t>Об утверждении программы профилактики</w:t>
      </w:r>
    </w:p>
    <w:p w14:paraId="03318EFB" w14:textId="77777777" w:rsidR="00721637" w:rsidRDefault="00721637" w:rsidP="00721637">
      <w:pPr>
        <w:ind w:firstLine="540"/>
        <w:jc w:val="both"/>
      </w:pPr>
      <w:r w:rsidRPr="009B329B">
        <w:t xml:space="preserve"> рисков причинения вреда (ущерба) </w:t>
      </w:r>
    </w:p>
    <w:p w14:paraId="1F46D833" w14:textId="77777777" w:rsidR="00721637" w:rsidRDefault="00721637" w:rsidP="00721637">
      <w:pPr>
        <w:ind w:firstLine="540"/>
        <w:jc w:val="both"/>
      </w:pPr>
      <w:r w:rsidRPr="009B329B">
        <w:t xml:space="preserve">охраняемым законом ценностям при </w:t>
      </w:r>
    </w:p>
    <w:p w14:paraId="7BE0EC06" w14:textId="77777777" w:rsidR="00721637" w:rsidRDefault="00721637" w:rsidP="00721637">
      <w:pPr>
        <w:ind w:firstLine="540"/>
        <w:jc w:val="both"/>
      </w:pPr>
      <w:r w:rsidRPr="009B329B">
        <w:t xml:space="preserve">осуществлении муниципального </w:t>
      </w:r>
    </w:p>
    <w:p w14:paraId="7ECBAEAB" w14:textId="77777777" w:rsidR="00721637" w:rsidRDefault="00721637" w:rsidP="00721637">
      <w:pPr>
        <w:ind w:firstLine="540"/>
        <w:jc w:val="both"/>
      </w:pPr>
      <w:r w:rsidRPr="009B329B">
        <w:t xml:space="preserve">жилищного контроля на территории </w:t>
      </w:r>
    </w:p>
    <w:p w14:paraId="66F8C623" w14:textId="77777777" w:rsidR="00721637" w:rsidRDefault="00721637" w:rsidP="00721637">
      <w:pPr>
        <w:ind w:firstLine="540"/>
        <w:jc w:val="both"/>
      </w:pPr>
      <w:proofErr w:type="spellStart"/>
      <w:r>
        <w:t>Сещинского</w:t>
      </w:r>
      <w:proofErr w:type="spellEnd"/>
      <w:r>
        <w:t xml:space="preserve"> сельского поселения</w:t>
      </w:r>
    </w:p>
    <w:p w14:paraId="70D61BD5" w14:textId="77777777" w:rsidR="00721637" w:rsidRDefault="00721637" w:rsidP="00721637">
      <w:pPr>
        <w:ind w:firstLine="540"/>
        <w:jc w:val="both"/>
      </w:pPr>
      <w:r w:rsidRPr="009B329B">
        <w:t xml:space="preserve">Дубровского муниципального района </w:t>
      </w:r>
    </w:p>
    <w:p w14:paraId="60F6A287" w14:textId="77777777" w:rsidR="00721637" w:rsidRDefault="00721637" w:rsidP="00721637">
      <w:pPr>
        <w:ind w:firstLine="540"/>
        <w:jc w:val="both"/>
      </w:pPr>
      <w:r w:rsidRPr="009B329B">
        <w:t>Брянской области на 2024 год</w:t>
      </w:r>
    </w:p>
    <w:p w14:paraId="70C60176" w14:textId="77777777" w:rsidR="00721637" w:rsidRPr="009A7A5F" w:rsidRDefault="00721637" w:rsidP="00721637">
      <w:pPr>
        <w:ind w:firstLine="540"/>
        <w:jc w:val="both"/>
      </w:pPr>
    </w:p>
    <w:p w14:paraId="773305B3" w14:textId="77777777" w:rsidR="00721637" w:rsidRPr="009A7A5F" w:rsidRDefault="00721637" w:rsidP="00721637">
      <w:pPr>
        <w:spacing w:after="160"/>
        <w:ind w:firstLine="709"/>
        <w:jc w:val="both"/>
        <w:rPr>
          <w:rFonts w:eastAsia="Calibri"/>
        </w:rPr>
      </w:pPr>
      <w:r w:rsidRPr="009A7A5F">
        <w:rPr>
          <w:rFonts w:eastAsia="Calibri"/>
        </w:rPr>
        <w:t>В соответствии с Федеральным законом от 31.07.2020 №248-ФЗ «О государственном контроле (надзоре) и муниципальном контроле в Российской Федерации»</w:t>
      </w:r>
    </w:p>
    <w:p w14:paraId="7B6E8B5A" w14:textId="77777777" w:rsidR="00721637" w:rsidRPr="004148D1" w:rsidRDefault="00721637" w:rsidP="00721637">
      <w:pPr>
        <w:ind w:firstLine="540"/>
        <w:jc w:val="both"/>
        <w:rPr>
          <w:highlight w:val="yellow"/>
        </w:rPr>
      </w:pPr>
    </w:p>
    <w:p w14:paraId="5AE4E81E" w14:textId="77777777" w:rsidR="00721637" w:rsidRDefault="00721637" w:rsidP="00721637">
      <w:pPr>
        <w:ind w:firstLine="540"/>
        <w:jc w:val="both"/>
        <w:rPr>
          <w:b/>
        </w:rPr>
      </w:pPr>
      <w:r w:rsidRPr="004148D1">
        <w:rPr>
          <w:b/>
        </w:rPr>
        <w:t>ПОСТАНОВЛЯЮ:</w:t>
      </w:r>
    </w:p>
    <w:p w14:paraId="1AA99A72" w14:textId="77777777" w:rsidR="00721637" w:rsidRDefault="00721637" w:rsidP="00721637">
      <w:pPr>
        <w:ind w:firstLine="540"/>
        <w:jc w:val="both"/>
        <w:rPr>
          <w:b/>
        </w:rPr>
      </w:pPr>
    </w:p>
    <w:p w14:paraId="7796CF31" w14:textId="77777777" w:rsidR="00721637" w:rsidRDefault="00721637" w:rsidP="00721637">
      <w:pPr>
        <w:ind w:firstLine="540"/>
        <w:jc w:val="both"/>
      </w:pPr>
      <w:r>
        <w:t xml:space="preserve">1.    </w:t>
      </w:r>
      <w:r w:rsidRPr="009B329B">
        <w:t>Утвердить прилагаемую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2024 год.</w:t>
      </w:r>
    </w:p>
    <w:p w14:paraId="6F978B73" w14:textId="77777777" w:rsidR="00721637" w:rsidRPr="009A7A5F" w:rsidRDefault="00721637" w:rsidP="00721637">
      <w:pPr>
        <w:ind w:firstLine="540"/>
        <w:jc w:val="both"/>
      </w:pPr>
      <w:r>
        <w:t xml:space="preserve">2.       </w:t>
      </w:r>
      <w:r w:rsidRPr="009A7A5F">
        <w:t>Настоящее Постановление вступает в силу с 01 января 2024 года.</w:t>
      </w:r>
    </w:p>
    <w:p w14:paraId="23CDB656" w14:textId="77777777" w:rsidR="00721637" w:rsidRPr="000132E6" w:rsidRDefault="00721637" w:rsidP="00721637">
      <w:pPr>
        <w:ind w:firstLine="540"/>
        <w:jc w:val="both"/>
      </w:pPr>
      <w:r>
        <w:t xml:space="preserve">3.       </w:t>
      </w:r>
      <w:r w:rsidRPr="000132E6">
        <w:t xml:space="preserve">Настоящее Постановление подлежит официальному опубликованию его полного текста в Сборнике муниципальных правовых актов </w:t>
      </w:r>
      <w:proofErr w:type="spellStart"/>
      <w:r w:rsidRPr="000132E6">
        <w:t>Сещинского</w:t>
      </w:r>
      <w:proofErr w:type="spellEnd"/>
      <w:r w:rsidRPr="000132E6">
        <w:t xml:space="preserve"> сельского поселения и размещению на официальном сайте муниципального образования </w:t>
      </w:r>
      <w:hyperlink r:id="rId11" w:history="1">
        <w:r w:rsidRPr="000132E6">
          <w:rPr>
            <w:rStyle w:val="af3"/>
          </w:rPr>
          <w:t>http://sescha.ru/</w:t>
        </w:r>
      </w:hyperlink>
      <w:r w:rsidRPr="000132E6">
        <w:t xml:space="preserve"> в сети Интернет.</w:t>
      </w:r>
    </w:p>
    <w:p w14:paraId="25D8C8F3" w14:textId="77777777" w:rsidR="00721637" w:rsidRPr="004148D1" w:rsidRDefault="00721637" w:rsidP="00721637">
      <w:pPr>
        <w:ind w:firstLine="540"/>
        <w:jc w:val="both"/>
      </w:pPr>
      <w:r>
        <w:t>4</w:t>
      </w:r>
      <w:r w:rsidRPr="004148D1">
        <w:t xml:space="preserve">.    </w:t>
      </w:r>
      <w:r>
        <w:t xml:space="preserve">    </w:t>
      </w:r>
      <w:r w:rsidRPr="004148D1">
        <w:t>Контроль за исполнением настоящего постановления оставляю за собой.</w:t>
      </w:r>
    </w:p>
    <w:p w14:paraId="08A1E59A" w14:textId="77777777" w:rsidR="00721637" w:rsidRPr="004148D1" w:rsidRDefault="00721637" w:rsidP="00721637">
      <w:pPr>
        <w:jc w:val="both"/>
      </w:pPr>
    </w:p>
    <w:p w14:paraId="444FB7CA" w14:textId="77777777" w:rsidR="00721637" w:rsidRPr="00721637" w:rsidRDefault="00721637" w:rsidP="00721637">
      <w:pPr>
        <w:pStyle w:val="3"/>
        <w:rPr>
          <w:sz w:val="24"/>
          <w:lang w:val="ru-RU"/>
        </w:rPr>
      </w:pPr>
      <w:r w:rsidRPr="00721637">
        <w:rPr>
          <w:sz w:val="24"/>
          <w:lang w:val="ru-RU"/>
        </w:rPr>
        <w:t xml:space="preserve">Глава </w:t>
      </w:r>
      <w:proofErr w:type="spellStart"/>
      <w:r w:rsidRPr="00721637">
        <w:rPr>
          <w:sz w:val="24"/>
          <w:lang w:val="ru-RU"/>
        </w:rPr>
        <w:t>Сещинской</w:t>
      </w:r>
      <w:proofErr w:type="spellEnd"/>
    </w:p>
    <w:p w14:paraId="414A93A1" w14:textId="77777777" w:rsidR="00721637" w:rsidRPr="00721637" w:rsidRDefault="00721637" w:rsidP="00721637">
      <w:pPr>
        <w:pStyle w:val="3"/>
        <w:rPr>
          <w:sz w:val="24"/>
          <w:lang w:val="ru-RU"/>
        </w:rPr>
      </w:pPr>
      <w:r w:rsidRPr="00721637">
        <w:rPr>
          <w:sz w:val="24"/>
          <w:lang w:val="ru-RU"/>
        </w:rPr>
        <w:t xml:space="preserve">сельской администрации                                                                                       </w:t>
      </w:r>
      <w:proofErr w:type="spellStart"/>
      <w:r w:rsidRPr="00721637">
        <w:rPr>
          <w:sz w:val="24"/>
          <w:lang w:val="ru-RU"/>
        </w:rPr>
        <w:t>К.И.Родченкова</w:t>
      </w:r>
      <w:proofErr w:type="spellEnd"/>
    </w:p>
    <w:p w14:paraId="650E59C2" w14:textId="77777777" w:rsidR="00721637" w:rsidRPr="004148D1" w:rsidRDefault="00721637" w:rsidP="00721637"/>
    <w:p w14:paraId="7296523F" w14:textId="77777777" w:rsidR="00721637" w:rsidRDefault="00721637" w:rsidP="00721637"/>
    <w:p w14:paraId="0BDE34E0" w14:textId="77777777" w:rsidR="00721637" w:rsidRDefault="00721637" w:rsidP="00721637"/>
    <w:p w14:paraId="669F1DC2" w14:textId="77777777" w:rsidR="00721637" w:rsidRDefault="00721637" w:rsidP="00721637">
      <w:pPr>
        <w:shd w:val="clear" w:color="auto" w:fill="FFFFFF"/>
        <w:jc w:val="center"/>
        <w:outlineLvl w:val="1"/>
        <w:rPr>
          <w:b/>
          <w:bCs/>
          <w:color w:val="010101"/>
        </w:rPr>
      </w:pPr>
    </w:p>
    <w:p w14:paraId="0D10023A" w14:textId="77777777" w:rsidR="00721637" w:rsidRDefault="00721637" w:rsidP="00721637">
      <w:pPr>
        <w:shd w:val="clear" w:color="auto" w:fill="FFFFFF"/>
        <w:jc w:val="center"/>
        <w:outlineLvl w:val="1"/>
        <w:rPr>
          <w:b/>
          <w:bCs/>
          <w:color w:val="010101"/>
        </w:rPr>
      </w:pPr>
    </w:p>
    <w:p w14:paraId="2DD0C94B" w14:textId="77777777" w:rsidR="00721637" w:rsidRDefault="00721637" w:rsidP="00721637">
      <w:pPr>
        <w:shd w:val="clear" w:color="auto" w:fill="FFFFFF"/>
        <w:jc w:val="center"/>
        <w:outlineLvl w:val="1"/>
        <w:rPr>
          <w:b/>
          <w:bCs/>
          <w:color w:val="010101"/>
        </w:rPr>
      </w:pPr>
    </w:p>
    <w:p w14:paraId="19F210A6" w14:textId="77777777" w:rsidR="00721637" w:rsidRDefault="00721637" w:rsidP="00721637">
      <w:pPr>
        <w:shd w:val="clear" w:color="auto" w:fill="FFFFFF"/>
        <w:jc w:val="center"/>
        <w:outlineLvl w:val="1"/>
        <w:rPr>
          <w:b/>
          <w:bCs/>
          <w:color w:val="010101"/>
        </w:rPr>
      </w:pPr>
    </w:p>
    <w:p w14:paraId="150B0D15" w14:textId="77777777" w:rsidR="00721637" w:rsidRDefault="00721637" w:rsidP="00721637">
      <w:pPr>
        <w:shd w:val="clear" w:color="auto" w:fill="FFFFFF"/>
        <w:jc w:val="center"/>
        <w:outlineLvl w:val="1"/>
        <w:rPr>
          <w:b/>
          <w:bCs/>
          <w:color w:val="010101"/>
        </w:rPr>
      </w:pPr>
    </w:p>
    <w:p w14:paraId="2EB8C02B" w14:textId="77777777" w:rsidR="00721637" w:rsidRDefault="00721637" w:rsidP="00721637">
      <w:pPr>
        <w:shd w:val="clear" w:color="auto" w:fill="FFFFFF"/>
        <w:jc w:val="center"/>
        <w:outlineLvl w:val="1"/>
        <w:rPr>
          <w:b/>
          <w:bCs/>
          <w:color w:val="010101"/>
        </w:rPr>
      </w:pPr>
    </w:p>
    <w:p w14:paraId="1F3A6BC5" w14:textId="77777777" w:rsidR="00721637" w:rsidRDefault="00721637" w:rsidP="00721637">
      <w:pPr>
        <w:shd w:val="clear" w:color="auto" w:fill="FFFFFF"/>
        <w:jc w:val="center"/>
        <w:outlineLvl w:val="1"/>
        <w:rPr>
          <w:b/>
          <w:bCs/>
          <w:color w:val="010101"/>
        </w:rPr>
      </w:pPr>
    </w:p>
    <w:p w14:paraId="3CE58B10" w14:textId="77777777" w:rsidR="00721637" w:rsidRDefault="00721637" w:rsidP="00721637">
      <w:pPr>
        <w:shd w:val="clear" w:color="auto" w:fill="FFFFFF"/>
        <w:jc w:val="center"/>
        <w:outlineLvl w:val="1"/>
        <w:rPr>
          <w:b/>
          <w:bCs/>
          <w:color w:val="010101"/>
        </w:rPr>
      </w:pPr>
    </w:p>
    <w:p w14:paraId="2C7D5580" w14:textId="77777777" w:rsidR="00721637" w:rsidRDefault="00721637" w:rsidP="00721637">
      <w:pPr>
        <w:shd w:val="clear" w:color="auto" w:fill="FFFFFF"/>
        <w:jc w:val="center"/>
        <w:outlineLvl w:val="1"/>
        <w:rPr>
          <w:b/>
          <w:bCs/>
          <w:color w:val="010101"/>
        </w:rPr>
      </w:pPr>
    </w:p>
    <w:p w14:paraId="01459803" w14:textId="77777777" w:rsidR="00721637" w:rsidRDefault="00721637" w:rsidP="00721637">
      <w:pPr>
        <w:shd w:val="clear" w:color="auto" w:fill="FFFFFF"/>
        <w:jc w:val="center"/>
        <w:outlineLvl w:val="1"/>
        <w:rPr>
          <w:b/>
          <w:bCs/>
          <w:color w:val="010101"/>
        </w:rPr>
      </w:pPr>
    </w:p>
    <w:p w14:paraId="65E55A38" w14:textId="77777777" w:rsidR="00721637" w:rsidRPr="00180E4F" w:rsidRDefault="00721637" w:rsidP="00721637">
      <w:pPr>
        <w:shd w:val="clear" w:color="auto" w:fill="FFFFFF"/>
        <w:jc w:val="center"/>
        <w:outlineLvl w:val="1"/>
        <w:rPr>
          <w:b/>
          <w:bCs/>
          <w:color w:val="010101"/>
        </w:rPr>
      </w:pPr>
      <w:r w:rsidRPr="00180E4F">
        <w:rPr>
          <w:b/>
          <w:bCs/>
          <w:color w:val="010101"/>
        </w:rPr>
        <w:lastRenderedPageBreak/>
        <w:t>ПРОГРАММА</w:t>
      </w:r>
    </w:p>
    <w:p w14:paraId="2AC2F9DA" w14:textId="77777777" w:rsidR="00721637" w:rsidRPr="0006549A" w:rsidRDefault="00721637" w:rsidP="00721637">
      <w:pPr>
        <w:shd w:val="clear" w:color="auto" w:fill="FFFFFF"/>
        <w:jc w:val="center"/>
        <w:outlineLvl w:val="1"/>
        <w:rPr>
          <w:b/>
          <w:bCs/>
          <w:color w:val="010101"/>
        </w:rPr>
      </w:pPr>
      <w:r w:rsidRPr="00114C47">
        <w:rPr>
          <w:b/>
          <w:bCs/>
          <w:color w:val="010101"/>
        </w:rPr>
        <w:t xml:space="preserve">профилактики рисков причинения вреда (ущерба) охраняемым законом ценностям </w:t>
      </w:r>
      <w:r w:rsidRPr="00180E4F">
        <w:rPr>
          <w:b/>
          <w:bCs/>
          <w:color w:val="010101"/>
        </w:rPr>
        <w:t xml:space="preserve">при осуществлении </w:t>
      </w:r>
      <w:r w:rsidRPr="00114C47">
        <w:rPr>
          <w:b/>
          <w:bCs/>
          <w:color w:val="010101"/>
        </w:rPr>
        <w:t>муниципального</w:t>
      </w:r>
      <w:r>
        <w:rPr>
          <w:b/>
          <w:bCs/>
          <w:color w:val="010101"/>
        </w:rPr>
        <w:t xml:space="preserve"> жилищного</w:t>
      </w:r>
      <w:r w:rsidRPr="00114C47">
        <w:rPr>
          <w:b/>
          <w:bCs/>
          <w:color w:val="010101"/>
        </w:rPr>
        <w:t xml:space="preserve"> </w:t>
      </w:r>
      <w:r w:rsidRPr="0006549A">
        <w:rPr>
          <w:b/>
          <w:bCs/>
          <w:color w:val="010101"/>
        </w:rPr>
        <w:t xml:space="preserve">контроля на территории </w:t>
      </w:r>
      <w:proofErr w:type="spellStart"/>
      <w:r>
        <w:rPr>
          <w:b/>
          <w:bCs/>
          <w:color w:val="010101"/>
        </w:rPr>
        <w:t>Сещинского</w:t>
      </w:r>
      <w:proofErr w:type="spellEnd"/>
      <w:r>
        <w:rPr>
          <w:b/>
          <w:bCs/>
          <w:color w:val="010101"/>
        </w:rPr>
        <w:t xml:space="preserve"> сельского </w:t>
      </w:r>
      <w:r w:rsidRPr="0006549A">
        <w:rPr>
          <w:b/>
          <w:bCs/>
          <w:color w:val="010101"/>
        </w:rPr>
        <w:t>поселения Дубровского муниципального района Брянской области на 202</w:t>
      </w:r>
      <w:r>
        <w:rPr>
          <w:b/>
          <w:bCs/>
          <w:color w:val="010101"/>
        </w:rPr>
        <w:t>4</w:t>
      </w:r>
      <w:r w:rsidRPr="0006549A">
        <w:rPr>
          <w:b/>
          <w:bCs/>
          <w:color w:val="010101"/>
        </w:rPr>
        <w:t xml:space="preserve"> год </w:t>
      </w:r>
    </w:p>
    <w:p w14:paraId="14F7E788" w14:textId="77777777" w:rsidR="00721637" w:rsidRPr="00114C47" w:rsidRDefault="00721637" w:rsidP="00721637">
      <w:pPr>
        <w:shd w:val="clear" w:color="auto" w:fill="FFFFFF"/>
        <w:spacing w:before="100" w:beforeAutospacing="1" w:after="100" w:afterAutospacing="1"/>
        <w:ind w:firstLine="709"/>
        <w:jc w:val="both"/>
        <w:rPr>
          <w:color w:val="010101"/>
        </w:rPr>
      </w:pPr>
      <w:r w:rsidRPr="0006549A">
        <w:rPr>
          <w:color w:val="010101"/>
        </w:rPr>
        <w:t xml:space="preserve">Программа профилактики рисков причинения вреда (ущерба) охраняемым законом ценностям при осуществлении муниципального </w:t>
      </w:r>
      <w:r>
        <w:rPr>
          <w:color w:val="010101"/>
        </w:rPr>
        <w:t xml:space="preserve">жилищного контроля на территории </w:t>
      </w:r>
      <w:proofErr w:type="spellStart"/>
      <w:r>
        <w:rPr>
          <w:color w:val="010101"/>
        </w:rPr>
        <w:t>Сещинского</w:t>
      </w:r>
      <w:proofErr w:type="spellEnd"/>
      <w:r>
        <w:rPr>
          <w:color w:val="010101"/>
        </w:rPr>
        <w:t xml:space="preserve"> сельского поселения</w:t>
      </w:r>
      <w:r w:rsidRPr="004114AE">
        <w:rPr>
          <w:color w:val="010101"/>
        </w:rPr>
        <w:t xml:space="preserve"> Дубровского муниципального района Брянской области</w:t>
      </w:r>
      <w:r>
        <w:rPr>
          <w:color w:val="010101"/>
        </w:rPr>
        <w:t xml:space="preserve"> на 2024 год (далее по тексту- Программа)</w:t>
      </w:r>
      <w:r w:rsidRPr="00114C47">
        <w:rPr>
          <w:color w:val="010101"/>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Pr>
          <w:color w:val="010101"/>
        </w:rPr>
        <w:t xml:space="preserve">жилищного </w:t>
      </w:r>
      <w:r w:rsidRPr="00114C47">
        <w:rPr>
          <w:color w:val="010101"/>
        </w:rPr>
        <w:t>контроля</w:t>
      </w:r>
      <w:r>
        <w:rPr>
          <w:color w:val="010101"/>
        </w:rPr>
        <w:t xml:space="preserve"> на территории </w:t>
      </w:r>
      <w:proofErr w:type="spellStart"/>
      <w:r>
        <w:rPr>
          <w:color w:val="010101"/>
        </w:rPr>
        <w:t>Сещинского</w:t>
      </w:r>
      <w:proofErr w:type="spellEnd"/>
      <w:r>
        <w:rPr>
          <w:color w:val="010101"/>
        </w:rPr>
        <w:t xml:space="preserve"> сельского поселения</w:t>
      </w:r>
      <w:r w:rsidRPr="004114AE">
        <w:rPr>
          <w:color w:val="010101"/>
        </w:rPr>
        <w:t xml:space="preserve"> Дубровского муниципального района Брянской области</w:t>
      </w:r>
      <w:r>
        <w:rPr>
          <w:color w:val="010101"/>
        </w:rPr>
        <w:t>.</w:t>
      </w:r>
    </w:p>
    <w:p w14:paraId="0579FCE4" w14:textId="77777777" w:rsidR="00721637" w:rsidRPr="00114C47" w:rsidRDefault="00721637" w:rsidP="00721637">
      <w:pPr>
        <w:shd w:val="clear" w:color="auto" w:fill="FFFFFF"/>
        <w:spacing w:before="100" w:beforeAutospacing="1" w:after="100" w:afterAutospacing="1"/>
        <w:jc w:val="center"/>
        <w:rPr>
          <w:color w:val="010101"/>
        </w:rPr>
      </w:pPr>
      <w:r>
        <w:rPr>
          <w:b/>
          <w:bCs/>
          <w:color w:val="010101"/>
        </w:rPr>
        <w:t>1</w:t>
      </w:r>
      <w:r w:rsidRPr="00114C47">
        <w:rPr>
          <w:b/>
          <w:bCs/>
          <w:color w:val="010101"/>
        </w:rPr>
        <w:t>. Анали</w:t>
      </w:r>
      <w:r>
        <w:rPr>
          <w:b/>
          <w:bCs/>
          <w:color w:val="010101"/>
        </w:rPr>
        <w:t xml:space="preserve">з текущего состояния осуществления вида контроля, описание текущего развития профилактической деятельности </w:t>
      </w:r>
      <w:proofErr w:type="spellStart"/>
      <w:r>
        <w:rPr>
          <w:b/>
          <w:bCs/>
          <w:color w:val="010101"/>
        </w:rPr>
        <w:t>Сещинской</w:t>
      </w:r>
      <w:proofErr w:type="spellEnd"/>
      <w:r>
        <w:rPr>
          <w:b/>
          <w:bCs/>
          <w:color w:val="010101"/>
        </w:rPr>
        <w:t xml:space="preserve"> сельской администрации Дубровского муниципального района, характеристика проблем, на решение которых направлена программа профилактики</w:t>
      </w:r>
    </w:p>
    <w:p w14:paraId="33E757F3" w14:textId="77777777" w:rsidR="00721637" w:rsidRPr="00114C47" w:rsidRDefault="00721637" w:rsidP="00721637">
      <w:pPr>
        <w:shd w:val="clear" w:color="auto" w:fill="FFFFFF"/>
        <w:spacing w:before="100" w:beforeAutospacing="1" w:after="100" w:afterAutospacing="1"/>
        <w:ind w:firstLine="709"/>
        <w:jc w:val="both"/>
        <w:rPr>
          <w:color w:val="010101"/>
        </w:rPr>
      </w:pPr>
      <w:r>
        <w:rPr>
          <w:color w:val="010101"/>
        </w:rPr>
        <w:t xml:space="preserve">1.1. </w:t>
      </w:r>
      <w:r w:rsidRPr="00114C47">
        <w:rPr>
          <w:color w:val="010101"/>
        </w:rPr>
        <w:t>Муниципальный</w:t>
      </w:r>
      <w:r>
        <w:rPr>
          <w:color w:val="010101"/>
        </w:rPr>
        <w:t xml:space="preserve"> жилищный</w:t>
      </w:r>
      <w:r w:rsidRPr="00114C47">
        <w:rPr>
          <w:color w:val="010101"/>
        </w:rPr>
        <w:t xml:space="preserve"> контроль</w:t>
      </w:r>
      <w:r w:rsidRPr="0006549A">
        <w:rPr>
          <w:color w:val="010101"/>
        </w:rPr>
        <w:t xml:space="preserve"> </w:t>
      </w:r>
      <w:r>
        <w:rPr>
          <w:color w:val="010101"/>
        </w:rPr>
        <w:t xml:space="preserve">на территории </w:t>
      </w:r>
      <w:proofErr w:type="spellStart"/>
      <w:r>
        <w:rPr>
          <w:color w:val="010101"/>
        </w:rPr>
        <w:t>Сещинского</w:t>
      </w:r>
      <w:proofErr w:type="spellEnd"/>
      <w:r>
        <w:rPr>
          <w:color w:val="010101"/>
        </w:rPr>
        <w:t xml:space="preserve"> сельского поселения </w:t>
      </w:r>
      <w:r w:rsidRPr="004114AE">
        <w:rPr>
          <w:color w:val="010101"/>
        </w:rPr>
        <w:t>Дубровского муниципального района Брянской области</w:t>
      </w:r>
      <w:r>
        <w:rPr>
          <w:color w:val="010101"/>
        </w:rPr>
        <w:t xml:space="preserve"> (далее по тексту – Муниципальный жилищный контроль)</w:t>
      </w:r>
      <w:r w:rsidRPr="00114C47">
        <w:rPr>
          <w:color w:val="010101"/>
        </w:rPr>
        <w:t xml:space="preserve"> осуществляется</w:t>
      </w:r>
      <w:r>
        <w:rPr>
          <w:color w:val="010101"/>
        </w:rPr>
        <w:t xml:space="preserve"> </w:t>
      </w:r>
      <w:proofErr w:type="spellStart"/>
      <w:r>
        <w:rPr>
          <w:color w:val="010101"/>
        </w:rPr>
        <w:t>Сещинской</w:t>
      </w:r>
      <w:proofErr w:type="spellEnd"/>
      <w:r>
        <w:rPr>
          <w:color w:val="010101"/>
        </w:rPr>
        <w:t xml:space="preserve"> сельской</w:t>
      </w:r>
      <w:r w:rsidRPr="00114C47">
        <w:rPr>
          <w:color w:val="010101"/>
        </w:rPr>
        <w:t xml:space="preserve"> </w:t>
      </w:r>
      <w:r>
        <w:rPr>
          <w:color w:val="010101"/>
        </w:rPr>
        <w:t>администрацией Дубровского района</w:t>
      </w:r>
      <w:r w:rsidRPr="00114C47">
        <w:rPr>
          <w:color w:val="010101"/>
        </w:rPr>
        <w:t xml:space="preserve"> (далее</w:t>
      </w:r>
      <w:r>
        <w:rPr>
          <w:color w:val="010101"/>
        </w:rPr>
        <w:t xml:space="preserve"> по тексту</w:t>
      </w:r>
      <w:r w:rsidRPr="00114C47">
        <w:rPr>
          <w:color w:val="010101"/>
        </w:rPr>
        <w:t xml:space="preserve"> –</w:t>
      </w:r>
      <w:r>
        <w:rPr>
          <w:color w:val="010101"/>
        </w:rPr>
        <w:t xml:space="preserve"> Администрация</w:t>
      </w:r>
      <w:r w:rsidRPr="00114C47">
        <w:rPr>
          <w:color w:val="010101"/>
        </w:rPr>
        <w:t>).</w:t>
      </w:r>
    </w:p>
    <w:p w14:paraId="4D25C3B1" w14:textId="77777777" w:rsidR="00721637" w:rsidRPr="00076D04" w:rsidRDefault="00721637" w:rsidP="00721637">
      <w:pPr>
        <w:shd w:val="clear" w:color="auto" w:fill="FFFFFF"/>
        <w:spacing w:before="100" w:beforeAutospacing="1" w:after="100" w:afterAutospacing="1"/>
        <w:ind w:firstLine="709"/>
        <w:jc w:val="both"/>
        <w:rPr>
          <w:color w:val="010101"/>
        </w:rPr>
      </w:pPr>
      <w:r w:rsidRPr="00114C47">
        <w:rPr>
          <w:color w:val="010101"/>
        </w:rPr>
        <w:t xml:space="preserve">Муниципальный </w:t>
      </w:r>
      <w:r>
        <w:rPr>
          <w:color w:val="010101"/>
        </w:rPr>
        <w:t>жилищный</w:t>
      </w:r>
      <w:r w:rsidRPr="00114C47">
        <w:rPr>
          <w:color w:val="010101"/>
        </w:rPr>
        <w:t xml:space="preserve"> контроль – деятельность, направленная на</w:t>
      </w:r>
      <w:r>
        <w:rPr>
          <w:color w:val="010101"/>
        </w:rPr>
        <w:t xml:space="preserve"> организацию и проведение на территории </w:t>
      </w:r>
      <w:proofErr w:type="spellStart"/>
      <w:r>
        <w:rPr>
          <w:color w:val="010101"/>
        </w:rPr>
        <w:t>Сещинского</w:t>
      </w:r>
      <w:proofErr w:type="spellEnd"/>
      <w:r>
        <w:rPr>
          <w:color w:val="010101"/>
        </w:rPr>
        <w:t xml:space="preserve"> сельского поселения Дубровского</w:t>
      </w:r>
      <w:r w:rsidRPr="00886EC9">
        <w:rPr>
          <w:color w:val="010101"/>
        </w:rPr>
        <w:t xml:space="preserve"> муниципального района Брянской области</w:t>
      </w:r>
      <w:r>
        <w:rPr>
          <w:color w:val="010101"/>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также муниципальными нормативными правовыми актами.</w:t>
      </w:r>
    </w:p>
    <w:p w14:paraId="3CD142E7" w14:textId="77777777" w:rsidR="00721637" w:rsidRPr="00D04721" w:rsidRDefault="00721637" w:rsidP="00721637">
      <w:pPr>
        <w:suppressAutoHyphens/>
        <w:autoSpaceDE w:val="0"/>
        <w:ind w:firstLine="709"/>
        <w:jc w:val="both"/>
        <w:rPr>
          <w:color w:val="000000"/>
          <w:lang w:eastAsia="zh-CN"/>
        </w:rPr>
      </w:pPr>
      <w:r w:rsidRPr="00D04721">
        <w:rPr>
          <w:color w:val="010101"/>
        </w:rPr>
        <w:t xml:space="preserve">         </w:t>
      </w:r>
      <w:r w:rsidRPr="00D04721">
        <w:rPr>
          <w:color w:val="000000"/>
          <w:lang w:eastAsia="zh-CN"/>
        </w:rPr>
        <w:t>Объектами муниципального жилищного контроля являются:</w:t>
      </w:r>
    </w:p>
    <w:p w14:paraId="43007D72" w14:textId="77777777" w:rsidR="00721637" w:rsidRPr="00D04721" w:rsidRDefault="00721637" w:rsidP="00721637">
      <w:pPr>
        <w:suppressAutoHyphens/>
        <w:autoSpaceDE w:val="0"/>
        <w:ind w:firstLine="709"/>
        <w:jc w:val="both"/>
        <w:rPr>
          <w:color w:val="000000"/>
          <w:lang w:eastAsia="zh-CN"/>
        </w:rPr>
      </w:pPr>
      <w:r w:rsidRPr="00D04721">
        <w:rPr>
          <w:color w:val="000000"/>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proofErr w:type="spellStart"/>
      <w:r>
        <w:rPr>
          <w:color w:val="010101"/>
        </w:rPr>
        <w:t>Сещинского</w:t>
      </w:r>
      <w:proofErr w:type="spellEnd"/>
      <w:r>
        <w:rPr>
          <w:color w:val="010101"/>
        </w:rPr>
        <w:t xml:space="preserve"> сельского</w:t>
      </w:r>
      <w:r w:rsidRPr="00D04721">
        <w:rPr>
          <w:color w:val="010101"/>
        </w:rPr>
        <w:t xml:space="preserve"> поселения Дубровского муниципального района Брянской области;</w:t>
      </w:r>
    </w:p>
    <w:p w14:paraId="04D95CFA" w14:textId="77777777" w:rsidR="00721637" w:rsidRPr="00D04721" w:rsidRDefault="00721637" w:rsidP="00721637">
      <w:pPr>
        <w:suppressAutoHyphens/>
        <w:autoSpaceDE w:val="0"/>
        <w:ind w:firstLine="709"/>
        <w:jc w:val="both"/>
        <w:rPr>
          <w:color w:val="000000"/>
          <w:lang w:eastAsia="zh-CN"/>
        </w:rPr>
      </w:pPr>
      <w:r w:rsidRPr="00D04721">
        <w:rPr>
          <w:color w:val="000000"/>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proofErr w:type="spellStart"/>
      <w:r>
        <w:rPr>
          <w:color w:val="010101"/>
        </w:rPr>
        <w:t>Сещинского</w:t>
      </w:r>
      <w:proofErr w:type="spellEnd"/>
      <w:r>
        <w:rPr>
          <w:color w:val="010101"/>
        </w:rPr>
        <w:t xml:space="preserve"> сельского</w:t>
      </w:r>
      <w:r w:rsidRPr="00D04721">
        <w:rPr>
          <w:color w:val="010101"/>
        </w:rPr>
        <w:t xml:space="preserve"> поселения Дубровского муниципального района Брянской области;</w:t>
      </w:r>
    </w:p>
    <w:p w14:paraId="21D09F24" w14:textId="77777777" w:rsidR="00721637" w:rsidRPr="00D04721" w:rsidRDefault="00721637" w:rsidP="00721637">
      <w:pPr>
        <w:suppressAutoHyphens/>
        <w:autoSpaceDE w:val="0"/>
        <w:ind w:firstLine="709"/>
        <w:jc w:val="both"/>
        <w:rPr>
          <w:color w:val="000000"/>
          <w:lang w:eastAsia="zh-CN"/>
        </w:rPr>
      </w:pPr>
      <w:r w:rsidRPr="00D04721">
        <w:rPr>
          <w:color w:val="000000"/>
          <w:lang w:eastAsia="zh-CN"/>
        </w:rPr>
        <w:t>3) жилые помещения муниципального жилищного фонда, общее имущество в многоквартирных домах,</w:t>
      </w:r>
      <w:r w:rsidRPr="00D04721">
        <w:rPr>
          <w:rFonts w:ascii="Arial" w:hAnsi="Arial" w:cs="Arial"/>
          <w:color w:val="000000"/>
          <w:lang w:eastAsia="zh-CN"/>
        </w:rPr>
        <w:t xml:space="preserve"> </w:t>
      </w:r>
      <w:r w:rsidRPr="00D04721">
        <w:rPr>
          <w:color w:val="000000"/>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hAnsi="Arial" w:cs="Arial"/>
          <w:lang w:eastAsia="zh-CN"/>
        </w:rPr>
        <w:t xml:space="preserve"> </w:t>
      </w:r>
      <w:r w:rsidRPr="00D04721">
        <w:rPr>
          <w:color w:val="000000"/>
          <w:lang w:eastAsia="zh-CN"/>
        </w:rPr>
        <w:t xml:space="preserve">указанные в подпунктах 1 – 11 п. 1.2 Положения о муниципальном жилищном контроле на территории </w:t>
      </w:r>
      <w:proofErr w:type="spellStart"/>
      <w:r>
        <w:rPr>
          <w:color w:val="010101"/>
        </w:rPr>
        <w:t>Сещинского</w:t>
      </w:r>
      <w:proofErr w:type="spellEnd"/>
      <w:r>
        <w:rPr>
          <w:color w:val="010101"/>
        </w:rPr>
        <w:t xml:space="preserve"> сельского</w:t>
      </w:r>
      <w:r w:rsidRPr="00D04721">
        <w:rPr>
          <w:color w:val="010101"/>
        </w:rPr>
        <w:t xml:space="preserve"> поселения Дубровского муниципального района Брянской области.</w:t>
      </w:r>
    </w:p>
    <w:p w14:paraId="5B75E405" w14:textId="77777777" w:rsidR="00721637" w:rsidRPr="00D04721" w:rsidRDefault="00721637" w:rsidP="00721637">
      <w:pPr>
        <w:suppressAutoHyphens/>
        <w:autoSpaceDE w:val="0"/>
        <w:ind w:firstLine="709"/>
        <w:jc w:val="both"/>
        <w:rPr>
          <w:color w:val="010101"/>
        </w:rPr>
      </w:pPr>
      <w:r w:rsidRPr="00D04721">
        <w:rPr>
          <w:color w:val="010101"/>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14:paraId="54B979A5"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D04721">
        <w:rPr>
          <w:color w:val="010101"/>
        </w:rPr>
        <w:lastRenderedPageBreak/>
        <w:t>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Pr>
          <w:color w:val="010101"/>
        </w:rPr>
        <w:t>3</w:t>
      </w:r>
      <w:r w:rsidRPr="00D04721">
        <w:rPr>
          <w:color w:val="010101"/>
        </w:rPr>
        <w:t xml:space="preserve"> году.</w:t>
      </w:r>
    </w:p>
    <w:p w14:paraId="6A7C8302"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 xml:space="preserve">            В частности, в 202</w:t>
      </w:r>
      <w:r>
        <w:rPr>
          <w:color w:val="010101"/>
        </w:rPr>
        <w:t>3</w:t>
      </w:r>
      <w:r w:rsidRPr="00D04721">
        <w:rPr>
          <w:color w:val="010101"/>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14:paraId="45BADC49" w14:textId="77777777" w:rsidR="00721637" w:rsidRPr="00D04721" w:rsidRDefault="00721637" w:rsidP="00721637">
      <w:pPr>
        <w:shd w:val="clear" w:color="auto" w:fill="FFFFFF"/>
        <w:spacing w:before="100" w:beforeAutospacing="1" w:after="100" w:afterAutospacing="1"/>
        <w:ind w:firstLine="709"/>
        <w:jc w:val="both"/>
        <w:rPr>
          <w:color w:val="010101"/>
        </w:rPr>
      </w:pPr>
      <w:r w:rsidRPr="00D04721">
        <w:rPr>
          <w:color w:val="010101"/>
        </w:rPr>
        <w:t>Муниципальный жилищный контроль осуществляется посредством:</w:t>
      </w:r>
    </w:p>
    <w:p w14:paraId="2CA1C053" w14:textId="77777777" w:rsidR="00721637" w:rsidRPr="00D04721" w:rsidRDefault="00721637" w:rsidP="00721637">
      <w:pPr>
        <w:shd w:val="clear" w:color="auto" w:fill="FFFFFF"/>
        <w:spacing w:before="100" w:beforeAutospacing="1" w:after="100" w:afterAutospacing="1"/>
        <w:ind w:firstLine="709"/>
        <w:jc w:val="both"/>
        <w:rPr>
          <w:color w:val="010101"/>
        </w:rPr>
      </w:pPr>
      <w:r w:rsidRPr="00D04721">
        <w:rPr>
          <w:color w:val="010101"/>
        </w:rPr>
        <w:t>- организации и проведения проверок выполнения подконтрольными субъектами обязательных требований жилищного законодательства;</w:t>
      </w:r>
    </w:p>
    <w:p w14:paraId="545C07E4" w14:textId="77777777" w:rsidR="00721637" w:rsidRPr="00D04721" w:rsidRDefault="00721637" w:rsidP="00721637">
      <w:pPr>
        <w:shd w:val="clear" w:color="auto" w:fill="FFFFFF"/>
        <w:spacing w:before="100" w:beforeAutospacing="1" w:after="100" w:afterAutospacing="1"/>
        <w:ind w:firstLine="709"/>
        <w:jc w:val="both"/>
        <w:rPr>
          <w:color w:val="010101"/>
        </w:rPr>
      </w:pPr>
      <w:r w:rsidRPr="00D04721">
        <w:rPr>
          <w:color w:val="010101"/>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69A7AA90" w14:textId="77777777" w:rsidR="00721637" w:rsidRPr="00D04721" w:rsidRDefault="00721637" w:rsidP="00721637">
      <w:pPr>
        <w:shd w:val="clear" w:color="auto" w:fill="FFFFFF"/>
        <w:spacing w:before="100" w:beforeAutospacing="1" w:after="100" w:afterAutospacing="1"/>
        <w:ind w:firstLine="709"/>
        <w:jc w:val="both"/>
        <w:rPr>
          <w:color w:val="010101"/>
        </w:rPr>
      </w:pPr>
      <w:r w:rsidRPr="00D04721">
        <w:rPr>
          <w:color w:val="010101"/>
        </w:rPr>
        <w:t>- организации и проведения мероприятий по профилактике рисков причинения вреда (ущерба) охраняемым законом ценностям;</w:t>
      </w:r>
    </w:p>
    <w:p w14:paraId="6047565D" w14:textId="77777777" w:rsidR="00721637" w:rsidRDefault="00721637" w:rsidP="00721637">
      <w:pPr>
        <w:shd w:val="clear" w:color="auto" w:fill="FFFFFF"/>
        <w:spacing w:before="100" w:beforeAutospacing="1" w:after="100" w:afterAutospacing="1"/>
        <w:ind w:firstLine="709"/>
        <w:jc w:val="both"/>
        <w:rPr>
          <w:color w:val="010101"/>
        </w:rPr>
      </w:pPr>
      <w:r w:rsidRPr="00D04721">
        <w:rPr>
          <w:color w:val="010101"/>
        </w:rPr>
        <w:t>- организации и проведения мероприятий по контролю, осуществляемых без взаимодействия с подконтрольными субъектами.</w:t>
      </w:r>
    </w:p>
    <w:p w14:paraId="2BC917E3" w14:textId="77777777" w:rsidR="00721637" w:rsidRPr="00D04721" w:rsidRDefault="00721637" w:rsidP="00721637">
      <w:pPr>
        <w:shd w:val="clear" w:color="auto" w:fill="FFFFFF"/>
        <w:spacing w:before="100" w:beforeAutospacing="1" w:after="100" w:afterAutospacing="1"/>
        <w:jc w:val="both"/>
        <w:rPr>
          <w:color w:val="010101"/>
        </w:rPr>
      </w:pPr>
      <w:r w:rsidRPr="00D912C2">
        <w:rPr>
          <w:color w:val="010101"/>
        </w:rPr>
        <w:t xml:space="preserve"> </w:t>
      </w:r>
      <w:r>
        <w:rPr>
          <w:color w:val="010101"/>
        </w:rPr>
        <w:t xml:space="preserve">     В 2023 году муниципальный</w:t>
      </w:r>
      <w:r w:rsidRPr="00D912C2">
        <w:rPr>
          <w:color w:val="010101"/>
        </w:rPr>
        <w:t xml:space="preserve"> </w:t>
      </w:r>
      <w:r>
        <w:rPr>
          <w:color w:val="010101"/>
        </w:rPr>
        <w:t xml:space="preserve">жилищный </w:t>
      </w:r>
      <w:r w:rsidRPr="00D912C2">
        <w:rPr>
          <w:color w:val="010101"/>
        </w:rPr>
        <w:t>контроль</w:t>
      </w:r>
      <w:r>
        <w:rPr>
          <w:color w:val="010101"/>
        </w:rPr>
        <w:t xml:space="preserve"> </w:t>
      </w:r>
      <w:r w:rsidRPr="00D912C2">
        <w:rPr>
          <w:color w:val="010101"/>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color w:val="010101"/>
        </w:rPr>
        <w:t xml:space="preserve"> </w:t>
      </w:r>
      <w:r w:rsidRPr="00D912C2">
        <w:rPr>
          <w:color w:val="010101"/>
        </w:rPr>
        <w:t xml:space="preserve">(в </w:t>
      </w:r>
      <w:proofErr w:type="gramStart"/>
      <w:r w:rsidRPr="00D912C2">
        <w:rPr>
          <w:color w:val="010101"/>
        </w:rPr>
        <w:t>редакции  от</w:t>
      </w:r>
      <w:proofErr w:type="gramEnd"/>
      <w:r w:rsidRPr="00D912C2">
        <w:rPr>
          <w:color w:val="010101"/>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color w:val="010101"/>
        </w:rPr>
        <w:t xml:space="preserve">нтроле в Российской Федерации», </w:t>
      </w:r>
      <w:r w:rsidRPr="00D912C2">
        <w:rPr>
          <w:color w:val="010101"/>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CA61ABB" w14:textId="77777777" w:rsidR="00721637" w:rsidRPr="00D04721" w:rsidRDefault="00721637" w:rsidP="00721637">
      <w:pPr>
        <w:shd w:val="clear" w:color="auto" w:fill="FFFFFF"/>
        <w:spacing w:before="100" w:beforeAutospacing="1" w:after="100" w:afterAutospacing="1"/>
        <w:ind w:firstLine="709"/>
        <w:jc w:val="both"/>
        <w:rPr>
          <w:color w:val="010101"/>
        </w:rPr>
      </w:pPr>
      <w:r w:rsidRPr="00D04721">
        <w:rPr>
          <w:color w:val="010101"/>
        </w:rPr>
        <w:t xml:space="preserve">Реализация на территории </w:t>
      </w:r>
      <w:proofErr w:type="spellStart"/>
      <w:r>
        <w:rPr>
          <w:color w:val="010101"/>
        </w:rPr>
        <w:t>Сещинского</w:t>
      </w:r>
      <w:proofErr w:type="spellEnd"/>
      <w:r>
        <w:rPr>
          <w:color w:val="010101"/>
        </w:rPr>
        <w:t xml:space="preserve"> сельского поселения Дубровского</w:t>
      </w:r>
      <w:r w:rsidRPr="00D04721">
        <w:rPr>
          <w:color w:val="010101"/>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Pr>
          <w:color w:val="010101"/>
        </w:rPr>
        <w:t>4</w:t>
      </w:r>
      <w:r w:rsidRPr="00D04721">
        <w:rPr>
          <w:color w:val="010101"/>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w:t>
      </w:r>
      <w:proofErr w:type="spellStart"/>
      <w:r>
        <w:rPr>
          <w:color w:val="010101"/>
        </w:rPr>
        <w:t>Сещинская</w:t>
      </w:r>
      <w:proofErr w:type="spellEnd"/>
      <w:r>
        <w:rPr>
          <w:color w:val="010101"/>
        </w:rPr>
        <w:t xml:space="preserve"> сельская а</w:t>
      </w:r>
      <w:r w:rsidRPr="00D04721">
        <w:rPr>
          <w:color w:val="010101"/>
        </w:rPr>
        <w:t>дминистрация Дубровского района на 202</w:t>
      </w:r>
      <w:r>
        <w:rPr>
          <w:color w:val="010101"/>
        </w:rPr>
        <w:t>4</w:t>
      </w:r>
      <w:r w:rsidRPr="00D04721">
        <w:rPr>
          <w:color w:val="010101"/>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14:paraId="6B5C6BC5" w14:textId="77777777" w:rsidR="00721637" w:rsidRPr="00114C47" w:rsidRDefault="00721637" w:rsidP="00721637">
      <w:pPr>
        <w:shd w:val="clear" w:color="auto" w:fill="FFFFFF"/>
        <w:spacing w:before="100" w:beforeAutospacing="1" w:after="100" w:afterAutospacing="1"/>
        <w:jc w:val="center"/>
        <w:rPr>
          <w:color w:val="010101"/>
        </w:rPr>
      </w:pPr>
      <w:r>
        <w:rPr>
          <w:b/>
          <w:bCs/>
          <w:color w:val="010101"/>
        </w:rPr>
        <w:t xml:space="preserve">2. </w:t>
      </w:r>
      <w:r w:rsidRPr="00114C47">
        <w:rPr>
          <w:b/>
          <w:bCs/>
          <w:color w:val="010101"/>
        </w:rPr>
        <w:t xml:space="preserve">Цели и задачи </w:t>
      </w:r>
      <w:r>
        <w:rPr>
          <w:b/>
          <w:bCs/>
          <w:color w:val="010101"/>
        </w:rPr>
        <w:t xml:space="preserve">реализации </w:t>
      </w:r>
      <w:r w:rsidRPr="00114C47">
        <w:rPr>
          <w:b/>
          <w:bCs/>
          <w:color w:val="010101"/>
        </w:rPr>
        <w:t>Программы </w:t>
      </w:r>
    </w:p>
    <w:p w14:paraId="539F5DB9" w14:textId="77777777" w:rsidR="00721637" w:rsidRPr="00114C47" w:rsidRDefault="00721637" w:rsidP="00721637">
      <w:pPr>
        <w:shd w:val="clear" w:color="auto" w:fill="FFFFFF"/>
        <w:spacing w:before="100" w:beforeAutospacing="1" w:after="100" w:afterAutospacing="1"/>
        <w:ind w:firstLine="709"/>
        <w:jc w:val="both"/>
        <w:rPr>
          <w:color w:val="010101"/>
        </w:rPr>
      </w:pPr>
      <w:r>
        <w:rPr>
          <w:color w:val="010101"/>
        </w:rPr>
        <w:t>2.1.</w:t>
      </w:r>
      <w:r w:rsidRPr="00114C47">
        <w:rPr>
          <w:color w:val="010101"/>
        </w:rPr>
        <w:t xml:space="preserve"> Цели Программы:</w:t>
      </w:r>
    </w:p>
    <w:p w14:paraId="23DB7779" w14:textId="77777777" w:rsidR="00721637" w:rsidRDefault="00721637" w:rsidP="00721637">
      <w:pPr>
        <w:shd w:val="clear" w:color="auto" w:fill="FFFFFF"/>
        <w:spacing w:before="100" w:beforeAutospacing="1" w:after="100" w:afterAutospacing="1"/>
        <w:ind w:firstLine="709"/>
        <w:jc w:val="both"/>
        <w:rPr>
          <w:color w:val="010101"/>
        </w:rPr>
      </w:pPr>
      <w:r>
        <w:rPr>
          <w:color w:val="010101"/>
        </w:rPr>
        <w:t>- предупреждение нарушений обязательных требований по данному виду муниципального контроля;</w:t>
      </w:r>
    </w:p>
    <w:p w14:paraId="35831AB3"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lastRenderedPageBreak/>
        <w:t xml:space="preserve">- стимулирование добросовестного соблюдения обязательных требований всеми </w:t>
      </w:r>
      <w:r>
        <w:rPr>
          <w:color w:val="010101"/>
        </w:rPr>
        <w:t>подконтрольными субъектами</w:t>
      </w:r>
      <w:r w:rsidRPr="00114C47">
        <w:rPr>
          <w:color w:val="010101"/>
        </w:rPr>
        <w:t>;</w:t>
      </w:r>
    </w:p>
    <w:p w14:paraId="01A41248"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E5E120D"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t xml:space="preserve">- создание условий для доведения обязательных требований до </w:t>
      </w:r>
      <w:r>
        <w:rPr>
          <w:color w:val="010101"/>
        </w:rPr>
        <w:t>подконтрольных лиц</w:t>
      </w:r>
      <w:r w:rsidRPr="00114C47">
        <w:rPr>
          <w:color w:val="010101"/>
        </w:rPr>
        <w:t>, повышение информированности о способах их соблюдения.</w:t>
      </w:r>
    </w:p>
    <w:p w14:paraId="49E7318C" w14:textId="77777777" w:rsidR="00721637" w:rsidRPr="00114C47" w:rsidRDefault="00721637" w:rsidP="00721637">
      <w:pPr>
        <w:shd w:val="clear" w:color="auto" w:fill="FFFFFF"/>
        <w:spacing w:before="100" w:beforeAutospacing="1" w:after="100" w:afterAutospacing="1"/>
        <w:ind w:firstLine="709"/>
        <w:jc w:val="both"/>
        <w:rPr>
          <w:color w:val="010101"/>
        </w:rPr>
      </w:pPr>
      <w:r>
        <w:rPr>
          <w:color w:val="010101"/>
        </w:rPr>
        <w:t>2</w:t>
      </w:r>
      <w:r w:rsidRPr="00114C47">
        <w:rPr>
          <w:color w:val="010101"/>
        </w:rPr>
        <w:t>.2. Задачи Программы:</w:t>
      </w:r>
    </w:p>
    <w:p w14:paraId="4564AF5F"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42A8BA0F"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t>- установление зависимости видов, форм и интенсивности профилактических мероприятий от особенностей конк</w:t>
      </w:r>
      <w:r>
        <w:rPr>
          <w:color w:val="010101"/>
        </w:rPr>
        <w:t>ретных подконтрольных субъектов</w:t>
      </w:r>
      <w:r w:rsidRPr="00114C47">
        <w:rPr>
          <w:color w:val="010101"/>
        </w:rPr>
        <w:t xml:space="preserve"> и проведение профилактических мероприятий с учетом данных факторов;</w:t>
      </w:r>
    </w:p>
    <w:p w14:paraId="5DF6B687"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t>- формирование единого понимания обязательных требований законодательства у всех участников контрольной деятельности;</w:t>
      </w:r>
    </w:p>
    <w:p w14:paraId="5CC53428"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t xml:space="preserve">- повышение прозрачности осуществляемой </w:t>
      </w:r>
      <w:r>
        <w:rPr>
          <w:color w:val="010101"/>
        </w:rPr>
        <w:t>Администрацией</w:t>
      </w:r>
      <w:r w:rsidRPr="00114C47">
        <w:rPr>
          <w:color w:val="010101"/>
        </w:rPr>
        <w:t xml:space="preserve"> контрольной деятельности;</w:t>
      </w:r>
    </w:p>
    <w:p w14:paraId="146EB794" w14:textId="77777777" w:rsidR="00721637" w:rsidRPr="00114C47" w:rsidRDefault="00721637" w:rsidP="00721637">
      <w:pPr>
        <w:shd w:val="clear" w:color="auto" w:fill="FFFFFF"/>
        <w:spacing w:before="100" w:beforeAutospacing="1" w:after="100" w:afterAutospacing="1"/>
        <w:ind w:firstLine="709"/>
        <w:jc w:val="both"/>
        <w:rPr>
          <w:color w:val="010101"/>
        </w:rPr>
      </w:pPr>
      <w:r w:rsidRPr="00114C47">
        <w:rPr>
          <w:color w:val="010101"/>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76856275" w14:textId="77777777" w:rsidR="00721637" w:rsidRDefault="00721637" w:rsidP="00721637">
      <w:pPr>
        <w:shd w:val="clear" w:color="auto" w:fill="FFFFFF"/>
        <w:spacing w:before="100" w:beforeAutospacing="1" w:after="100" w:afterAutospacing="1"/>
        <w:jc w:val="center"/>
        <w:rPr>
          <w:b/>
          <w:bCs/>
          <w:color w:val="010101"/>
        </w:rPr>
      </w:pPr>
      <w:r>
        <w:rPr>
          <w:b/>
          <w:bCs/>
          <w:color w:val="010101"/>
        </w:rPr>
        <w:t>3</w:t>
      </w:r>
      <w:r w:rsidRPr="00114C47">
        <w:rPr>
          <w:b/>
          <w:bCs/>
          <w:color w:val="010101"/>
        </w:rPr>
        <w:t>. П</w:t>
      </w:r>
      <w:r>
        <w:rPr>
          <w:b/>
          <w:bCs/>
          <w:color w:val="010101"/>
        </w:rPr>
        <w:t>еречень профилактических мероприятий, сроки (периодичность) их проведения</w:t>
      </w:r>
      <w:r w:rsidRPr="00114C47">
        <w:rPr>
          <w:b/>
          <w:bCs/>
          <w:color w:val="010101"/>
        </w:rPr>
        <w:t> </w:t>
      </w:r>
    </w:p>
    <w:p w14:paraId="761F1D75"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При осуществлении контрольным органом муниципального жилищного контроля могут проводиться следующие виды профилактических мероприятий:</w:t>
      </w:r>
    </w:p>
    <w:p w14:paraId="22BA148E"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1) информирование;</w:t>
      </w:r>
    </w:p>
    <w:p w14:paraId="57B35996"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2) обобщение правоприменительной практики;</w:t>
      </w:r>
    </w:p>
    <w:p w14:paraId="1680ACB5"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3) объявление предостережений;</w:t>
      </w:r>
    </w:p>
    <w:p w14:paraId="616E4DBB"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4) консультирование;</w:t>
      </w:r>
    </w:p>
    <w:p w14:paraId="5FA8DEB1"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5) профилактический визит.</w:t>
      </w:r>
    </w:p>
    <w:p w14:paraId="6C740B62"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b/>
          <w:color w:val="010101"/>
        </w:rPr>
        <w:t>Информирование</w:t>
      </w:r>
      <w:r w:rsidRPr="00D04721">
        <w:rPr>
          <w:color w:val="010101"/>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w:t>
      </w:r>
      <w:proofErr w:type="spellStart"/>
      <w:r>
        <w:rPr>
          <w:color w:val="010101"/>
        </w:rPr>
        <w:t>Сещинского</w:t>
      </w:r>
      <w:proofErr w:type="spellEnd"/>
      <w:r>
        <w:rPr>
          <w:color w:val="010101"/>
        </w:rPr>
        <w:t xml:space="preserve"> сельского поселения</w:t>
      </w:r>
      <w:r w:rsidRPr="00D04721">
        <w:rPr>
          <w:color w:val="010101"/>
        </w:rPr>
        <w:t xml:space="preserve">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AE59BB3"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12" w:history="1">
        <w:r w:rsidRPr="00D04721">
          <w:rPr>
            <w:rStyle w:val="af3"/>
          </w:rPr>
          <w:t>ч. 3 ст. 46</w:t>
        </w:r>
      </w:hyperlink>
      <w:r w:rsidRPr="00D04721">
        <w:rPr>
          <w:color w:val="010101"/>
        </w:rPr>
        <w:t xml:space="preserve"> Федерального закона от 31.07.2020 № 248-ФЗ «О государственном контроле (надзоре) и муниципальном контроле в Российской Федерации».</w:t>
      </w:r>
    </w:p>
    <w:p w14:paraId="1592E77D"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D04721">
        <w:rPr>
          <w:i/>
          <w:iCs/>
          <w:color w:val="010101"/>
        </w:rPr>
        <w:t xml:space="preserve"> </w:t>
      </w:r>
      <w:r w:rsidRPr="00D04721">
        <w:rPr>
          <w:color w:val="010101"/>
        </w:rPr>
        <w:t>на собраниях и конференциях граждан об обязательных требованиях, предъявляемых к объектам контроля.</w:t>
      </w:r>
    </w:p>
    <w:p w14:paraId="3FC7687F"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b/>
          <w:color w:val="010101"/>
        </w:rPr>
        <w:t>Обобщение правоприменительной практики</w:t>
      </w:r>
      <w:r w:rsidRPr="00D04721">
        <w:rPr>
          <w:color w:val="010101"/>
        </w:rPr>
        <w:t xml:space="preserve"> осуществляется контрольным органом посредством сбора и анализа данных о проведенных контрольных мероприятиях и их результатах.</w:t>
      </w:r>
    </w:p>
    <w:p w14:paraId="6000B1EB"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i/>
          <w:iCs/>
          <w:color w:val="010101"/>
        </w:rPr>
        <w:t xml:space="preserve"> </w:t>
      </w:r>
      <w:r w:rsidRPr="00D04721">
        <w:rPr>
          <w:color w:val="010101"/>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15B65FC9"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b/>
          <w:color w:val="010101"/>
        </w:rPr>
        <w:t>Предостережение</w:t>
      </w:r>
      <w:r w:rsidRPr="00D04721">
        <w:rPr>
          <w:color w:val="010101"/>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0856C94"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color w:val="010101"/>
        </w:rPr>
        <w:br/>
        <w:t xml:space="preserve">«О типовых формах документов, используемых контрольным (надзорным) органом». </w:t>
      </w:r>
    </w:p>
    <w:p w14:paraId="69A312F9"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01BD6EA"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7109D89"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b/>
          <w:color w:val="010101"/>
        </w:rPr>
        <w:t>Консультирование</w:t>
      </w:r>
      <w:r w:rsidRPr="00D04721">
        <w:rPr>
          <w:color w:val="010101"/>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3785209"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lastRenderedPageBreak/>
        <w:t>Личный прием граждан проводится руководителем контрольного органа</w:t>
      </w:r>
      <w:r w:rsidRPr="00D04721">
        <w:rPr>
          <w:i/>
          <w:iCs/>
          <w:color w:val="010101"/>
        </w:rPr>
        <w:t xml:space="preserve"> </w:t>
      </w:r>
      <w:r w:rsidRPr="00D04721">
        <w:rPr>
          <w:color w:val="010101"/>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09EFDEC4"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Консультирование осуществляется в устной или письменной форме по следующим вопросам:</w:t>
      </w:r>
    </w:p>
    <w:p w14:paraId="5241C138"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1) организация и осуществление муниципального жилищного контроля;</w:t>
      </w:r>
    </w:p>
    <w:p w14:paraId="3F9E6E24"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2) порядок осуществления контрольных мероприятий, установленных настоящим Положением;</w:t>
      </w:r>
    </w:p>
    <w:p w14:paraId="3BF42B07"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3) порядок обжалования действий (бездействия) должностных лиц, уполномоченных осуществлять муниципальный жилищный контроль;</w:t>
      </w:r>
    </w:p>
    <w:p w14:paraId="21237E1E"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69A9FED1"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 xml:space="preserve">Консультирование контролируемых лиц в устной форме может осуществляться также на собраниях и конференциях граждан. </w:t>
      </w:r>
    </w:p>
    <w:p w14:paraId="39A1816D"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3EF02DA"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1) контролируемым лицом представлен письменный запрос о представлении письменного ответа по вопросам консультирования;</w:t>
      </w:r>
    </w:p>
    <w:p w14:paraId="034D06EB"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2) за время консультирования предоставить в устной форме ответ на поставленные вопросы невозможно;</w:t>
      </w:r>
    </w:p>
    <w:p w14:paraId="3D0F0ECF"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3) ответ на поставленные вопросы требует дополнительного запроса сведений.</w:t>
      </w:r>
    </w:p>
    <w:p w14:paraId="05B7DFD7"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A12EDE7"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33DBCF7"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28727EC"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t>Должностными лицами, уполномоченными осуществлять муниципальный жилищный контроль, ведется журнал учета консультирований.</w:t>
      </w:r>
    </w:p>
    <w:p w14:paraId="06135A8F" w14:textId="77777777" w:rsidR="00721637" w:rsidRPr="00D04721" w:rsidRDefault="00721637" w:rsidP="00721637">
      <w:pPr>
        <w:shd w:val="clear" w:color="auto" w:fill="FFFFFF"/>
        <w:spacing w:before="100" w:beforeAutospacing="1" w:after="100" w:afterAutospacing="1"/>
        <w:ind w:firstLine="708"/>
        <w:jc w:val="both"/>
        <w:rPr>
          <w:color w:val="010101"/>
        </w:rPr>
      </w:pPr>
      <w:r w:rsidRPr="00D04721">
        <w:rPr>
          <w:color w:val="010101"/>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14:paraId="2F85E0EA" w14:textId="77777777" w:rsidR="00721637" w:rsidRPr="00D04721" w:rsidRDefault="00721637" w:rsidP="00721637">
      <w:pPr>
        <w:shd w:val="clear" w:color="auto" w:fill="FFFFFF"/>
        <w:spacing w:before="100" w:beforeAutospacing="1" w:after="100" w:afterAutospacing="1"/>
        <w:ind w:firstLine="708"/>
        <w:jc w:val="both"/>
        <w:rPr>
          <w:color w:val="010101"/>
        </w:rPr>
      </w:pPr>
      <w:r w:rsidRPr="00DA5516">
        <w:rPr>
          <w:b/>
          <w:color w:val="010101"/>
        </w:rPr>
        <w:t>Профилактический визит</w:t>
      </w:r>
      <w:r w:rsidRPr="00D04721">
        <w:rPr>
          <w:color w:val="010101"/>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E1236FE"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BD47AC6" w14:textId="77777777" w:rsidR="00721637" w:rsidRPr="00D04721" w:rsidRDefault="00721637" w:rsidP="00721637">
      <w:pPr>
        <w:shd w:val="clear" w:color="auto" w:fill="FFFFFF"/>
        <w:spacing w:before="100" w:beforeAutospacing="1" w:after="100" w:afterAutospacing="1"/>
        <w:jc w:val="both"/>
        <w:rPr>
          <w:color w:val="010101"/>
        </w:rPr>
      </w:pPr>
      <w:r w:rsidRPr="00D04721">
        <w:rPr>
          <w:color w:val="01010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76E93B" w14:textId="77777777" w:rsidR="00721637" w:rsidRPr="00114C47" w:rsidRDefault="00721637" w:rsidP="00721637">
      <w:pPr>
        <w:shd w:val="clear" w:color="auto" w:fill="FFFFFF"/>
        <w:spacing w:before="100" w:beforeAutospacing="1" w:after="100" w:afterAutospacing="1"/>
        <w:jc w:val="both"/>
        <w:rPr>
          <w:color w:val="010101"/>
        </w:rPr>
      </w:pPr>
    </w:p>
    <w:p w14:paraId="49DE341B" w14:textId="77777777" w:rsidR="00721637" w:rsidRPr="00F94BFC" w:rsidRDefault="00721637" w:rsidP="00721637">
      <w:pPr>
        <w:shd w:val="clear" w:color="auto" w:fill="FFFFFF"/>
        <w:jc w:val="center"/>
        <w:outlineLvl w:val="1"/>
        <w:rPr>
          <w:color w:val="010101"/>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201"/>
        <w:gridCol w:w="4252"/>
        <w:gridCol w:w="1801"/>
        <w:gridCol w:w="1324"/>
      </w:tblGrid>
      <w:tr w:rsidR="00721637" w:rsidRPr="00F94BFC" w14:paraId="7F6B48AC"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6C81C813" w14:textId="77777777" w:rsidR="00721637" w:rsidRPr="00F94BFC" w:rsidRDefault="00721637" w:rsidP="00E331B7">
            <w:pPr>
              <w:spacing w:before="100" w:beforeAutospacing="1" w:after="100" w:afterAutospacing="1"/>
              <w:jc w:val="center"/>
              <w:rPr>
                <w:color w:val="010101"/>
              </w:rPr>
            </w:pPr>
            <w:r w:rsidRPr="00F94BFC">
              <w:rPr>
                <w:b/>
                <w:bCs/>
                <w:color w:val="010101"/>
              </w:rPr>
              <w:t>№</w:t>
            </w:r>
          </w:p>
          <w:p w14:paraId="49E56528" w14:textId="77777777" w:rsidR="00721637" w:rsidRPr="00F94BFC" w:rsidRDefault="00721637" w:rsidP="00E331B7">
            <w:pPr>
              <w:spacing w:before="100" w:beforeAutospacing="1" w:after="100" w:afterAutospacing="1"/>
              <w:jc w:val="center"/>
              <w:rPr>
                <w:color w:val="010101"/>
              </w:rPr>
            </w:pPr>
            <w:r w:rsidRPr="00F94BFC">
              <w:rPr>
                <w:b/>
                <w:bCs/>
                <w:color w:val="010101"/>
              </w:rPr>
              <w:t>п/п</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00668ADF" w14:textId="77777777" w:rsidR="00721637" w:rsidRPr="00F94BFC" w:rsidRDefault="00721637" w:rsidP="00E331B7">
            <w:pPr>
              <w:spacing w:before="100" w:beforeAutospacing="1" w:after="100" w:afterAutospacing="1"/>
              <w:jc w:val="center"/>
              <w:rPr>
                <w:color w:val="010101"/>
              </w:rPr>
            </w:pPr>
            <w:r w:rsidRPr="00F94BFC">
              <w:rPr>
                <w:b/>
                <w:bCs/>
                <w:color w:val="010101"/>
              </w:rPr>
              <w:t>Наименование мероприятия</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78EA5098" w14:textId="77777777" w:rsidR="00721637" w:rsidRPr="00F94BFC" w:rsidRDefault="00721637" w:rsidP="00E331B7">
            <w:pPr>
              <w:spacing w:before="100" w:beforeAutospacing="1" w:after="100" w:afterAutospacing="1"/>
              <w:jc w:val="center"/>
              <w:rPr>
                <w:color w:val="010101"/>
              </w:rPr>
            </w:pPr>
            <w:r w:rsidRPr="00F94BFC">
              <w:rPr>
                <w:b/>
                <w:bCs/>
                <w:color w:val="010101"/>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5022D147" w14:textId="77777777" w:rsidR="00721637" w:rsidRPr="00F94BFC" w:rsidRDefault="00721637" w:rsidP="00E331B7">
            <w:pPr>
              <w:spacing w:before="100" w:beforeAutospacing="1" w:after="100" w:afterAutospacing="1"/>
              <w:jc w:val="center"/>
              <w:rPr>
                <w:color w:val="010101"/>
              </w:rPr>
            </w:pPr>
            <w:r w:rsidRPr="00F94BFC">
              <w:rPr>
                <w:b/>
                <w:bCs/>
                <w:color w:val="010101"/>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62C374F8" w14:textId="77777777" w:rsidR="00721637" w:rsidRPr="00F94BFC" w:rsidRDefault="00721637" w:rsidP="00E331B7">
            <w:pPr>
              <w:spacing w:before="100" w:beforeAutospacing="1" w:after="100" w:afterAutospacing="1"/>
              <w:jc w:val="center"/>
              <w:rPr>
                <w:color w:val="010101"/>
              </w:rPr>
            </w:pPr>
            <w:r w:rsidRPr="00F94BFC">
              <w:rPr>
                <w:b/>
                <w:bCs/>
                <w:color w:val="010101"/>
              </w:rPr>
              <w:t>Срок исполнения</w:t>
            </w:r>
          </w:p>
        </w:tc>
      </w:tr>
      <w:tr w:rsidR="00721637" w:rsidRPr="00F94BFC" w14:paraId="4891DAD7"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51CFF4FB" w14:textId="77777777" w:rsidR="00721637" w:rsidRPr="00F94BFC" w:rsidRDefault="00721637" w:rsidP="00E331B7">
            <w:pPr>
              <w:spacing w:before="100" w:beforeAutospacing="1" w:after="100" w:afterAutospacing="1"/>
              <w:jc w:val="center"/>
              <w:rPr>
                <w:color w:val="010101"/>
              </w:rPr>
            </w:pPr>
            <w:r w:rsidRPr="00F94BFC">
              <w:rPr>
                <w:color w:val="010101"/>
              </w:rPr>
              <w:t>1.</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31F61CD2" w14:textId="77777777" w:rsidR="00721637" w:rsidRPr="00F94BFC" w:rsidRDefault="00721637" w:rsidP="00E331B7">
            <w:pPr>
              <w:spacing w:before="100" w:beforeAutospacing="1" w:after="100" w:afterAutospacing="1"/>
              <w:jc w:val="center"/>
              <w:rPr>
                <w:color w:val="010101"/>
              </w:rPr>
            </w:pPr>
            <w:r w:rsidRPr="00F94BFC">
              <w:rPr>
                <w:color w:val="010101"/>
              </w:rPr>
              <w:t>Информирование</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49BC83BF" w14:textId="77777777" w:rsidR="00721637" w:rsidRPr="00F94BFC" w:rsidRDefault="00721637" w:rsidP="00E331B7">
            <w:pPr>
              <w:spacing w:before="100" w:beforeAutospacing="1" w:after="100" w:afterAutospacing="1"/>
              <w:jc w:val="both"/>
              <w:rPr>
                <w:color w:val="010101"/>
              </w:rPr>
            </w:pPr>
            <w:r w:rsidRPr="00F94BFC">
              <w:rPr>
                <w:color w:val="010101"/>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14:paraId="60171FF6" w14:textId="77777777" w:rsidR="00721637" w:rsidRPr="00F94BFC" w:rsidRDefault="00721637" w:rsidP="00E331B7">
            <w:pPr>
              <w:spacing w:before="100" w:beforeAutospacing="1" w:after="100" w:afterAutospacing="1"/>
              <w:jc w:val="both"/>
              <w:rPr>
                <w:color w:val="010101"/>
              </w:rPr>
            </w:pPr>
            <w:r w:rsidRPr="00F94BFC">
              <w:rPr>
                <w:color w:val="010101"/>
              </w:rPr>
              <w:t xml:space="preserve">Информирование осуществляется посредством размещения соответствующих сведений на сайте </w:t>
            </w:r>
            <w:proofErr w:type="spellStart"/>
            <w:r>
              <w:rPr>
                <w:color w:val="010101"/>
              </w:rPr>
              <w:t>Сещинского</w:t>
            </w:r>
            <w:proofErr w:type="spellEnd"/>
            <w:r>
              <w:rPr>
                <w:color w:val="010101"/>
              </w:rPr>
              <w:t xml:space="preserve"> сельского поселения</w:t>
            </w:r>
            <w:r w:rsidRPr="00F94BFC">
              <w:rPr>
                <w:color w:val="010101"/>
              </w:rPr>
              <w:t xml:space="preserve"> в информационно-телекоммуникационной сети "Интернет" и в иных формах.</w:t>
            </w:r>
          </w:p>
          <w:p w14:paraId="7231F795" w14:textId="77777777" w:rsidR="00721637" w:rsidRPr="00F94BFC" w:rsidRDefault="00721637" w:rsidP="00E331B7">
            <w:pPr>
              <w:spacing w:before="100" w:beforeAutospacing="1" w:after="100" w:afterAutospacing="1"/>
              <w:jc w:val="both"/>
              <w:rPr>
                <w:color w:val="010101"/>
              </w:rPr>
            </w:pPr>
            <w:r w:rsidRPr="00F94BFC">
              <w:rPr>
                <w:color w:val="010101"/>
              </w:rPr>
              <w:t xml:space="preserve">Администрация размещает и поддерживает в актуальном состоянии на сайте </w:t>
            </w:r>
            <w:proofErr w:type="spellStart"/>
            <w:r>
              <w:rPr>
                <w:color w:val="010101"/>
              </w:rPr>
              <w:t>Сещинского</w:t>
            </w:r>
            <w:proofErr w:type="spellEnd"/>
            <w:r>
              <w:rPr>
                <w:color w:val="010101"/>
              </w:rPr>
              <w:t xml:space="preserve"> сельского поселения</w:t>
            </w:r>
            <w:r w:rsidRPr="00F94BFC">
              <w:rPr>
                <w:color w:val="010101"/>
              </w:rPr>
              <w:t xml:space="preserve"> в сети «Интернет»:</w:t>
            </w:r>
          </w:p>
          <w:p w14:paraId="01F3F975" w14:textId="77777777" w:rsidR="00721637" w:rsidRPr="00F94BFC" w:rsidRDefault="00721637" w:rsidP="00E331B7">
            <w:pPr>
              <w:spacing w:before="100" w:beforeAutospacing="1" w:after="100" w:afterAutospacing="1"/>
              <w:jc w:val="both"/>
              <w:rPr>
                <w:color w:val="010101"/>
              </w:rPr>
            </w:pPr>
            <w:r w:rsidRPr="00F94BFC">
              <w:rPr>
                <w:color w:val="010101"/>
              </w:rPr>
              <w:t>1) тексты нормативных правовых актов, регулирующих осуществление муниципального контроля;</w:t>
            </w:r>
          </w:p>
          <w:p w14:paraId="07B5A765" w14:textId="77777777" w:rsidR="00721637" w:rsidRPr="00F94BFC" w:rsidRDefault="00721637" w:rsidP="00E331B7">
            <w:pPr>
              <w:spacing w:before="100" w:beforeAutospacing="1" w:after="100" w:afterAutospacing="1"/>
              <w:jc w:val="both"/>
              <w:rPr>
                <w:color w:val="010101"/>
              </w:rPr>
            </w:pPr>
            <w:r w:rsidRPr="00F94BFC">
              <w:rPr>
                <w:color w:val="010101"/>
              </w:rPr>
              <w:t>2) руководства по соблюдению обязательных требований.</w:t>
            </w:r>
          </w:p>
          <w:p w14:paraId="5EE36F69" w14:textId="77777777" w:rsidR="00721637" w:rsidRPr="00F94BFC" w:rsidRDefault="00721637" w:rsidP="00E331B7">
            <w:pPr>
              <w:spacing w:before="100" w:beforeAutospacing="1" w:after="100" w:afterAutospacing="1"/>
              <w:jc w:val="both"/>
              <w:rPr>
                <w:color w:val="010101"/>
              </w:rPr>
            </w:pPr>
            <w:r w:rsidRPr="00F94BFC">
              <w:rPr>
                <w:color w:val="010101"/>
              </w:rPr>
              <w:t>3) программу профилактики рисков причинения вреда и план проведения плановых контрольных мероприятий;</w:t>
            </w:r>
          </w:p>
          <w:p w14:paraId="5635F5F0" w14:textId="77777777" w:rsidR="00721637" w:rsidRPr="00F94BFC" w:rsidRDefault="00721637" w:rsidP="00E331B7">
            <w:pPr>
              <w:spacing w:before="100" w:beforeAutospacing="1" w:after="100" w:afterAutospacing="1"/>
              <w:jc w:val="both"/>
              <w:rPr>
                <w:color w:val="010101"/>
              </w:rPr>
            </w:pPr>
            <w:r w:rsidRPr="00F94BFC">
              <w:rPr>
                <w:color w:val="010101"/>
              </w:rPr>
              <w:lastRenderedPageBreak/>
              <w:t>4) сведения о способах получения консультаций по вопросам соблюдения обязательных требований;</w:t>
            </w:r>
          </w:p>
          <w:p w14:paraId="6F28CAD5" w14:textId="77777777" w:rsidR="00721637" w:rsidRPr="00F94BFC" w:rsidRDefault="00721637" w:rsidP="00E331B7">
            <w:pPr>
              <w:spacing w:before="100" w:beforeAutospacing="1" w:after="100" w:afterAutospacing="1"/>
              <w:jc w:val="both"/>
              <w:rPr>
                <w:color w:val="010101"/>
              </w:rPr>
            </w:pPr>
            <w:r w:rsidRPr="00F94BFC">
              <w:rPr>
                <w:color w:val="010101"/>
              </w:rPr>
              <w:t>5) доклады, содержащие результаты обобщения правоприменительной практики;</w:t>
            </w:r>
          </w:p>
          <w:p w14:paraId="0AFA34A2" w14:textId="77777777" w:rsidR="00721637" w:rsidRPr="00F94BFC" w:rsidRDefault="00721637" w:rsidP="00E331B7">
            <w:pPr>
              <w:spacing w:before="100" w:beforeAutospacing="1" w:after="100" w:afterAutospacing="1"/>
              <w:jc w:val="both"/>
              <w:rPr>
                <w:color w:val="010101"/>
              </w:rPr>
            </w:pPr>
            <w:r w:rsidRPr="00F94BFC">
              <w:rPr>
                <w:color w:val="010101"/>
              </w:rPr>
              <w:t>6) доклады о муниципальном контроле;</w:t>
            </w:r>
          </w:p>
          <w:p w14:paraId="3BC1EA04" w14:textId="77777777" w:rsidR="00721637" w:rsidRPr="00F94BFC" w:rsidRDefault="00721637" w:rsidP="00E331B7">
            <w:pPr>
              <w:spacing w:before="100" w:beforeAutospacing="1" w:after="100" w:afterAutospacing="1"/>
              <w:jc w:val="both"/>
              <w:rPr>
                <w:color w:val="010101"/>
              </w:rPr>
            </w:pPr>
            <w:r w:rsidRPr="00F94BFC">
              <w:rPr>
                <w:color w:val="010101"/>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193B7A04" w14:textId="77777777" w:rsidR="00721637" w:rsidRPr="00F94BFC" w:rsidRDefault="00721637" w:rsidP="00E331B7">
            <w:pPr>
              <w:spacing w:before="100" w:beforeAutospacing="1" w:after="100" w:afterAutospacing="1"/>
              <w:jc w:val="center"/>
              <w:rPr>
                <w:color w:val="010101"/>
              </w:rPr>
            </w:pPr>
            <w:r w:rsidRPr="00F94BFC">
              <w:rPr>
                <w:color w:val="010101"/>
              </w:rPr>
              <w:lastRenderedPageBreak/>
              <w:t>Должностные лица Администрации</w:t>
            </w:r>
          </w:p>
          <w:p w14:paraId="19C4A7C6" w14:textId="77777777" w:rsidR="00721637" w:rsidRPr="00F94BFC" w:rsidRDefault="00721637" w:rsidP="00E331B7">
            <w:pPr>
              <w:spacing w:before="100" w:beforeAutospacing="1" w:after="100" w:afterAutospacing="1"/>
              <w:jc w:val="center"/>
              <w:rPr>
                <w:color w:val="010101"/>
              </w:rPr>
            </w:pPr>
            <w:r w:rsidRPr="00F94BFC">
              <w:rPr>
                <w:color w:val="010101"/>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286512E0" w14:textId="77777777" w:rsidR="00721637" w:rsidRPr="00F94BFC" w:rsidRDefault="00721637" w:rsidP="00E331B7">
            <w:pPr>
              <w:spacing w:before="100" w:beforeAutospacing="1" w:after="100" w:afterAutospacing="1"/>
              <w:jc w:val="center"/>
              <w:rPr>
                <w:color w:val="010101"/>
              </w:rPr>
            </w:pPr>
            <w:r w:rsidRPr="00F94BFC">
              <w:rPr>
                <w:color w:val="010101"/>
              </w:rPr>
              <w:t>в течение года</w:t>
            </w:r>
          </w:p>
        </w:tc>
      </w:tr>
      <w:tr w:rsidR="00721637" w:rsidRPr="00F94BFC" w14:paraId="7BCDE8DF"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E853E2D" w14:textId="77777777" w:rsidR="00721637" w:rsidRPr="00F94BFC" w:rsidRDefault="00721637" w:rsidP="00E331B7">
            <w:pPr>
              <w:spacing w:before="100" w:beforeAutospacing="1" w:after="100" w:afterAutospacing="1"/>
              <w:jc w:val="center"/>
              <w:rPr>
                <w:color w:val="010101"/>
              </w:rPr>
            </w:pPr>
            <w:r w:rsidRPr="00F94BFC">
              <w:rPr>
                <w:color w:val="010101"/>
              </w:rPr>
              <w:t>2.</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78AF168A" w14:textId="77777777" w:rsidR="00721637" w:rsidRPr="00F94BFC" w:rsidRDefault="00721637" w:rsidP="00E331B7">
            <w:pPr>
              <w:spacing w:before="100" w:beforeAutospacing="1" w:after="100" w:afterAutospacing="1"/>
              <w:jc w:val="center"/>
              <w:rPr>
                <w:color w:val="010101"/>
              </w:rPr>
            </w:pPr>
            <w:r w:rsidRPr="00F94BFC">
              <w:rPr>
                <w:color w:val="010101"/>
              </w:rPr>
              <w:t>Обобщение правоприменительной практики</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7000B64C" w14:textId="77777777" w:rsidR="00721637" w:rsidRPr="00F94BFC" w:rsidRDefault="00721637" w:rsidP="00E331B7">
            <w:pPr>
              <w:spacing w:before="100" w:beforeAutospacing="1" w:after="100" w:afterAutospacing="1"/>
              <w:jc w:val="both"/>
              <w:rPr>
                <w:color w:val="010101"/>
              </w:rPr>
            </w:pPr>
            <w:r w:rsidRPr="00F94BFC">
              <w:rPr>
                <w:color w:val="010101"/>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665E7FB6" w14:textId="77777777" w:rsidR="00721637" w:rsidRPr="00F94BFC" w:rsidRDefault="00721637" w:rsidP="00E331B7">
            <w:pPr>
              <w:spacing w:before="100" w:beforeAutospacing="1" w:after="100" w:afterAutospacing="1"/>
              <w:jc w:val="both"/>
              <w:rPr>
                <w:color w:val="010101"/>
              </w:rPr>
            </w:pPr>
            <w:r w:rsidRPr="00F94BFC">
              <w:rPr>
                <w:color w:val="010101"/>
              </w:rPr>
              <w:t xml:space="preserve">Доклад о правоприменительной практике размещается на сайте </w:t>
            </w:r>
            <w:proofErr w:type="spellStart"/>
            <w:r>
              <w:rPr>
                <w:color w:val="010101"/>
              </w:rPr>
              <w:t>Сещинского</w:t>
            </w:r>
            <w:proofErr w:type="spellEnd"/>
            <w:r>
              <w:rPr>
                <w:color w:val="010101"/>
              </w:rPr>
              <w:t xml:space="preserve"> сельского поселения</w:t>
            </w:r>
            <w:r w:rsidRPr="00F94BFC">
              <w:rPr>
                <w:color w:val="010101"/>
              </w:rPr>
              <w:t xml:space="preserve">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52565DEE" w14:textId="77777777" w:rsidR="00721637" w:rsidRPr="00F94BFC" w:rsidRDefault="00721637" w:rsidP="00E331B7">
            <w:pPr>
              <w:spacing w:before="100" w:beforeAutospacing="1" w:after="100" w:afterAutospacing="1"/>
              <w:jc w:val="center"/>
              <w:rPr>
                <w:color w:val="010101"/>
              </w:rPr>
            </w:pPr>
            <w:r w:rsidRPr="00F94BFC">
              <w:rPr>
                <w:color w:val="010101"/>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65E541E" w14:textId="77777777" w:rsidR="00721637" w:rsidRPr="00F94BFC" w:rsidRDefault="00721637" w:rsidP="00E331B7">
            <w:pPr>
              <w:spacing w:before="100" w:beforeAutospacing="1" w:after="100" w:afterAutospacing="1"/>
              <w:jc w:val="center"/>
              <w:rPr>
                <w:color w:val="010101"/>
              </w:rPr>
            </w:pPr>
            <w:r w:rsidRPr="00F94BFC">
              <w:rPr>
                <w:color w:val="010101"/>
              </w:rPr>
              <w:t>1 раз в год</w:t>
            </w:r>
          </w:p>
        </w:tc>
      </w:tr>
      <w:tr w:rsidR="00721637" w:rsidRPr="00F94BFC" w14:paraId="339C9F99"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256BBB62" w14:textId="77777777" w:rsidR="00721637" w:rsidRPr="00F94BFC" w:rsidRDefault="00721637" w:rsidP="00E331B7">
            <w:pPr>
              <w:spacing w:before="100" w:beforeAutospacing="1" w:after="100" w:afterAutospacing="1"/>
              <w:jc w:val="center"/>
              <w:rPr>
                <w:color w:val="010101"/>
              </w:rPr>
            </w:pPr>
            <w:r w:rsidRPr="00F94BFC">
              <w:rPr>
                <w:color w:val="010101"/>
              </w:rPr>
              <w:t>3.</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3100688F" w14:textId="77777777" w:rsidR="00721637" w:rsidRPr="00F94BFC" w:rsidRDefault="00721637" w:rsidP="00E331B7">
            <w:pPr>
              <w:spacing w:before="100" w:beforeAutospacing="1" w:after="100" w:afterAutospacing="1"/>
              <w:jc w:val="center"/>
              <w:rPr>
                <w:color w:val="010101"/>
              </w:rPr>
            </w:pPr>
            <w:r w:rsidRPr="00F94BFC">
              <w:rPr>
                <w:color w:val="010101"/>
              </w:rPr>
              <w:t>Объявление предостережения</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77B7F423" w14:textId="77777777" w:rsidR="00721637" w:rsidRPr="00F94BFC" w:rsidRDefault="00721637" w:rsidP="00E331B7">
            <w:pPr>
              <w:spacing w:before="100" w:beforeAutospacing="1" w:after="100" w:afterAutospacing="1"/>
              <w:jc w:val="both"/>
              <w:rPr>
                <w:color w:val="010101"/>
              </w:rPr>
            </w:pPr>
            <w:r w:rsidRPr="00F94BFC">
              <w:rPr>
                <w:color w:val="010101"/>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671DD9C6" w14:textId="77777777" w:rsidR="00721637" w:rsidRPr="00F94BFC" w:rsidRDefault="00721637" w:rsidP="00E331B7">
            <w:pPr>
              <w:spacing w:before="100" w:beforeAutospacing="1" w:after="100" w:afterAutospacing="1"/>
              <w:jc w:val="center"/>
              <w:rPr>
                <w:color w:val="010101"/>
              </w:rPr>
            </w:pPr>
            <w:r w:rsidRPr="00F94BFC">
              <w:rPr>
                <w:color w:val="010101"/>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7F3872E4" w14:textId="77777777" w:rsidR="00721637" w:rsidRPr="00F94BFC" w:rsidRDefault="00721637" w:rsidP="00E331B7">
            <w:pPr>
              <w:spacing w:before="100" w:beforeAutospacing="1" w:after="100" w:afterAutospacing="1"/>
              <w:jc w:val="center"/>
              <w:rPr>
                <w:color w:val="010101"/>
              </w:rPr>
            </w:pPr>
            <w:r w:rsidRPr="00F94BFC">
              <w:rPr>
                <w:color w:val="010101"/>
              </w:rPr>
              <w:t>В течение года</w:t>
            </w:r>
          </w:p>
        </w:tc>
      </w:tr>
      <w:tr w:rsidR="00721637" w:rsidRPr="00F94BFC" w14:paraId="50424351"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AA37359" w14:textId="77777777" w:rsidR="00721637" w:rsidRPr="00F94BFC" w:rsidRDefault="00721637" w:rsidP="00E331B7">
            <w:pPr>
              <w:spacing w:before="100" w:beforeAutospacing="1" w:after="100" w:afterAutospacing="1"/>
              <w:jc w:val="center"/>
              <w:rPr>
                <w:color w:val="010101"/>
              </w:rPr>
            </w:pPr>
            <w:r w:rsidRPr="00F94BFC">
              <w:rPr>
                <w:color w:val="010101"/>
              </w:rPr>
              <w:t>4.</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0B8CCABE" w14:textId="77777777" w:rsidR="00721637" w:rsidRPr="00F94BFC" w:rsidRDefault="00721637" w:rsidP="00E331B7">
            <w:pPr>
              <w:spacing w:before="100" w:beforeAutospacing="1" w:after="100" w:afterAutospacing="1"/>
              <w:jc w:val="center"/>
              <w:rPr>
                <w:color w:val="010101"/>
              </w:rPr>
            </w:pPr>
            <w:r w:rsidRPr="00F94BFC">
              <w:rPr>
                <w:color w:val="010101"/>
              </w:rPr>
              <w:t>Консультирование</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334A9159" w14:textId="77777777" w:rsidR="00721637" w:rsidRPr="00F94BFC" w:rsidRDefault="00721637" w:rsidP="00E331B7">
            <w:pPr>
              <w:spacing w:before="100" w:beforeAutospacing="1" w:after="100" w:afterAutospacing="1"/>
              <w:jc w:val="both"/>
              <w:rPr>
                <w:color w:val="010101"/>
              </w:rPr>
            </w:pPr>
            <w:r w:rsidRPr="00F94BFC">
              <w:rPr>
                <w:color w:val="010101"/>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4EB6D142" w14:textId="77777777" w:rsidR="00721637" w:rsidRPr="00F94BFC" w:rsidRDefault="00721637" w:rsidP="00E331B7">
            <w:pPr>
              <w:spacing w:before="100" w:beforeAutospacing="1" w:after="100" w:afterAutospacing="1"/>
              <w:jc w:val="both"/>
              <w:rPr>
                <w:color w:val="010101"/>
              </w:rPr>
            </w:pPr>
            <w:r w:rsidRPr="00F94BFC">
              <w:rPr>
                <w:color w:val="010101"/>
              </w:rPr>
              <w:lastRenderedPageBreak/>
              <w:t>Консультирование, осуществляется по следующим вопросам:</w:t>
            </w:r>
          </w:p>
          <w:p w14:paraId="5686A738" w14:textId="77777777" w:rsidR="00721637" w:rsidRPr="00F94BFC" w:rsidRDefault="00721637" w:rsidP="00E331B7">
            <w:pPr>
              <w:spacing w:before="100" w:beforeAutospacing="1" w:after="100" w:afterAutospacing="1"/>
              <w:jc w:val="both"/>
              <w:rPr>
                <w:color w:val="010101"/>
              </w:rPr>
            </w:pPr>
            <w:r w:rsidRPr="00F94BFC">
              <w:rPr>
                <w:color w:val="010101"/>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6C9EBCF" w14:textId="77777777" w:rsidR="00721637" w:rsidRPr="00F94BFC" w:rsidRDefault="00721637" w:rsidP="00E331B7">
            <w:pPr>
              <w:spacing w:before="100" w:beforeAutospacing="1" w:after="100" w:afterAutospacing="1"/>
              <w:jc w:val="both"/>
              <w:rPr>
                <w:color w:val="010101"/>
              </w:rPr>
            </w:pPr>
            <w:r w:rsidRPr="00F94BFC">
              <w:rPr>
                <w:color w:val="010101"/>
              </w:rPr>
              <w:t>- разъяснение положений нормативных правовых актов, регламентирующих порядок осуществления муниципального контроля;</w:t>
            </w:r>
          </w:p>
          <w:p w14:paraId="0B681D39" w14:textId="77777777" w:rsidR="00721637" w:rsidRPr="00F94BFC" w:rsidRDefault="00721637" w:rsidP="00E331B7">
            <w:pPr>
              <w:spacing w:before="100" w:beforeAutospacing="1" w:after="100" w:afterAutospacing="1"/>
              <w:jc w:val="both"/>
              <w:rPr>
                <w:color w:val="010101"/>
              </w:rPr>
            </w:pPr>
            <w:r w:rsidRPr="00F94BFC">
              <w:rPr>
                <w:color w:val="010101"/>
              </w:rPr>
              <w:t>- компетенция уполномоченного органа;</w:t>
            </w:r>
          </w:p>
          <w:p w14:paraId="3435CFF3" w14:textId="77777777" w:rsidR="00721637" w:rsidRPr="00F94BFC" w:rsidRDefault="00721637" w:rsidP="00E331B7">
            <w:pPr>
              <w:spacing w:before="100" w:beforeAutospacing="1" w:after="100" w:afterAutospacing="1"/>
              <w:jc w:val="both"/>
              <w:rPr>
                <w:color w:val="010101"/>
              </w:rPr>
            </w:pPr>
            <w:r w:rsidRPr="00F94BFC">
              <w:rPr>
                <w:color w:val="010101"/>
              </w:rPr>
              <w:t>- порядок обжалования действий (бездействия) муниципальных инспекторов.</w:t>
            </w:r>
          </w:p>
          <w:p w14:paraId="0F77789E" w14:textId="77777777" w:rsidR="00721637" w:rsidRPr="00F94BFC" w:rsidRDefault="00721637" w:rsidP="00E331B7">
            <w:pPr>
              <w:spacing w:before="100" w:beforeAutospacing="1" w:after="100" w:afterAutospacing="1"/>
              <w:jc w:val="both"/>
              <w:rPr>
                <w:color w:val="010101"/>
              </w:rPr>
            </w:pPr>
            <w:r w:rsidRPr="00F94BFC">
              <w:rPr>
                <w:color w:val="010101"/>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755B08FB" w14:textId="77777777" w:rsidR="00721637" w:rsidRPr="00F94BFC" w:rsidRDefault="00721637" w:rsidP="00E331B7">
            <w:pPr>
              <w:spacing w:before="100" w:beforeAutospacing="1" w:after="100" w:afterAutospacing="1"/>
              <w:jc w:val="center"/>
              <w:rPr>
                <w:color w:val="010101"/>
              </w:rPr>
            </w:pPr>
            <w:r w:rsidRPr="00F94BFC">
              <w:rPr>
                <w:color w:val="010101"/>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40747F3E" w14:textId="77777777" w:rsidR="00721637" w:rsidRPr="00F94BFC" w:rsidRDefault="00721637" w:rsidP="00E331B7">
            <w:pPr>
              <w:spacing w:before="100" w:beforeAutospacing="1" w:after="100" w:afterAutospacing="1"/>
              <w:jc w:val="center"/>
              <w:rPr>
                <w:color w:val="010101"/>
              </w:rPr>
            </w:pPr>
            <w:r w:rsidRPr="00F94BFC">
              <w:rPr>
                <w:color w:val="010101"/>
              </w:rPr>
              <w:t>В течение года</w:t>
            </w:r>
          </w:p>
        </w:tc>
      </w:tr>
      <w:tr w:rsidR="00721637" w:rsidRPr="00F94BFC" w14:paraId="2A7A6E90" w14:textId="77777777" w:rsidTr="00E331B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91D5371" w14:textId="77777777" w:rsidR="00721637" w:rsidRPr="00F94BFC" w:rsidRDefault="00721637" w:rsidP="00E331B7">
            <w:pPr>
              <w:spacing w:before="100" w:beforeAutospacing="1" w:after="100" w:afterAutospacing="1"/>
              <w:jc w:val="center"/>
              <w:rPr>
                <w:color w:val="010101"/>
              </w:rPr>
            </w:pPr>
            <w:r w:rsidRPr="00F94BFC">
              <w:rPr>
                <w:color w:val="010101"/>
              </w:rPr>
              <w:t>5.</w:t>
            </w:r>
          </w:p>
        </w:tc>
        <w:tc>
          <w:tcPr>
            <w:tcW w:w="2201" w:type="dxa"/>
            <w:tcBorders>
              <w:top w:val="single" w:sz="6" w:space="0" w:color="BBBBBB"/>
              <w:left w:val="single" w:sz="6" w:space="0" w:color="BBBBBB"/>
              <w:bottom w:val="single" w:sz="6" w:space="0" w:color="BBBBBB"/>
              <w:right w:val="single" w:sz="6" w:space="0" w:color="BBBBBB"/>
            </w:tcBorders>
            <w:shd w:val="clear" w:color="auto" w:fill="FFFFFF"/>
            <w:hideMark/>
          </w:tcPr>
          <w:p w14:paraId="1516E7CD" w14:textId="77777777" w:rsidR="00721637" w:rsidRPr="00F94BFC" w:rsidRDefault="00721637" w:rsidP="00E331B7">
            <w:pPr>
              <w:spacing w:before="100" w:beforeAutospacing="1" w:after="100" w:afterAutospacing="1"/>
              <w:jc w:val="center"/>
              <w:rPr>
                <w:color w:val="010101"/>
              </w:rPr>
            </w:pPr>
            <w:r w:rsidRPr="00F94BFC">
              <w:rPr>
                <w:color w:val="010101"/>
              </w:rPr>
              <w:t>Профилактический визит</w:t>
            </w:r>
          </w:p>
        </w:tc>
        <w:tc>
          <w:tcPr>
            <w:tcW w:w="4252" w:type="dxa"/>
            <w:tcBorders>
              <w:top w:val="single" w:sz="6" w:space="0" w:color="BBBBBB"/>
              <w:left w:val="single" w:sz="6" w:space="0" w:color="BBBBBB"/>
              <w:bottom w:val="single" w:sz="6" w:space="0" w:color="BBBBBB"/>
              <w:right w:val="single" w:sz="6" w:space="0" w:color="BBBBBB"/>
            </w:tcBorders>
            <w:shd w:val="clear" w:color="auto" w:fill="FFFFFF"/>
            <w:hideMark/>
          </w:tcPr>
          <w:p w14:paraId="2AC75D78" w14:textId="77777777" w:rsidR="00721637" w:rsidRPr="00F94BFC" w:rsidRDefault="00721637" w:rsidP="00E331B7">
            <w:pPr>
              <w:spacing w:before="100" w:beforeAutospacing="1" w:after="100" w:afterAutospacing="1"/>
              <w:jc w:val="both"/>
              <w:rPr>
                <w:color w:val="010101"/>
              </w:rPr>
            </w:pPr>
            <w:r w:rsidRPr="00F94BFC">
              <w:rPr>
                <w:color w:val="010101"/>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14:paraId="3D598EB3" w14:textId="77777777" w:rsidR="00721637" w:rsidRPr="00F94BFC" w:rsidRDefault="00721637" w:rsidP="00E331B7">
            <w:pPr>
              <w:spacing w:before="100" w:beforeAutospacing="1" w:after="100" w:afterAutospacing="1"/>
              <w:jc w:val="both"/>
              <w:rPr>
                <w:color w:val="010101"/>
              </w:rPr>
            </w:pPr>
            <w:r w:rsidRPr="00F94BFC">
              <w:rPr>
                <w:color w:val="010101"/>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2FC43528" w14:textId="77777777" w:rsidR="00721637" w:rsidRPr="00F94BFC" w:rsidRDefault="00721637" w:rsidP="00E331B7">
            <w:pPr>
              <w:spacing w:before="100" w:beforeAutospacing="1" w:after="100" w:afterAutospacing="1"/>
              <w:jc w:val="both"/>
              <w:rPr>
                <w:color w:val="010101"/>
              </w:rPr>
            </w:pPr>
            <w:r w:rsidRPr="00F94BFC">
              <w:rPr>
                <w:color w:val="010101"/>
              </w:rPr>
              <w:t xml:space="preserve">Профилактический визит проводится инспектором в форме профилактической </w:t>
            </w:r>
            <w:r w:rsidRPr="00F94BFC">
              <w:rPr>
                <w:color w:val="010101"/>
              </w:rPr>
              <w:lastRenderedPageBreak/>
              <w:t>беседы по месту осуществления деятельности подконтрольного субъекта либо путем использования видео-конференц-связи.</w:t>
            </w:r>
          </w:p>
          <w:p w14:paraId="153807FD" w14:textId="77777777" w:rsidR="00721637" w:rsidRPr="00F94BFC" w:rsidRDefault="00721637" w:rsidP="00E331B7">
            <w:pPr>
              <w:spacing w:before="100" w:beforeAutospacing="1" w:after="100" w:afterAutospacing="1"/>
              <w:jc w:val="both"/>
              <w:rPr>
                <w:color w:val="010101"/>
              </w:rPr>
            </w:pPr>
            <w:r w:rsidRPr="00F94BFC">
              <w:rPr>
                <w:color w:val="010101"/>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14:paraId="21974130" w14:textId="77777777" w:rsidR="00721637" w:rsidRPr="00F94BFC" w:rsidRDefault="00721637" w:rsidP="00E331B7">
            <w:pPr>
              <w:spacing w:before="100" w:beforeAutospacing="1" w:after="100" w:afterAutospacing="1"/>
              <w:jc w:val="both"/>
              <w:rPr>
                <w:color w:val="010101"/>
              </w:rPr>
            </w:pPr>
            <w:r w:rsidRPr="00F94BFC">
              <w:rPr>
                <w:color w:val="010101"/>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14:paraId="42ACA4D4" w14:textId="77777777" w:rsidR="00721637" w:rsidRPr="00F94BFC" w:rsidRDefault="00721637" w:rsidP="00E331B7">
            <w:pPr>
              <w:spacing w:before="100" w:beforeAutospacing="1" w:after="100" w:afterAutospacing="1"/>
              <w:jc w:val="both"/>
              <w:rPr>
                <w:color w:val="010101"/>
              </w:rPr>
            </w:pPr>
            <w:r w:rsidRPr="00F94BFC">
              <w:rPr>
                <w:color w:val="010101"/>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743C4369" w14:textId="77777777" w:rsidR="00721637" w:rsidRPr="00F94BFC" w:rsidRDefault="00721637" w:rsidP="00E331B7">
            <w:pPr>
              <w:spacing w:before="100" w:beforeAutospacing="1" w:after="100" w:afterAutospacing="1"/>
              <w:jc w:val="center"/>
              <w:rPr>
                <w:color w:val="010101"/>
              </w:rPr>
            </w:pPr>
            <w:r w:rsidRPr="00F94BFC">
              <w:rPr>
                <w:color w:val="010101"/>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46F310A6" w14:textId="77777777" w:rsidR="00721637" w:rsidRPr="00F94BFC" w:rsidRDefault="00721637" w:rsidP="00E331B7">
            <w:pPr>
              <w:spacing w:before="100" w:beforeAutospacing="1" w:after="100" w:afterAutospacing="1"/>
              <w:jc w:val="center"/>
              <w:rPr>
                <w:color w:val="010101"/>
              </w:rPr>
            </w:pPr>
            <w:r w:rsidRPr="00F94BFC">
              <w:rPr>
                <w:color w:val="010101"/>
              </w:rPr>
              <w:t>В течение года</w:t>
            </w:r>
          </w:p>
          <w:p w14:paraId="75D293BB" w14:textId="77777777" w:rsidR="00721637" w:rsidRPr="00F94BFC" w:rsidRDefault="00721637" w:rsidP="00E331B7">
            <w:pPr>
              <w:spacing w:before="100" w:beforeAutospacing="1" w:after="100" w:afterAutospacing="1"/>
              <w:jc w:val="center"/>
              <w:rPr>
                <w:color w:val="010101"/>
              </w:rPr>
            </w:pPr>
          </w:p>
        </w:tc>
      </w:tr>
    </w:tbl>
    <w:p w14:paraId="35F04715" w14:textId="77777777" w:rsidR="00721637" w:rsidRPr="00F94BFC" w:rsidRDefault="00721637" w:rsidP="00721637"/>
    <w:p w14:paraId="5DE3B004" w14:textId="77777777" w:rsidR="00721637" w:rsidRDefault="00721637" w:rsidP="00721637">
      <w:pPr>
        <w:shd w:val="clear" w:color="auto" w:fill="FFFFFF"/>
        <w:spacing w:before="100" w:beforeAutospacing="1" w:after="100" w:afterAutospacing="1"/>
        <w:ind w:firstLine="709"/>
        <w:jc w:val="both"/>
        <w:rPr>
          <w:color w:val="010101"/>
        </w:rPr>
      </w:pPr>
      <w:r>
        <w:rPr>
          <w:color w:val="010101"/>
        </w:rPr>
        <w:t xml:space="preserve"> к настоящей Программе.</w:t>
      </w:r>
    </w:p>
    <w:p w14:paraId="02E47CEC" w14:textId="77777777" w:rsidR="00721637" w:rsidRPr="00114C47" w:rsidRDefault="00721637" w:rsidP="00721637">
      <w:pPr>
        <w:shd w:val="clear" w:color="auto" w:fill="FFFFFF"/>
        <w:spacing w:before="100" w:beforeAutospacing="1" w:after="100" w:afterAutospacing="1"/>
        <w:ind w:firstLine="709"/>
        <w:jc w:val="both"/>
        <w:rPr>
          <w:color w:val="010101"/>
        </w:rPr>
      </w:pPr>
    </w:p>
    <w:p w14:paraId="129919B1" w14:textId="77777777" w:rsidR="00721637" w:rsidRDefault="00721637" w:rsidP="00721637">
      <w:pPr>
        <w:shd w:val="clear" w:color="auto" w:fill="FFFFFF"/>
        <w:spacing w:before="100" w:beforeAutospacing="1" w:after="100" w:afterAutospacing="1"/>
        <w:jc w:val="center"/>
        <w:rPr>
          <w:b/>
          <w:bCs/>
          <w:color w:val="010101"/>
        </w:rPr>
      </w:pPr>
      <w:r>
        <w:rPr>
          <w:b/>
          <w:bCs/>
          <w:color w:val="010101"/>
        </w:rPr>
        <w:t>4</w:t>
      </w:r>
      <w:r w:rsidRPr="00114C47">
        <w:rPr>
          <w:b/>
          <w:bCs/>
          <w:color w:val="010101"/>
        </w:rPr>
        <w:t>. Показатели результативности и эффективности Программы. </w:t>
      </w:r>
    </w:p>
    <w:p w14:paraId="167B585F" w14:textId="77777777" w:rsidR="00721637" w:rsidRPr="00BA470F" w:rsidRDefault="00721637" w:rsidP="00721637">
      <w:pPr>
        <w:shd w:val="clear" w:color="auto" w:fill="FFFFFF"/>
        <w:spacing w:before="100" w:beforeAutospacing="1" w:after="100" w:afterAutospacing="1"/>
        <w:ind w:firstLine="709"/>
        <w:jc w:val="both"/>
        <w:rPr>
          <w:color w:val="010101"/>
        </w:rPr>
      </w:pPr>
      <w:r w:rsidRPr="00BA470F">
        <w:rPr>
          <w:color w:val="010101"/>
        </w:rPr>
        <w:t>Показатели результативности Программы профилактики определяются в соответствии со следующей таблицей:</w:t>
      </w:r>
    </w:p>
    <w:p w14:paraId="14FA006B" w14:textId="77777777" w:rsidR="00721637" w:rsidRPr="00BA470F" w:rsidRDefault="00721637" w:rsidP="00721637">
      <w:pPr>
        <w:shd w:val="clear" w:color="auto" w:fill="FFFFFF"/>
        <w:spacing w:before="100" w:beforeAutospacing="1" w:after="100" w:afterAutospacing="1"/>
        <w:ind w:firstLine="709"/>
        <w:jc w:val="both"/>
        <w:rPr>
          <w:color w:val="010101"/>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721637" w:rsidRPr="00BA470F" w14:paraId="73A3C18A" w14:textId="77777777" w:rsidTr="00E331B7">
        <w:tc>
          <w:tcPr>
            <w:tcW w:w="568" w:type="dxa"/>
            <w:tcBorders>
              <w:top w:val="single" w:sz="4" w:space="0" w:color="auto"/>
              <w:left w:val="single" w:sz="4" w:space="0" w:color="auto"/>
              <w:bottom w:val="single" w:sz="4" w:space="0" w:color="auto"/>
              <w:right w:val="single" w:sz="4" w:space="0" w:color="auto"/>
            </w:tcBorders>
            <w:hideMark/>
          </w:tcPr>
          <w:p w14:paraId="55EEBC6C"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 п/п</w:t>
            </w:r>
          </w:p>
        </w:tc>
        <w:tc>
          <w:tcPr>
            <w:tcW w:w="6379" w:type="dxa"/>
            <w:tcBorders>
              <w:top w:val="single" w:sz="4" w:space="0" w:color="auto"/>
              <w:left w:val="single" w:sz="4" w:space="0" w:color="auto"/>
              <w:bottom w:val="single" w:sz="4" w:space="0" w:color="auto"/>
              <w:right w:val="single" w:sz="4" w:space="0" w:color="auto"/>
            </w:tcBorders>
            <w:hideMark/>
          </w:tcPr>
          <w:p w14:paraId="42BF53E0"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41018DA5"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Единица измерения, свидетельствующая о максимальной результативности Программы профилактики</w:t>
            </w:r>
          </w:p>
        </w:tc>
      </w:tr>
      <w:tr w:rsidR="00721637" w:rsidRPr="00BA470F" w14:paraId="4B37A480" w14:textId="77777777" w:rsidTr="00E331B7">
        <w:tc>
          <w:tcPr>
            <w:tcW w:w="568" w:type="dxa"/>
            <w:tcBorders>
              <w:top w:val="single" w:sz="4" w:space="0" w:color="auto"/>
              <w:left w:val="single" w:sz="4" w:space="0" w:color="auto"/>
              <w:bottom w:val="single" w:sz="4" w:space="0" w:color="auto"/>
              <w:right w:val="single" w:sz="4" w:space="0" w:color="auto"/>
            </w:tcBorders>
            <w:hideMark/>
          </w:tcPr>
          <w:p w14:paraId="6C44B9B9"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1.</w:t>
            </w:r>
          </w:p>
        </w:tc>
        <w:tc>
          <w:tcPr>
            <w:tcW w:w="6379" w:type="dxa"/>
            <w:tcBorders>
              <w:top w:val="single" w:sz="4" w:space="0" w:color="auto"/>
              <w:left w:val="single" w:sz="4" w:space="0" w:color="auto"/>
              <w:bottom w:val="single" w:sz="4" w:space="0" w:color="auto"/>
              <w:right w:val="single" w:sz="4" w:space="0" w:color="auto"/>
            </w:tcBorders>
            <w:hideMark/>
          </w:tcPr>
          <w:p w14:paraId="2395F24F"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 xml:space="preserve">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w:t>
            </w:r>
            <w:r w:rsidRPr="00BA470F">
              <w:rPr>
                <w:color w:val="010101"/>
              </w:rPr>
              <w:lastRenderedPageBreak/>
              <w:t>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14:paraId="4A7D7D2B"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lastRenderedPageBreak/>
              <w:t>100 %</w:t>
            </w:r>
          </w:p>
        </w:tc>
      </w:tr>
      <w:tr w:rsidR="00721637" w:rsidRPr="00BA470F" w14:paraId="4856EB70" w14:textId="77777777" w:rsidTr="00E331B7">
        <w:tc>
          <w:tcPr>
            <w:tcW w:w="568" w:type="dxa"/>
            <w:tcBorders>
              <w:top w:val="single" w:sz="4" w:space="0" w:color="auto"/>
              <w:left w:val="single" w:sz="4" w:space="0" w:color="auto"/>
              <w:bottom w:val="single" w:sz="4" w:space="0" w:color="auto"/>
              <w:right w:val="single" w:sz="4" w:space="0" w:color="auto"/>
            </w:tcBorders>
            <w:hideMark/>
          </w:tcPr>
          <w:p w14:paraId="30AEA016"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2.</w:t>
            </w:r>
          </w:p>
        </w:tc>
        <w:tc>
          <w:tcPr>
            <w:tcW w:w="6379" w:type="dxa"/>
            <w:tcBorders>
              <w:top w:val="single" w:sz="4" w:space="0" w:color="auto"/>
              <w:left w:val="single" w:sz="4" w:space="0" w:color="auto"/>
              <w:bottom w:val="single" w:sz="4" w:space="0" w:color="auto"/>
              <w:right w:val="single" w:sz="4" w:space="0" w:color="auto"/>
            </w:tcBorders>
            <w:hideMark/>
          </w:tcPr>
          <w:p w14:paraId="364040D0"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5A0336B7"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1</w:t>
            </w:r>
          </w:p>
        </w:tc>
      </w:tr>
      <w:tr w:rsidR="00721637" w:rsidRPr="00BA470F" w14:paraId="05286109" w14:textId="77777777" w:rsidTr="00E331B7">
        <w:tc>
          <w:tcPr>
            <w:tcW w:w="568" w:type="dxa"/>
            <w:tcBorders>
              <w:top w:val="single" w:sz="4" w:space="0" w:color="auto"/>
              <w:left w:val="single" w:sz="4" w:space="0" w:color="auto"/>
              <w:bottom w:val="single" w:sz="4" w:space="0" w:color="auto"/>
              <w:right w:val="single" w:sz="4" w:space="0" w:color="auto"/>
            </w:tcBorders>
            <w:hideMark/>
          </w:tcPr>
          <w:p w14:paraId="4993032D"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3.</w:t>
            </w:r>
          </w:p>
        </w:tc>
        <w:tc>
          <w:tcPr>
            <w:tcW w:w="6379" w:type="dxa"/>
            <w:tcBorders>
              <w:top w:val="single" w:sz="4" w:space="0" w:color="auto"/>
              <w:left w:val="single" w:sz="4" w:space="0" w:color="auto"/>
              <w:bottom w:val="single" w:sz="4" w:space="0" w:color="auto"/>
              <w:right w:val="single" w:sz="4" w:space="0" w:color="auto"/>
            </w:tcBorders>
            <w:hideMark/>
          </w:tcPr>
          <w:p w14:paraId="27EDA6DF"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14:paraId="63278476"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100 %</w:t>
            </w:r>
          </w:p>
          <w:p w14:paraId="7E119FB2"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(если имелись случаи выявления готовящихся нарушений обязательных требований или признаков нарушений обязательных требований)</w:t>
            </w:r>
          </w:p>
        </w:tc>
      </w:tr>
      <w:tr w:rsidR="00721637" w:rsidRPr="00BA470F" w14:paraId="38FFB215" w14:textId="77777777" w:rsidTr="00E331B7">
        <w:tc>
          <w:tcPr>
            <w:tcW w:w="568" w:type="dxa"/>
            <w:tcBorders>
              <w:top w:val="single" w:sz="4" w:space="0" w:color="auto"/>
              <w:left w:val="single" w:sz="4" w:space="0" w:color="auto"/>
              <w:bottom w:val="single" w:sz="4" w:space="0" w:color="auto"/>
              <w:right w:val="single" w:sz="4" w:space="0" w:color="auto"/>
            </w:tcBorders>
            <w:hideMark/>
          </w:tcPr>
          <w:p w14:paraId="791F4300"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4.</w:t>
            </w:r>
          </w:p>
        </w:tc>
        <w:tc>
          <w:tcPr>
            <w:tcW w:w="6379" w:type="dxa"/>
            <w:tcBorders>
              <w:top w:val="single" w:sz="4" w:space="0" w:color="auto"/>
              <w:left w:val="single" w:sz="4" w:space="0" w:color="auto"/>
              <w:bottom w:val="single" w:sz="4" w:space="0" w:color="auto"/>
              <w:right w:val="single" w:sz="4" w:space="0" w:color="auto"/>
            </w:tcBorders>
            <w:hideMark/>
          </w:tcPr>
          <w:p w14:paraId="3F5A41B3"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14:paraId="04973CAF"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0%</w:t>
            </w:r>
          </w:p>
        </w:tc>
      </w:tr>
      <w:tr w:rsidR="00721637" w:rsidRPr="00BA470F" w14:paraId="04406000" w14:textId="77777777" w:rsidTr="00E331B7">
        <w:tc>
          <w:tcPr>
            <w:tcW w:w="568" w:type="dxa"/>
            <w:tcBorders>
              <w:top w:val="single" w:sz="4" w:space="0" w:color="auto"/>
              <w:left w:val="single" w:sz="4" w:space="0" w:color="auto"/>
              <w:bottom w:val="single" w:sz="4" w:space="0" w:color="auto"/>
              <w:right w:val="single" w:sz="4" w:space="0" w:color="auto"/>
            </w:tcBorders>
            <w:hideMark/>
          </w:tcPr>
          <w:p w14:paraId="445FA56C"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5.</w:t>
            </w:r>
          </w:p>
        </w:tc>
        <w:tc>
          <w:tcPr>
            <w:tcW w:w="6379" w:type="dxa"/>
            <w:tcBorders>
              <w:top w:val="single" w:sz="4" w:space="0" w:color="auto"/>
              <w:left w:val="single" w:sz="4" w:space="0" w:color="auto"/>
              <w:bottom w:val="single" w:sz="4" w:space="0" w:color="auto"/>
              <w:right w:val="single" w:sz="4" w:space="0" w:color="auto"/>
            </w:tcBorders>
            <w:hideMark/>
          </w:tcPr>
          <w:p w14:paraId="2459F940"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14:paraId="2ABBDE00"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0%</w:t>
            </w:r>
          </w:p>
        </w:tc>
      </w:tr>
      <w:tr w:rsidR="00721637" w:rsidRPr="00BA470F" w14:paraId="74511FCF" w14:textId="77777777" w:rsidTr="00E331B7">
        <w:tc>
          <w:tcPr>
            <w:tcW w:w="568" w:type="dxa"/>
            <w:tcBorders>
              <w:top w:val="single" w:sz="4" w:space="0" w:color="auto"/>
              <w:left w:val="single" w:sz="4" w:space="0" w:color="auto"/>
              <w:bottom w:val="single" w:sz="4" w:space="0" w:color="auto"/>
              <w:right w:val="single" w:sz="4" w:space="0" w:color="auto"/>
            </w:tcBorders>
          </w:tcPr>
          <w:p w14:paraId="34AF83BE"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6.</w:t>
            </w:r>
          </w:p>
        </w:tc>
        <w:tc>
          <w:tcPr>
            <w:tcW w:w="6379" w:type="dxa"/>
            <w:tcBorders>
              <w:top w:val="single" w:sz="4" w:space="0" w:color="auto"/>
              <w:left w:val="single" w:sz="4" w:space="0" w:color="auto"/>
              <w:bottom w:val="single" w:sz="4" w:space="0" w:color="auto"/>
              <w:right w:val="single" w:sz="4" w:space="0" w:color="auto"/>
            </w:tcBorders>
          </w:tcPr>
          <w:p w14:paraId="4C5DDC26"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47D38CA0" w14:textId="77777777" w:rsidR="00721637" w:rsidRPr="00BA470F" w:rsidRDefault="00721637" w:rsidP="00E331B7">
            <w:pPr>
              <w:shd w:val="clear" w:color="auto" w:fill="FFFFFF"/>
              <w:spacing w:before="100" w:beforeAutospacing="1" w:after="100" w:afterAutospacing="1"/>
              <w:ind w:firstLine="709"/>
              <w:jc w:val="both"/>
              <w:rPr>
                <w:color w:val="010101"/>
              </w:rPr>
            </w:pPr>
          </w:p>
        </w:tc>
        <w:tc>
          <w:tcPr>
            <w:tcW w:w="3827" w:type="dxa"/>
            <w:tcBorders>
              <w:top w:val="single" w:sz="4" w:space="0" w:color="auto"/>
              <w:left w:val="single" w:sz="4" w:space="0" w:color="auto"/>
              <w:bottom w:val="single" w:sz="4" w:space="0" w:color="auto"/>
              <w:right w:val="single" w:sz="4" w:space="0" w:color="auto"/>
            </w:tcBorders>
          </w:tcPr>
          <w:p w14:paraId="19C6A268" w14:textId="77777777" w:rsidR="00721637" w:rsidRPr="00BA470F" w:rsidRDefault="00721637" w:rsidP="00E331B7">
            <w:pPr>
              <w:shd w:val="clear" w:color="auto" w:fill="FFFFFF"/>
              <w:spacing w:before="100" w:beforeAutospacing="1" w:after="100" w:afterAutospacing="1"/>
              <w:ind w:firstLine="709"/>
              <w:jc w:val="both"/>
              <w:rPr>
                <w:color w:val="010101"/>
              </w:rPr>
            </w:pPr>
            <w:r w:rsidRPr="00BA470F">
              <w:rPr>
                <w:color w:val="010101"/>
              </w:rPr>
              <w:t>исполнено/не исполнено</w:t>
            </w:r>
          </w:p>
        </w:tc>
      </w:tr>
    </w:tbl>
    <w:p w14:paraId="673E3298" w14:textId="77777777" w:rsidR="00721637" w:rsidRPr="00BA470F" w:rsidRDefault="00721637" w:rsidP="00721637">
      <w:pPr>
        <w:shd w:val="clear" w:color="auto" w:fill="FFFFFF"/>
        <w:spacing w:before="100" w:beforeAutospacing="1" w:after="100" w:afterAutospacing="1"/>
        <w:ind w:firstLine="709"/>
        <w:jc w:val="both"/>
        <w:rPr>
          <w:color w:val="010101"/>
        </w:rPr>
      </w:pPr>
    </w:p>
    <w:p w14:paraId="5827EEB9" w14:textId="77777777" w:rsidR="00721637" w:rsidRPr="00BA470F" w:rsidRDefault="00721637" w:rsidP="00721637">
      <w:pPr>
        <w:shd w:val="clear" w:color="auto" w:fill="FFFFFF"/>
        <w:spacing w:before="100" w:beforeAutospacing="1" w:after="100" w:afterAutospacing="1"/>
        <w:ind w:firstLine="709"/>
        <w:jc w:val="both"/>
        <w:rPr>
          <w:color w:val="010101"/>
        </w:rPr>
      </w:pPr>
      <w:r w:rsidRPr="00BA470F">
        <w:rPr>
          <w:color w:val="010101"/>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bCs/>
          <w:iCs/>
          <w:color w:val="010101"/>
        </w:rPr>
        <w:t xml:space="preserve">по итогам проведенных профилактических мероприятий. </w:t>
      </w:r>
    </w:p>
    <w:p w14:paraId="0EFE1291" w14:textId="77777777" w:rsidR="00721637" w:rsidRPr="00BA470F" w:rsidRDefault="00721637" w:rsidP="00721637">
      <w:pPr>
        <w:shd w:val="clear" w:color="auto" w:fill="FFFFFF"/>
        <w:spacing w:before="100" w:beforeAutospacing="1" w:after="100" w:afterAutospacing="1"/>
        <w:ind w:firstLine="709"/>
        <w:jc w:val="both"/>
        <w:rPr>
          <w:color w:val="010101"/>
        </w:rPr>
      </w:pPr>
      <w:r w:rsidRPr="00BA470F">
        <w:rPr>
          <w:color w:val="010101"/>
        </w:rPr>
        <w:t xml:space="preserve">Ежегодная оценка результативности и эффективности Программы профилактики осуществляется </w:t>
      </w:r>
      <w:r>
        <w:rPr>
          <w:color w:val="010101"/>
        </w:rPr>
        <w:t>органом муниципального контроля</w:t>
      </w:r>
      <w:r w:rsidRPr="00BA470F">
        <w:rPr>
          <w:color w:val="010101"/>
        </w:rPr>
        <w:t xml:space="preserve"> </w:t>
      </w:r>
      <w:proofErr w:type="spellStart"/>
      <w:r>
        <w:rPr>
          <w:color w:val="010101"/>
        </w:rPr>
        <w:t>Сещинской</w:t>
      </w:r>
      <w:proofErr w:type="spellEnd"/>
      <w:r>
        <w:rPr>
          <w:color w:val="010101"/>
        </w:rPr>
        <w:t xml:space="preserve"> сельской </w:t>
      </w:r>
      <w:r w:rsidRPr="00BA470F">
        <w:rPr>
          <w:color w:val="010101"/>
        </w:rPr>
        <w:t xml:space="preserve">администрации </w:t>
      </w:r>
      <w:r>
        <w:rPr>
          <w:color w:val="010101"/>
        </w:rPr>
        <w:t>Дубровского</w:t>
      </w:r>
      <w:r w:rsidRPr="00BA470F">
        <w:rPr>
          <w:color w:val="010101"/>
        </w:rPr>
        <w:t xml:space="preserve"> района</w:t>
      </w:r>
      <w:r>
        <w:rPr>
          <w:color w:val="010101"/>
        </w:rPr>
        <w:t xml:space="preserve"> Брянской области</w:t>
      </w:r>
      <w:r w:rsidRPr="00BA470F">
        <w:rPr>
          <w:color w:val="010101"/>
        </w:rPr>
        <w:t>.</w:t>
      </w:r>
    </w:p>
    <w:p w14:paraId="441AF29B" w14:textId="77777777" w:rsidR="00721637" w:rsidRPr="00BA470F" w:rsidRDefault="00721637" w:rsidP="00721637">
      <w:pPr>
        <w:shd w:val="clear" w:color="auto" w:fill="FFFFFF"/>
        <w:spacing w:before="100" w:beforeAutospacing="1" w:after="100" w:afterAutospacing="1"/>
        <w:ind w:firstLine="709"/>
        <w:jc w:val="both"/>
        <w:rPr>
          <w:color w:val="010101"/>
        </w:rPr>
      </w:pPr>
      <w:r w:rsidRPr="00BA470F">
        <w:rPr>
          <w:color w:val="010101"/>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color w:val="010101"/>
        </w:rPr>
        <w:t>уполномоченное лицо</w:t>
      </w:r>
      <w:r w:rsidRPr="00BA470F">
        <w:rPr>
          <w:color w:val="010101"/>
        </w:rPr>
        <w:t xml:space="preserve"> </w:t>
      </w:r>
      <w:proofErr w:type="spellStart"/>
      <w:r>
        <w:rPr>
          <w:color w:val="010101"/>
        </w:rPr>
        <w:t>Сещинской</w:t>
      </w:r>
      <w:proofErr w:type="spellEnd"/>
      <w:r>
        <w:rPr>
          <w:color w:val="010101"/>
        </w:rPr>
        <w:t xml:space="preserve"> сельской </w:t>
      </w:r>
      <w:r w:rsidRPr="00BA470F">
        <w:rPr>
          <w:color w:val="010101"/>
        </w:rPr>
        <w:t xml:space="preserve">администрации </w:t>
      </w:r>
      <w:r>
        <w:rPr>
          <w:color w:val="010101"/>
        </w:rPr>
        <w:t>Дубровского</w:t>
      </w:r>
      <w:r w:rsidRPr="00BA470F">
        <w:rPr>
          <w:color w:val="010101"/>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bCs/>
          <w:iCs/>
          <w:color w:val="010101"/>
        </w:rPr>
        <w:t xml:space="preserve">. </w:t>
      </w:r>
    </w:p>
    <w:p w14:paraId="58DA0B69" w14:textId="77777777" w:rsidR="00721637" w:rsidRPr="000D4AF1" w:rsidRDefault="00721637" w:rsidP="00721637">
      <w:pPr>
        <w:shd w:val="clear" w:color="auto" w:fill="FFFFFF"/>
        <w:spacing w:before="100" w:beforeAutospacing="1" w:after="100" w:afterAutospacing="1"/>
        <w:ind w:firstLine="709"/>
        <w:jc w:val="both"/>
        <w:rPr>
          <w:color w:val="010101"/>
        </w:rPr>
        <w:sectPr w:rsidR="00721637" w:rsidRPr="000D4AF1" w:rsidSect="00FB02FF">
          <w:pgSz w:w="11906" w:h="16838"/>
          <w:pgMar w:top="1134" w:right="850" w:bottom="1134" w:left="993" w:header="708" w:footer="708" w:gutter="0"/>
          <w:cols w:space="708"/>
          <w:docGrid w:linePitch="360"/>
        </w:sectPr>
      </w:pPr>
      <w:r w:rsidRPr="00BA470F">
        <w:rPr>
          <w:color w:val="010101"/>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color w:val="010101"/>
        </w:rPr>
        <w:t>ри осуществлении муниципального жилищного к</w:t>
      </w:r>
      <w:r w:rsidRPr="00BA470F">
        <w:rPr>
          <w:color w:val="010101"/>
        </w:rPr>
        <w:t>онтроля на территории</w:t>
      </w:r>
      <w:r>
        <w:rPr>
          <w:color w:val="010101"/>
        </w:rPr>
        <w:t xml:space="preserve"> </w:t>
      </w:r>
      <w:proofErr w:type="spellStart"/>
      <w:r>
        <w:rPr>
          <w:color w:val="010101"/>
        </w:rPr>
        <w:t>Сещинского</w:t>
      </w:r>
      <w:proofErr w:type="spellEnd"/>
      <w:r>
        <w:rPr>
          <w:color w:val="010101"/>
        </w:rPr>
        <w:t xml:space="preserve"> сельского поселения</w:t>
      </w:r>
      <w:r w:rsidRPr="00BA470F">
        <w:rPr>
          <w:color w:val="010101"/>
        </w:rPr>
        <w:t xml:space="preserve"> </w:t>
      </w:r>
      <w:r>
        <w:rPr>
          <w:color w:val="010101"/>
        </w:rPr>
        <w:t xml:space="preserve">Дубровского </w:t>
      </w:r>
      <w:r w:rsidRPr="00BA470F">
        <w:rPr>
          <w:color w:val="010101"/>
        </w:rPr>
        <w:t xml:space="preserve">муниципального района Брянской области на 2024 год. </w:t>
      </w:r>
    </w:p>
    <w:p w14:paraId="3FF49296" w14:textId="77777777" w:rsidR="00721637" w:rsidRPr="000622E0" w:rsidRDefault="00721637" w:rsidP="00721637">
      <w:pPr>
        <w:ind w:left="6521"/>
        <w:jc w:val="right"/>
        <w:rPr>
          <w:rFonts w:eastAsia="Calibri"/>
        </w:rPr>
      </w:pPr>
      <w:r w:rsidRPr="000622E0">
        <w:rPr>
          <w:rFonts w:eastAsia="Calibri"/>
        </w:rPr>
        <w:lastRenderedPageBreak/>
        <w:t xml:space="preserve">Приложение № </w:t>
      </w:r>
      <w:r>
        <w:rPr>
          <w:rFonts w:eastAsia="Calibri"/>
        </w:rPr>
        <w:t>1</w:t>
      </w:r>
    </w:p>
    <w:p w14:paraId="24A85D5C" w14:textId="77777777" w:rsidR="00721637" w:rsidRPr="000622E0" w:rsidRDefault="00721637" w:rsidP="00721637">
      <w:pPr>
        <w:ind w:left="6521"/>
        <w:rPr>
          <w:rFonts w:eastAsia="Calibri"/>
        </w:rPr>
      </w:pPr>
      <w:r w:rsidRPr="000622E0">
        <w:rPr>
          <w:rFonts w:eastAsia="Calibri"/>
        </w:rPr>
        <w:t xml:space="preserve">                                                                                                                             </w:t>
      </w:r>
    </w:p>
    <w:p w14:paraId="6A12563B" w14:textId="77777777" w:rsidR="00721637" w:rsidRPr="000622E0" w:rsidRDefault="00721637" w:rsidP="00721637">
      <w:pPr>
        <w:shd w:val="clear" w:color="auto" w:fill="FFFFFF"/>
        <w:jc w:val="center"/>
        <w:outlineLvl w:val="1"/>
        <w:rPr>
          <w:rFonts w:eastAsia="Calibri"/>
          <w:b/>
          <w:bCs/>
          <w:color w:val="010101"/>
        </w:rPr>
      </w:pPr>
      <w:r w:rsidRPr="000622E0">
        <w:rPr>
          <w:b/>
          <w:bCs/>
        </w:rPr>
        <w:t xml:space="preserve">Перечень </w:t>
      </w:r>
      <w:r w:rsidRPr="000622E0">
        <w:rPr>
          <w:rFonts w:eastAsia="Calibri"/>
          <w:b/>
          <w:bCs/>
        </w:rPr>
        <w:t>контролируемых лиц для проведения профилактических визитов в 2024 году</w:t>
      </w:r>
    </w:p>
    <w:tbl>
      <w:tblPr>
        <w:tblpPr w:leftFromText="180" w:rightFromText="180" w:vertAnchor="text" w:horzAnchor="margin" w:tblpX="-1310" w:tblpY="47"/>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318"/>
        <w:gridCol w:w="2740"/>
        <w:gridCol w:w="946"/>
        <w:gridCol w:w="1417"/>
        <w:gridCol w:w="851"/>
        <w:gridCol w:w="1134"/>
        <w:gridCol w:w="2110"/>
      </w:tblGrid>
      <w:tr w:rsidR="00721637" w:rsidRPr="000622E0" w14:paraId="02C51384" w14:textId="77777777" w:rsidTr="00721637">
        <w:trPr>
          <w:trHeight w:val="1634"/>
        </w:trPr>
        <w:tc>
          <w:tcPr>
            <w:tcW w:w="633" w:type="dxa"/>
            <w:shd w:val="clear" w:color="auto" w:fill="auto"/>
            <w:vAlign w:val="center"/>
          </w:tcPr>
          <w:p w14:paraId="5C82FE08" w14:textId="77777777" w:rsidR="00721637" w:rsidRPr="009B329B" w:rsidRDefault="00721637" w:rsidP="00721637">
            <w:pPr>
              <w:autoSpaceDE w:val="0"/>
              <w:autoSpaceDN w:val="0"/>
              <w:jc w:val="center"/>
              <w:rPr>
                <w:rFonts w:eastAsia="Calibri"/>
              </w:rPr>
            </w:pPr>
            <w:r w:rsidRPr="009B329B">
              <w:rPr>
                <w:rFonts w:eastAsia="Calibri"/>
              </w:rPr>
              <w:t>№</w:t>
            </w:r>
          </w:p>
          <w:p w14:paraId="285868A0" w14:textId="77777777" w:rsidR="00721637" w:rsidRPr="009B329B" w:rsidRDefault="00721637" w:rsidP="00721637">
            <w:pPr>
              <w:jc w:val="center"/>
            </w:pPr>
            <w:r w:rsidRPr="009B329B">
              <w:rPr>
                <w:rFonts w:eastAsia="Calibri"/>
              </w:rPr>
              <w:t>п/п</w:t>
            </w:r>
          </w:p>
        </w:tc>
        <w:tc>
          <w:tcPr>
            <w:tcW w:w="1318" w:type="dxa"/>
            <w:shd w:val="clear" w:color="auto" w:fill="auto"/>
            <w:vAlign w:val="center"/>
          </w:tcPr>
          <w:p w14:paraId="62B2954B" w14:textId="77777777" w:rsidR="00721637" w:rsidRPr="009B329B" w:rsidRDefault="00721637" w:rsidP="00721637">
            <w:pPr>
              <w:jc w:val="center"/>
            </w:pPr>
            <w:r w:rsidRPr="009B329B">
              <w:rPr>
                <w:rFonts w:eastAsia="Calibri"/>
              </w:rPr>
              <w:t>Объект контроля</w:t>
            </w:r>
          </w:p>
        </w:tc>
        <w:tc>
          <w:tcPr>
            <w:tcW w:w="2740" w:type="dxa"/>
            <w:shd w:val="clear" w:color="auto" w:fill="auto"/>
            <w:vAlign w:val="center"/>
          </w:tcPr>
          <w:p w14:paraId="78164FE9" w14:textId="77777777" w:rsidR="00721637" w:rsidRPr="009B329B" w:rsidRDefault="00721637" w:rsidP="00721637">
            <w:pPr>
              <w:jc w:val="center"/>
            </w:pPr>
            <w:r w:rsidRPr="009B329B">
              <w:rPr>
                <w:rFonts w:eastAsia="Calibri"/>
              </w:rPr>
              <w:t>Фактическое место осуществления деятельности (место проведения проф. визита)</w:t>
            </w:r>
          </w:p>
        </w:tc>
        <w:tc>
          <w:tcPr>
            <w:tcW w:w="946" w:type="dxa"/>
            <w:shd w:val="clear" w:color="auto" w:fill="auto"/>
            <w:vAlign w:val="center"/>
          </w:tcPr>
          <w:p w14:paraId="0B048C8B" w14:textId="77777777" w:rsidR="00721637" w:rsidRPr="009B329B" w:rsidRDefault="00721637" w:rsidP="00721637">
            <w:pPr>
              <w:jc w:val="center"/>
            </w:pPr>
            <w:r w:rsidRPr="009B329B">
              <w:rPr>
                <w:rFonts w:eastAsia="Calibri"/>
              </w:rPr>
              <w:t>ИНН</w:t>
            </w:r>
          </w:p>
        </w:tc>
        <w:tc>
          <w:tcPr>
            <w:tcW w:w="1417" w:type="dxa"/>
            <w:shd w:val="clear" w:color="auto" w:fill="auto"/>
            <w:vAlign w:val="center"/>
          </w:tcPr>
          <w:p w14:paraId="48905D61" w14:textId="77777777" w:rsidR="00721637" w:rsidRPr="009B329B" w:rsidRDefault="00721637" w:rsidP="00721637">
            <w:pPr>
              <w:jc w:val="center"/>
            </w:pPr>
            <w:r w:rsidRPr="009B329B">
              <w:rPr>
                <w:rFonts w:eastAsia="Calibri"/>
              </w:rPr>
              <w:t>Основание для проведения</w:t>
            </w:r>
          </w:p>
        </w:tc>
        <w:tc>
          <w:tcPr>
            <w:tcW w:w="851" w:type="dxa"/>
            <w:shd w:val="clear" w:color="auto" w:fill="auto"/>
            <w:vAlign w:val="center"/>
          </w:tcPr>
          <w:p w14:paraId="655B2482" w14:textId="77777777" w:rsidR="00721637" w:rsidRPr="009B329B" w:rsidRDefault="00721637" w:rsidP="00721637">
            <w:pPr>
              <w:jc w:val="center"/>
            </w:pPr>
            <w:r w:rsidRPr="009B329B">
              <w:rPr>
                <w:rFonts w:eastAsia="Calibri"/>
              </w:rPr>
              <w:t>Категория риска</w:t>
            </w:r>
          </w:p>
        </w:tc>
        <w:tc>
          <w:tcPr>
            <w:tcW w:w="1134" w:type="dxa"/>
            <w:shd w:val="clear" w:color="auto" w:fill="auto"/>
            <w:vAlign w:val="center"/>
          </w:tcPr>
          <w:p w14:paraId="749479FF" w14:textId="77777777" w:rsidR="00721637" w:rsidRPr="009B329B" w:rsidRDefault="00721637" w:rsidP="00721637">
            <w:pPr>
              <w:jc w:val="center"/>
              <w:rPr>
                <w:rFonts w:eastAsia="Calibri"/>
              </w:rPr>
            </w:pPr>
            <w:r w:rsidRPr="009B329B">
              <w:rPr>
                <w:rFonts w:eastAsia="Calibri"/>
              </w:rPr>
              <w:t>Период проведения</w:t>
            </w:r>
          </w:p>
        </w:tc>
        <w:tc>
          <w:tcPr>
            <w:tcW w:w="2110" w:type="dxa"/>
            <w:shd w:val="clear" w:color="auto" w:fill="auto"/>
            <w:vAlign w:val="center"/>
          </w:tcPr>
          <w:p w14:paraId="7F19259E" w14:textId="77777777" w:rsidR="00721637" w:rsidRPr="009B329B" w:rsidRDefault="00721637" w:rsidP="00721637">
            <w:pPr>
              <w:jc w:val="center"/>
              <w:rPr>
                <w:rFonts w:eastAsia="Calibri"/>
              </w:rPr>
            </w:pPr>
            <w:r w:rsidRPr="009B329B">
              <w:rPr>
                <w:rFonts w:eastAsia="Calibri"/>
              </w:rPr>
              <w:t>Ответственный исполнитель</w:t>
            </w:r>
          </w:p>
        </w:tc>
      </w:tr>
      <w:tr w:rsidR="00721637" w:rsidRPr="000622E0" w14:paraId="20254159" w14:textId="77777777" w:rsidTr="00721637">
        <w:trPr>
          <w:trHeight w:val="1566"/>
        </w:trPr>
        <w:tc>
          <w:tcPr>
            <w:tcW w:w="633" w:type="dxa"/>
            <w:shd w:val="clear" w:color="auto" w:fill="auto"/>
          </w:tcPr>
          <w:p w14:paraId="5D8A5ED5" w14:textId="77777777" w:rsidR="00721637" w:rsidRPr="009B329B" w:rsidRDefault="00721637" w:rsidP="00721637">
            <w:pPr>
              <w:jc w:val="center"/>
            </w:pPr>
            <w:r w:rsidRPr="009B329B">
              <w:t>1.</w:t>
            </w:r>
          </w:p>
        </w:tc>
        <w:tc>
          <w:tcPr>
            <w:tcW w:w="1318" w:type="dxa"/>
            <w:shd w:val="clear" w:color="auto" w:fill="auto"/>
          </w:tcPr>
          <w:p w14:paraId="2064EDD8" w14:textId="77777777" w:rsidR="00721637" w:rsidRPr="009B329B" w:rsidRDefault="00721637" w:rsidP="00721637">
            <w:pPr>
              <w:jc w:val="center"/>
            </w:pPr>
          </w:p>
        </w:tc>
        <w:tc>
          <w:tcPr>
            <w:tcW w:w="2740" w:type="dxa"/>
            <w:shd w:val="clear" w:color="auto" w:fill="auto"/>
          </w:tcPr>
          <w:p w14:paraId="5B05477E" w14:textId="77777777" w:rsidR="00721637" w:rsidRPr="009B329B" w:rsidRDefault="00721637" w:rsidP="00721637"/>
        </w:tc>
        <w:tc>
          <w:tcPr>
            <w:tcW w:w="946" w:type="dxa"/>
            <w:shd w:val="clear" w:color="auto" w:fill="auto"/>
          </w:tcPr>
          <w:p w14:paraId="7494864F" w14:textId="77777777" w:rsidR="00721637" w:rsidRPr="009B329B" w:rsidRDefault="00721637" w:rsidP="00721637">
            <w:pPr>
              <w:rPr>
                <w:rFonts w:eastAsia="Calibri"/>
              </w:rPr>
            </w:pPr>
          </w:p>
        </w:tc>
        <w:tc>
          <w:tcPr>
            <w:tcW w:w="1417" w:type="dxa"/>
            <w:shd w:val="clear" w:color="auto" w:fill="auto"/>
          </w:tcPr>
          <w:p w14:paraId="00F1873A" w14:textId="77777777" w:rsidR="00721637" w:rsidRPr="009B329B" w:rsidRDefault="00721637" w:rsidP="00721637">
            <w:pPr>
              <w:jc w:val="center"/>
            </w:pPr>
          </w:p>
        </w:tc>
        <w:tc>
          <w:tcPr>
            <w:tcW w:w="851" w:type="dxa"/>
            <w:shd w:val="clear" w:color="auto" w:fill="auto"/>
          </w:tcPr>
          <w:p w14:paraId="4CDD7FBB" w14:textId="77777777" w:rsidR="00721637" w:rsidRPr="009B329B" w:rsidRDefault="00721637" w:rsidP="00721637">
            <w:pPr>
              <w:jc w:val="center"/>
            </w:pPr>
          </w:p>
        </w:tc>
        <w:tc>
          <w:tcPr>
            <w:tcW w:w="1134" w:type="dxa"/>
            <w:shd w:val="clear" w:color="auto" w:fill="auto"/>
          </w:tcPr>
          <w:p w14:paraId="687A0399" w14:textId="77777777" w:rsidR="00721637" w:rsidRPr="009B329B" w:rsidRDefault="00721637" w:rsidP="00721637">
            <w:pPr>
              <w:jc w:val="center"/>
            </w:pPr>
          </w:p>
        </w:tc>
        <w:tc>
          <w:tcPr>
            <w:tcW w:w="2110" w:type="dxa"/>
            <w:shd w:val="clear" w:color="auto" w:fill="auto"/>
          </w:tcPr>
          <w:p w14:paraId="2BE8E1A5" w14:textId="77777777" w:rsidR="00721637" w:rsidRPr="009B329B" w:rsidRDefault="00721637" w:rsidP="00721637"/>
        </w:tc>
      </w:tr>
      <w:tr w:rsidR="00721637" w:rsidRPr="000622E0" w14:paraId="4AAAB3B6" w14:textId="77777777" w:rsidTr="00721637">
        <w:trPr>
          <w:trHeight w:val="461"/>
        </w:trPr>
        <w:tc>
          <w:tcPr>
            <w:tcW w:w="633" w:type="dxa"/>
            <w:shd w:val="clear" w:color="auto" w:fill="auto"/>
          </w:tcPr>
          <w:p w14:paraId="5048B4F8" w14:textId="77777777" w:rsidR="00721637" w:rsidRPr="009B329B" w:rsidRDefault="00721637" w:rsidP="00721637">
            <w:pPr>
              <w:jc w:val="center"/>
            </w:pPr>
            <w:r w:rsidRPr="009B329B">
              <w:t>2.</w:t>
            </w:r>
          </w:p>
        </w:tc>
        <w:tc>
          <w:tcPr>
            <w:tcW w:w="1318" w:type="dxa"/>
            <w:shd w:val="clear" w:color="auto" w:fill="auto"/>
          </w:tcPr>
          <w:p w14:paraId="10536C6F" w14:textId="77777777" w:rsidR="00721637" w:rsidRPr="009B329B" w:rsidRDefault="00721637" w:rsidP="00721637">
            <w:pPr>
              <w:jc w:val="center"/>
              <w:rPr>
                <w:color w:val="010101"/>
                <w:shd w:val="clear" w:color="auto" w:fill="FFFFFF"/>
              </w:rPr>
            </w:pPr>
          </w:p>
        </w:tc>
        <w:tc>
          <w:tcPr>
            <w:tcW w:w="2740" w:type="dxa"/>
            <w:shd w:val="clear" w:color="auto" w:fill="auto"/>
          </w:tcPr>
          <w:p w14:paraId="6B7385BC" w14:textId="77777777" w:rsidR="00721637" w:rsidRPr="009B329B" w:rsidRDefault="00721637" w:rsidP="00721637">
            <w:pPr>
              <w:shd w:val="clear" w:color="auto" w:fill="FFFFFF"/>
              <w:spacing w:before="100" w:beforeAutospacing="1" w:after="100" w:afterAutospacing="1"/>
              <w:rPr>
                <w:color w:val="010101"/>
              </w:rPr>
            </w:pPr>
          </w:p>
        </w:tc>
        <w:tc>
          <w:tcPr>
            <w:tcW w:w="946" w:type="dxa"/>
            <w:shd w:val="clear" w:color="auto" w:fill="auto"/>
          </w:tcPr>
          <w:p w14:paraId="49DE6BF7" w14:textId="77777777" w:rsidR="00721637" w:rsidRPr="009B329B" w:rsidRDefault="00721637" w:rsidP="00721637">
            <w:pPr>
              <w:jc w:val="center"/>
            </w:pPr>
          </w:p>
        </w:tc>
        <w:tc>
          <w:tcPr>
            <w:tcW w:w="1417" w:type="dxa"/>
            <w:shd w:val="clear" w:color="auto" w:fill="auto"/>
          </w:tcPr>
          <w:p w14:paraId="74E0C782" w14:textId="77777777" w:rsidR="00721637" w:rsidRPr="009B329B" w:rsidRDefault="00721637" w:rsidP="00721637">
            <w:pPr>
              <w:jc w:val="center"/>
            </w:pPr>
          </w:p>
        </w:tc>
        <w:tc>
          <w:tcPr>
            <w:tcW w:w="851" w:type="dxa"/>
            <w:shd w:val="clear" w:color="auto" w:fill="auto"/>
          </w:tcPr>
          <w:p w14:paraId="6E52ABD4" w14:textId="77777777" w:rsidR="00721637" w:rsidRPr="009B329B" w:rsidRDefault="00721637" w:rsidP="00721637">
            <w:pPr>
              <w:jc w:val="center"/>
            </w:pPr>
          </w:p>
        </w:tc>
        <w:tc>
          <w:tcPr>
            <w:tcW w:w="1134" w:type="dxa"/>
            <w:shd w:val="clear" w:color="auto" w:fill="auto"/>
          </w:tcPr>
          <w:p w14:paraId="7496C98A" w14:textId="77777777" w:rsidR="00721637" w:rsidRPr="009B329B" w:rsidRDefault="00721637" w:rsidP="00721637">
            <w:pPr>
              <w:jc w:val="center"/>
            </w:pPr>
          </w:p>
        </w:tc>
        <w:tc>
          <w:tcPr>
            <w:tcW w:w="2110" w:type="dxa"/>
            <w:shd w:val="clear" w:color="auto" w:fill="auto"/>
          </w:tcPr>
          <w:p w14:paraId="57BEB821" w14:textId="77777777" w:rsidR="00721637" w:rsidRPr="009B329B" w:rsidRDefault="00721637" w:rsidP="00721637"/>
        </w:tc>
      </w:tr>
      <w:tr w:rsidR="00721637" w:rsidRPr="000622E0" w14:paraId="38B69247" w14:textId="77777777" w:rsidTr="00721637">
        <w:trPr>
          <w:trHeight w:val="461"/>
        </w:trPr>
        <w:tc>
          <w:tcPr>
            <w:tcW w:w="633" w:type="dxa"/>
            <w:shd w:val="clear" w:color="auto" w:fill="auto"/>
          </w:tcPr>
          <w:p w14:paraId="11BD3246" w14:textId="77777777" w:rsidR="00721637" w:rsidRPr="009B329B" w:rsidRDefault="00721637" w:rsidP="00721637">
            <w:pPr>
              <w:jc w:val="center"/>
            </w:pPr>
            <w:r w:rsidRPr="009B329B">
              <w:t>3.</w:t>
            </w:r>
          </w:p>
        </w:tc>
        <w:tc>
          <w:tcPr>
            <w:tcW w:w="1318" w:type="dxa"/>
            <w:shd w:val="clear" w:color="auto" w:fill="auto"/>
          </w:tcPr>
          <w:p w14:paraId="223E6326" w14:textId="77777777" w:rsidR="00721637" w:rsidRPr="009B329B" w:rsidRDefault="00721637" w:rsidP="00721637">
            <w:pPr>
              <w:jc w:val="center"/>
            </w:pPr>
          </w:p>
        </w:tc>
        <w:tc>
          <w:tcPr>
            <w:tcW w:w="2740" w:type="dxa"/>
            <w:shd w:val="clear" w:color="auto" w:fill="auto"/>
          </w:tcPr>
          <w:p w14:paraId="4E6E79BA" w14:textId="77777777" w:rsidR="00721637" w:rsidRPr="009B329B" w:rsidRDefault="00721637" w:rsidP="00721637">
            <w:pPr>
              <w:shd w:val="clear" w:color="auto" w:fill="FFFFFF"/>
            </w:pPr>
          </w:p>
        </w:tc>
        <w:tc>
          <w:tcPr>
            <w:tcW w:w="946" w:type="dxa"/>
            <w:shd w:val="clear" w:color="auto" w:fill="auto"/>
          </w:tcPr>
          <w:p w14:paraId="7F40B500" w14:textId="77777777" w:rsidR="00721637" w:rsidRPr="009B329B" w:rsidRDefault="00721637" w:rsidP="00721637">
            <w:pPr>
              <w:jc w:val="center"/>
            </w:pPr>
          </w:p>
        </w:tc>
        <w:tc>
          <w:tcPr>
            <w:tcW w:w="1417" w:type="dxa"/>
            <w:shd w:val="clear" w:color="auto" w:fill="auto"/>
          </w:tcPr>
          <w:p w14:paraId="706CB86F" w14:textId="77777777" w:rsidR="00721637" w:rsidRPr="009B329B" w:rsidRDefault="00721637" w:rsidP="00721637">
            <w:pPr>
              <w:jc w:val="center"/>
            </w:pPr>
          </w:p>
        </w:tc>
        <w:tc>
          <w:tcPr>
            <w:tcW w:w="851" w:type="dxa"/>
            <w:shd w:val="clear" w:color="auto" w:fill="auto"/>
          </w:tcPr>
          <w:p w14:paraId="15EC68D9" w14:textId="77777777" w:rsidR="00721637" w:rsidRPr="009B329B" w:rsidRDefault="00721637" w:rsidP="00721637">
            <w:pPr>
              <w:jc w:val="center"/>
            </w:pPr>
          </w:p>
        </w:tc>
        <w:tc>
          <w:tcPr>
            <w:tcW w:w="1134" w:type="dxa"/>
            <w:shd w:val="clear" w:color="auto" w:fill="auto"/>
          </w:tcPr>
          <w:p w14:paraId="297EFD50" w14:textId="77777777" w:rsidR="00721637" w:rsidRPr="009B329B" w:rsidRDefault="00721637" w:rsidP="00721637">
            <w:pPr>
              <w:jc w:val="center"/>
            </w:pPr>
          </w:p>
        </w:tc>
        <w:tc>
          <w:tcPr>
            <w:tcW w:w="2110" w:type="dxa"/>
            <w:shd w:val="clear" w:color="auto" w:fill="auto"/>
          </w:tcPr>
          <w:p w14:paraId="07C8AD8C" w14:textId="77777777" w:rsidR="00721637" w:rsidRPr="009B329B" w:rsidRDefault="00721637" w:rsidP="00721637"/>
        </w:tc>
      </w:tr>
      <w:tr w:rsidR="00721637" w:rsidRPr="000622E0" w14:paraId="22C2061A" w14:textId="77777777" w:rsidTr="00721637">
        <w:trPr>
          <w:trHeight w:val="461"/>
        </w:trPr>
        <w:tc>
          <w:tcPr>
            <w:tcW w:w="633" w:type="dxa"/>
            <w:shd w:val="clear" w:color="auto" w:fill="auto"/>
          </w:tcPr>
          <w:p w14:paraId="4F166D08" w14:textId="77777777" w:rsidR="00721637" w:rsidRPr="009B329B" w:rsidRDefault="00721637" w:rsidP="00721637">
            <w:pPr>
              <w:jc w:val="center"/>
            </w:pPr>
            <w:r w:rsidRPr="009B329B">
              <w:t>4.</w:t>
            </w:r>
          </w:p>
        </w:tc>
        <w:tc>
          <w:tcPr>
            <w:tcW w:w="1318" w:type="dxa"/>
            <w:shd w:val="clear" w:color="auto" w:fill="auto"/>
          </w:tcPr>
          <w:p w14:paraId="2A61B170" w14:textId="77777777" w:rsidR="00721637" w:rsidRPr="009B329B" w:rsidRDefault="00721637" w:rsidP="00721637">
            <w:pPr>
              <w:jc w:val="center"/>
            </w:pPr>
          </w:p>
        </w:tc>
        <w:tc>
          <w:tcPr>
            <w:tcW w:w="2740" w:type="dxa"/>
            <w:shd w:val="clear" w:color="auto" w:fill="auto"/>
          </w:tcPr>
          <w:p w14:paraId="00E0CDE3" w14:textId="77777777" w:rsidR="00721637" w:rsidRPr="009B329B" w:rsidRDefault="00721637" w:rsidP="00721637">
            <w:pPr>
              <w:shd w:val="clear" w:color="auto" w:fill="FFFFFF"/>
            </w:pPr>
          </w:p>
        </w:tc>
        <w:tc>
          <w:tcPr>
            <w:tcW w:w="946" w:type="dxa"/>
            <w:shd w:val="clear" w:color="auto" w:fill="auto"/>
          </w:tcPr>
          <w:p w14:paraId="4B4739C8" w14:textId="77777777" w:rsidR="00721637" w:rsidRPr="009B329B" w:rsidRDefault="00721637" w:rsidP="00721637">
            <w:pPr>
              <w:jc w:val="center"/>
            </w:pPr>
          </w:p>
        </w:tc>
        <w:tc>
          <w:tcPr>
            <w:tcW w:w="1417" w:type="dxa"/>
            <w:shd w:val="clear" w:color="auto" w:fill="auto"/>
          </w:tcPr>
          <w:p w14:paraId="06808FF8" w14:textId="77777777" w:rsidR="00721637" w:rsidRPr="009B329B" w:rsidRDefault="00721637" w:rsidP="00721637">
            <w:pPr>
              <w:jc w:val="center"/>
            </w:pPr>
          </w:p>
        </w:tc>
        <w:tc>
          <w:tcPr>
            <w:tcW w:w="851" w:type="dxa"/>
            <w:shd w:val="clear" w:color="auto" w:fill="auto"/>
          </w:tcPr>
          <w:p w14:paraId="0D1FC1AA" w14:textId="77777777" w:rsidR="00721637" w:rsidRPr="009B329B" w:rsidRDefault="00721637" w:rsidP="00721637">
            <w:pPr>
              <w:jc w:val="center"/>
            </w:pPr>
          </w:p>
        </w:tc>
        <w:tc>
          <w:tcPr>
            <w:tcW w:w="1134" w:type="dxa"/>
            <w:shd w:val="clear" w:color="auto" w:fill="auto"/>
          </w:tcPr>
          <w:p w14:paraId="16553C73" w14:textId="77777777" w:rsidR="00721637" w:rsidRPr="009B329B" w:rsidRDefault="00721637" w:rsidP="00721637">
            <w:pPr>
              <w:jc w:val="center"/>
            </w:pPr>
          </w:p>
        </w:tc>
        <w:tc>
          <w:tcPr>
            <w:tcW w:w="2110" w:type="dxa"/>
            <w:shd w:val="clear" w:color="auto" w:fill="auto"/>
          </w:tcPr>
          <w:p w14:paraId="5EFCC943" w14:textId="77777777" w:rsidR="00721637" w:rsidRPr="009B329B" w:rsidRDefault="00721637" w:rsidP="00721637"/>
        </w:tc>
      </w:tr>
    </w:tbl>
    <w:p w14:paraId="0870E977" w14:textId="77777777" w:rsidR="00721637" w:rsidRPr="000622E0" w:rsidRDefault="00721637" w:rsidP="00721637">
      <w:pPr>
        <w:ind w:firstLine="709"/>
        <w:jc w:val="both"/>
      </w:pPr>
    </w:p>
    <w:p w14:paraId="6EB941C9" w14:textId="77777777" w:rsidR="00721637" w:rsidRPr="000622E0" w:rsidRDefault="00721637" w:rsidP="00721637">
      <w:pPr>
        <w:jc w:val="both"/>
        <w:rPr>
          <w:rFonts w:eastAsia="Calibri"/>
        </w:rPr>
      </w:pPr>
    </w:p>
    <w:p w14:paraId="541DA7C4" w14:textId="77777777" w:rsidR="00721637" w:rsidRPr="000622E0" w:rsidRDefault="00721637" w:rsidP="00721637">
      <w:pPr>
        <w:jc w:val="both"/>
        <w:rPr>
          <w:rFonts w:eastAsia="Calibri"/>
        </w:rPr>
      </w:pPr>
    </w:p>
    <w:p w14:paraId="10B9EBD7" w14:textId="77777777" w:rsidR="00721637" w:rsidRPr="000622E0" w:rsidRDefault="00721637" w:rsidP="00721637">
      <w:pPr>
        <w:jc w:val="both"/>
        <w:rPr>
          <w:rFonts w:eastAsia="Calibri"/>
        </w:rPr>
      </w:pPr>
    </w:p>
    <w:p w14:paraId="47993E38" w14:textId="77777777" w:rsidR="00721637" w:rsidRPr="000622E0" w:rsidRDefault="00721637" w:rsidP="00721637">
      <w:pPr>
        <w:rPr>
          <w:rFonts w:eastAsia="Calibri"/>
        </w:rPr>
      </w:pPr>
    </w:p>
    <w:p w14:paraId="5CF4BD23" w14:textId="77777777" w:rsidR="00721637" w:rsidRPr="00114C47" w:rsidRDefault="00721637" w:rsidP="00721637">
      <w:pPr>
        <w:rPr>
          <w:color w:val="010101"/>
          <w:sz w:val="20"/>
          <w:szCs w:val="20"/>
        </w:rPr>
      </w:pPr>
    </w:p>
    <w:p w14:paraId="3408DCE7" w14:textId="77777777" w:rsidR="00721637" w:rsidRDefault="00721637" w:rsidP="00721637">
      <w:pPr>
        <w:shd w:val="clear" w:color="auto" w:fill="FFFFFF"/>
        <w:jc w:val="center"/>
        <w:outlineLvl w:val="1"/>
        <w:rPr>
          <w:color w:val="010101"/>
        </w:rPr>
      </w:pPr>
    </w:p>
    <w:p w14:paraId="530F670E" w14:textId="77777777" w:rsidR="00721637" w:rsidRDefault="00721637" w:rsidP="00721637">
      <w:pPr>
        <w:shd w:val="clear" w:color="auto" w:fill="FFFFFF"/>
        <w:jc w:val="both"/>
        <w:outlineLvl w:val="1"/>
        <w:rPr>
          <w:b/>
          <w:bCs/>
          <w:color w:val="010101"/>
        </w:rPr>
      </w:pPr>
    </w:p>
    <w:p w14:paraId="006FCA5C" w14:textId="77777777" w:rsidR="002E2F6A" w:rsidRDefault="002E2F6A">
      <w:pPr>
        <w:rPr>
          <w:sz w:val="32"/>
          <w:szCs w:val="32"/>
        </w:rPr>
      </w:pPr>
    </w:p>
    <w:p w14:paraId="7361735D" w14:textId="77777777" w:rsidR="00721637" w:rsidRDefault="00721637">
      <w:pPr>
        <w:rPr>
          <w:sz w:val="32"/>
          <w:szCs w:val="32"/>
        </w:rPr>
      </w:pPr>
    </w:p>
    <w:p w14:paraId="4A5E53F7" w14:textId="77777777" w:rsidR="00721637" w:rsidRDefault="00721637">
      <w:pPr>
        <w:rPr>
          <w:sz w:val="32"/>
          <w:szCs w:val="32"/>
        </w:rPr>
      </w:pPr>
    </w:p>
    <w:p w14:paraId="59F38939" w14:textId="77777777" w:rsidR="00721637" w:rsidRDefault="00721637">
      <w:pPr>
        <w:rPr>
          <w:sz w:val="32"/>
          <w:szCs w:val="32"/>
        </w:rPr>
      </w:pPr>
    </w:p>
    <w:p w14:paraId="44F4D0AF" w14:textId="77777777" w:rsidR="00721637" w:rsidRDefault="00721637">
      <w:pPr>
        <w:rPr>
          <w:sz w:val="32"/>
          <w:szCs w:val="32"/>
        </w:rPr>
      </w:pPr>
    </w:p>
    <w:p w14:paraId="5532FED6" w14:textId="77777777" w:rsidR="00721637" w:rsidRDefault="00721637">
      <w:pPr>
        <w:rPr>
          <w:sz w:val="32"/>
          <w:szCs w:val="32"/>
        </w:rPr>
      </w:pPr>
    </w:p>
    <w:p w14:paraId="33BD5D98" w14:textId="77777777" w:rsidR="00721637" w:rsidRDefault="00721637">
      <w:pPr>
        <w:rPr>
          <w:sz w:val="32"/>
          <w:szCs w:val="32"/>
        </w:rPr>
      </w:pPr>
    </w:p>
    <w:p w14:paraId="7A4B9623" w14:textId="77777777" w:rsidR="002E2F6A" w:rsidRDefault="002E2F6A">
      <w:pPr>
        <w:rPr>
          <w:sz w:val="32"/>
          <w:szCs w:val="32"/>
        </w:rPr>
      </w:pPr>
    </w:p>
    <w:p w14:paraId="41E59422" w14:textId="77777777" w:rsidR="00721637" w:rsidRDefault="00721637">
      <w:pPr>
        <w:rPr>
          <w:sz w:val="32"/>
          <w:szCs w:val="32"/>
        </w:rPr>
      </w:pPr>
    </w:p>
    <w:p w14:paraId="41F34882" w14:textId="77777777" w:rsidR="00721637" w:rsidRDefault="00721637">
      <w:pPr>
        <w:rPr>
          <w:sz w:val="32"/>
          <w:szCs w:val="32"/>
        </w:rPr>
      </w:pPr>
    </w:p>
    <w:p w14:paraId="5DB790EF" w14:textId="77777777" w:rsidR="00721637" w:rsidRDefault="00721637">
      <w:pPr>
        <w:rPr>
          <w:sz w:val="32"/>
          <w:szCs w:val="32"/>
        </w:rPr>
      </w:pPr>
    </w:p>
    <w:p w14:paraId="419C851E" w14:textId="77777777" w:rsidR="00721637" w:rsidRDefault="00721637">
      <w:pPr>
        <w:rPr>
          <w:sz w:val="32"/>
          <w:szCs w:val="32"/>
        </w:rPr>
      </w:pPr>
    </w:p>
    <w:p w14:paraId="4F6AD70A" w14:textId="77777777" w:rsidR="00721637" w:rsidRDefault="00721637">
      <w:pPr>
        <w:rPr>
          <w:sz w:val="32"/>
          <w:szCs w:val="32"/>
        </w:rPr>
      </w:pPr>
    </w:p>
    <w:p w14:paraId="3750FECD" w14:textId="77777777" w:rsidR="00721637" w:rsidRDefault="00721637">
      <w:pPr>
        <w:rPr>
          <w:sz w:val="32"/>
          <w:szCs w:val="32"/>
        </w:rPr>
      </w:pPr>
    </w:p>
    <w:p w14:paraId="2A0D30E5" w14:textId="77777777" w:rsidR="00721637" w:rsidRDefault="00721637">
      <w:pPr>
        <w:rPr>
          <w:sz w:val="32"/>
          <w:szCs w:val="32"/>
        </w:rPr>
      </w:pPr>
    </w:p>
    <w:p w14:paraId="0C68D310" w14:textId="77777777" w:rsidR="00721637" w:rsidRDefault="00721637">
      <w:pPr>
        <w:rPr>
          <w:sz w:val="32"/>
          <w:szCs w:val="32"/>
        </w:rPr>
      </w:pPr>
    </w:p>
    <w:p w14:paraId="3F94C391" w14:textId="77777777" w:rsidR="00721637" w:rsidRDefault="00721637">
      <w:pPr>
        <w:rPr>
          <w:sz w:val="32"/>
          <w:szCs w:val="32"/>
        </w:rPr>
      </w:pPr>
    </w:p>
    <w:p w14:paraId="56F36709" w14:textId="77777777" w:rsidR="00721637" w:rsidRDefault="00721637">
      <w:pPr>
        <w:rPr>
          <w:sz w:val="32"/>
          <w:szCs w:val="32"/>
        </w:rPr>
      </w:pPr>
    </w:p>
    <w:p w14:paraId="5E2010C1" w14:textId="77777777" w:rsidR="00721637" w:rsidRDefault="00721637">
      <w:pPr>
        <w:rPr>
          <w:sz w:val="32"/>
          <w:szCs w:val="32"/>
        </w:rPr>
      </w:pPr>
    </w:p>
    <w:p w14:paraId="5FEDD9A4" w14:textId="77777777" w:rsidR="002E2F6A" w:rsidRDefault="002E2F6A">
      <w:pPr>
        <w:rPr>
          <w:sz w:val="32"/>
          <w:szCs w:val="32"/>
        </w:rPr>
      </w:pPr>
    </w:p>
    <w:p w14:paraId="7158F09D" w14:textId="77777777" w:rsidR="00CE7015" w:rsidRPr="00107A96" w:rsidRDefault="00CE7015" w:rsidP="00CE7015">
      <w:pPr>
        <w:pStyle w:val="af4"/>
        <w:rPr>
          <w:b w:val="0"/>
          <w:sz w:val="28"/>
          <w:szCs w:val="28"/>
        </w:rPr>
      </w:pPr>
      <w:r w:rsidRPr="00107A96">
        <w:rPr>
          <w:b w:val="0"/>
          <w:sz w:val="28"/>
          <w:szCs w:val="28"/>
        </w:rPr>
        <w:t>РОССИЙСКАЯ ФЕДЕРАЦИЯ</w:t>
      </w:r>
    </w:p>
    <w:p w14:paraId="7C13B73C" w14:textId="77777777" w:rsidR="00CE7015" w:rsidRPr="00107A96" w:rsidRDefault="00CE7015" w:rsidP="00CE7015">
      <w:pPr>
        <w:pStyle w:val="af4"/>
        <w:rPr>
          <w:b w:val="0"/>
          <w:sz w:val="28"/>
          <w:szCs w:val="28"/>
        </w:rPr>
      </w:pPr>
      <w:r w:rsidRPr="00107A96">
        <w:rPr>
          <w:b w:val="0"/>
          <w:sz w:val="28"/>
          <w:szCs w:val="28"/>
        </w:rPr>
        <w:t>БРЯНСКАЯ ОБЛАСТЬ</w:t>
      </w:r>
    </w:p>
    <w:p w14:paraId="1B6970E9" w14:textId="77777777" w:rsidR="00CE7015" w:rsidRPr="00107A96" w:rsidRDefault="00CE7015" w:rsidP="00CE7015">
      <w:pPr>
        <w:pStyle w:val="af4"/>
        <w:rPr>
          <w:b w:val="0"/>
          <w:sz w:val="28"/>
          <w:szCs w:val="28"/>
        </w:rPr>
      </w:pPr>
      <w:r w:rsidRPr="00107A96">
        <w:rPr>
          <w:b w:val="0"/>
          <w:sz w:val="28"/>
          <w:szCs w:val="28"/>
        </w:rPr>
        <w:t>ДУБРОВСКИЙ РАЙОН</w:t>
      </w:r>
    </w:p>
    <w:p w14:paraId="371D54B7" w14:textId="77777777" w:rsidR="00CE7015" w:rsidRPr="00107A96" w:rsidRDefault="00CE7015" w:rsidP="00CE7015">
      <w:pPr>
        <w:pStyle w:val="af4"/>
        <w:rPr>
          <w:b w:val="0"/>
          <w:sz w:val="28"/>
          <w:szCs w:val="28"/>
        </w:rPr>
      </w:pPr>
    </w:p>
    <w:p w14:paraId="7B47C18D" w14:textId="77777777" w:rsidR="00CE7015" w:rsidRPr="00107A96" w:rsidRDefault="00CE7015" w:rsidP="00CE7015">
      <w:pPr>
        <w:pStyle w:val="af4"/>
        <w:rPr>
          <w:sz w:val="28"/>
          <w:szCs w:val="28"/>
        </w:rPr>
      </w:pPr>
      <w:r w:rsidRPr="00107A96">
        <w:rPr>
          <w:sz w:val="28"/>
          <w:szCs w:val="28"/>
        </w:rPr>
        <w:t>СЕЩИНСКАЯ СЕЛЬСКАЯ АДМИНИСТРАЦИЯ</w:t>
      </w:r>
    </w:p>
    <w:p w14:paraId="0AD92C98" w14:textId="77777777" w:rsidR="00CE7015" w:rsidRPr="00CE7015" w:rsidRDefault="00CE7015" w:rsidP="00CE7015">
      <w:pPr>
        <w:pStyle w:val="1"/>
        <w:rPr>
          <w:b w:val="0"/>
          <w:lang w:val="ru-RU"/>
        </w:rPr>
      </w:pPr>
    </w:p>
    <w:p w14:paraId="48908C20" w14:textId="77777777" w:rsidR="00CE7015" w:rsidRPr="00CE7015" w:rsidRDefault="00CE7015" w:rsidP="00721637">
      <w:pPr>
        <w:pStyle w:val="1"/>
        <w:jc w:val="center"/>
        <w:rPr>
          <w:b w:val="0"/>
          <w:lang w:val="ru-RU"/>
        </w:rPr>
      </w:pPr>
      <w:r w:rsidRPr="00CE7015">
        <w:rPr>
          <w:b w:val="0"/>
          <w:lang w:val="ru-RU"/>
        </w:rPr>
        <w:t>ПОСТАНОВЛЕНИЕ</w:t>
      </w:r>
    </w:p>
    <w:p w14:paraId="6C5C7759" w14:textId="77777777" w:rsidR="00CE7015" w:rsidRPr="00623A1E" w:rsidRDefault="00CE7015" w:rsidP="00CE7015">
      <w:pPr>
        <w:ind w:right="-5"/>
        <w:rPr>
          <w:b/>
          <w:sz w:val="28"/>
          <w:szCs w:val="28"/>
        </w:rPr>
      </w:pPr>
    </w:p>
    <w:p w14:paraId="325B755D" w14:textId="7E7D8573" w:rsidR="00CE7015" w:rsidRPr="00107A96" w:rsidRDefault="00CE7015" w:rsidP="00CE7015">
      <w:pPr>
        <w:ind w:right="-5"/>
        <w:rPr>
          <w:b/>
          <w:sz w:val="28"/>
          <w:szCs w:val="28"/>
        </w:rPr>
      </w:pPr>
      <w:r w:rsidRPr="00623A1E">
        <w:rPr>
          <w:b/>
          <w:sz w:val="28"/>
          <w:szCs w:val="28"/>
        </w:rPr>
        <w:t>«</w:t>
      </w:r>
      <w:r>
        <w:rPr>
          <w:b/>
          <w:sz w:val="28"/>
          <w:szCs w:val="28"/>
        </w:rPr>
        <w:t>28</w:t>
      </w:r>
      <w:r w:rsidRPr="00623A1E">
        <w:rPr>
          <w:b/>
          <w:sz w:val="28"/>
          <w:szCs w:val="28"/>
        </w:rPr>
        <w:t xml:space="preserve">» </w:t>
      </w:r>
      <w:r>
        <w:rPr>
          <w:b/>
          <w:sz w:val="28"/>
          <w:szCs w:val="28"/>
        </w:rPr>
        <w:t>декабря</w:t>
      </w:r>
      <w:r w:rsidRPr="00623A1E">
        <w:rPr>
          <w:b/>
          <w:sz w:val="28"/>
          <w:szCs w:val="28"/>
        </w:rPr>
        <w:t xml:space="preserve"> 2023 г                               № </w:t>
      </w:r>
      <w:r>
        <w:rPr>
          <w:b/>
          <w:sz w:val="28"/>
          <w:szCs w:val="28"/>
        </w:rPr>
        <w:t>8</w:t>
      </w:r>
      <w:r w:rsidR="00721637">
        <w:rPr>
          <w:b/>
          <w:sz w:val="28"/>
          <w:szCs w:val="28"/>
        </w:rPr>
        <w:t>8</w:t>
      </w:r>
      <w:r w:rsidRPr="00F32177">
        <w:rPr>
          <w:b/>
          <w:sz w:val="28"/>
          <w:szCs w:val="28"/>
        </w:rPr>
        <w:t xml:space="preserve">            </w:t>
      </w:r>
      <w:r>
        <w:rPr>
          <w:b/>
          <w:sz w:val="28"/>
          <w:szCs w:val="28"/>
        </w:rPr>
        <w:t xml:space="preserve">             </w:t>
      </w:r>
      <w:r w:rsidRPr="00F32177">
        <w:rPr>
          <w:b/>
          <w:sz w:val="28"/>
          <w:szCs w:val="28"/>
        </w:rPr>
        <w:t xml:space="preserve">                   п. </w:t>
      </w:r>
      <w:r>
        <w:rPr>
          <w:b/>
          <w:sz w:val="28"/>
          <w:szCs w:val="28"/>
        </w:rPr>
        <w:t>Се</w:t>
      </w:r>
      <w:r w:rsidRPr="00F32177">
        <w:rPr>
          <w:b/>
          <w:sz w:val="28"/>
          <w:szCs w:val="28"/>
        </w:rPr>
        <w:t>ща</w:t>
      </w:r>
    </w:p>
    <w:p w14:paraId="79B23724" w14:textId="77777777" w:rsidR="00CE7015" w:rsidRPr="004148D1" w:rsidRDefault="00CE7015" w:rsidP="00CE7015">
      <w:pPr>
        <w:tabs>
          <w:tab w:val="left" w:pos="2864"/>
        </w:tabs>
      </w:pPr>
      <w:r w:rsidRPr="004148D1">
        <w:t>О внесении изменений в муниципальную</w:t>
      </w:r>
    </w:p>
    <w:p w14:paraId="44FA4F6C" w14:textId="77777777" w:rsidR="00CE7015" w:rsidRPr="004148D1" w:rsidRDefault="00CE7015" w:rsidP="00CE7015">
      <w:pPr>
        <w:tabs>
          <w:tab w:val="left" w:pos="2864"/>
        </w:tabs>
      </w:pPr>
      <w:r w:rsidRPr="004148D1">
        <w:t>программу «Реализация отдельных</w:t>
      </w:r>
    </w:p>
    <w:p w14:paraId="51C5B913" w14:textId="77777777" w:rsidR="00CE7015" w:rsidRPr="004148D1" w:rsidRDefault="00CE7015" w:rsidP="00CE7015">
      <w:pPr>
        <w:tabs>
          <w:tab w:val="left" w:pos="2864"/>
        </w:tabs>
      </w:pPr>
      <w:r w:rsidRPr="004148D1">
        <w:t xml:space="preserve">полномочий </w:t>
      </w:r>
      <w:proofErr w:type="spellStart"/>
      <w:r w:rsidRPr="004148D1">
        <w:t>Сещинского</w:t>
      </w:r>
      <w:proofErr w:type="spellEnd"/>
      <w:r w:rsidRPr="004148D1">
        <w:t xml:space="preserve"> сельского поселения</w:t>
      </w:r>
    </w:p>
    <w:p w14:paraId="2959FBC0" w14:textId="77777777" w:rsidR="00CE7015" w:rsidRPr="004148D1" w:rsidRDefault="00CE7015" w:rsidP="00CE7015">
      <w:pPr>
        <w:tabs>
          <w:tab w:val="left" w:pos="2864"/>
        </w:tabs>
      </w:pPr>
      <w:r w:rsidRPr="004148D1">
        <w:t xml:space="preserve">Дубровского муниципального района </w:t>
      </w:r>
    </w:p>
    <w:p w14:paraId="7C1BB329" w14:textId="77777777" w:rsidR="00CE7015" w:rsidRPr="004148D1" w:rsidRDefault="00CE7015" w:rsidP="00CE7015">
      <w:pPr>
        <w:tabs>
          <w:tab w:val="left" w:pos="2864"/>
        </w:tabs>
      </w:pPr>
      <w:r w:rsidRPr="004148D1">
        <w:t>Брянской области на 202</w:t>
      </w:r>
      <w:r>
        <w:t>3</w:t>
      </w:r>
      <w:r w:rsidRPr="004148D1">
        <w:t xml:space="preserve"> год</w:t>
      </w:r>
    </w:p>
    <w:p w14:paraId="4DB537DC" w14:textId="77777777" w:rsidR="00CE7015" w:rsidRPr="004148D1" w:rsidRDefault="00CE7015" w:rsidP="00CE7015">
      <w:pPr>
        <w:tabs>
          <w:tab w:val="left" w:pos="2864"/>
        </w:tabs>
      </w:pPr>
      <w:r w:rsidRPr="004148D1">
        <w:t>и на плановый период 202</w:t>
      </w:r>
      <w:r>
        <w:t>4</w:t>
      </w:r>
      <w:r w:rsidRPr="004148D1">
        <w:t xml:space="preserve"> и 202</w:t>
      </w:r>
      <w:r>
        <w:t>5</w:t>
      </w:r>
      <w:r w:rsidRPr="004148D1">
        <w:t xml:space="preserve"> годов»,</w:t>
      </w:r>
    </w:p>
    <w:p w14:paraId="3C2CD873" w14:textId="77777777" w:rsidR="00CE7015" w:rsidRPr="004148D1" w:rsidRDefault="00CE7015" w:rsidP="00CE7015">
      <w:pPr>
        <w:tabs>
          <w:tab w:val="left" w:pos="2864"/>
        </w:tabs>
      </w:pPr>
      <w:r w:rsidRPr="004148D1">
        <w:t xml:space="preserve">утвержденную постановлением </w:t>
      </w:r>
      <w:proofErr w:type="spellStart"/>
      <w:r w:rsidRPr="004148D1">
        <w:t>Сещинской</w:t>
      </w:r>
      <w:proofErr w:type="spellEnd"/>
    </w:p>
    <w:p w14:paraId="1F789257" w14:textId="77777777" w:rsidR="00CE7015" w:rsidRPr="004148D1" w:rsidRDefault="00CE7015" w:rsidP="00CE7015">
      <w:pPr>
        <w:tabs>
          <w:tab w:val="left" w:pos="2864"/>
        </w:tabs>
      </w:pPr>
      <w:r w:rsidRPr="004148D1">
        <w:t xml:space="preserve">сельской администрации от </w:t>
      </w:r>
      <w:r>
        <w:t>09</w:t>
      </w:r>
      <w:r w:rsidRPr="004148D1">
        <w:t xml:space="preserve"> декабря 20</w:t>
      </w:r>
      <w:r>
        <w:t>22</w:t>
      </w:r>
      <w:r w:rsidRPr="004148D1">
        <w:t>г. №</w:t>
      </w:r>
      <w:r>
        <w:t>96</w:t>
      </w:r>
    </w:p>
    <w:p w14:paraId="6F92CFEC" w14:textId="77777777" w:rsidR="00CE7015" w:rsidRPr="004148D1" w:rsidRDefault="00CE7015" w:rsidP="00CE7015">
      <w:pPr>
        <w:ind w:firstLine="540"/>
        <w:jc w:val="both"/>
      </w:pPr>
    </w:p>
    <w:p w14:paraId="6E3F730A" w14:textId="77777777" w:rsidR="00CE7015" w:rsidRPr="004148D1" w:rsidRDefault="00CE7015" w:rsidP="00CE7015">
      <w:pPr>
        <w:ind w:firstLine="540"/>
        <w:jc w:val="both"/>
      </w:pPr>
      <w:r w:rsidRPr="004148D1">
        <w:t xml:space="preserve">В соответствии с Решением </w:t>
      </w:r>
      <w:proofErr w:type="spellStart"/>
      <w:r w:rsidRPr="004148D1">
        <w:t>Сещинского</w:t>
      </w:r>
      <w:proofErr w:type="spellEnd"/>
      <w:r w:rsidRPr="004148D1">
        <w:t xml:space="preserve"> сельского Совета народных депутатов от </w:t>
      </w:r>
      <w:r>
        <w:t>30</w:t>
      </w:r>
      <w:r w:rsidRPr="004148D1">
        <w:t>.</w:t>
      </w:r>
      <w:r>
        <w:t>08</w:t>
      </w:r>
      <w:r w:rsidRPr="004148D1">
        <w:t>.202</w:t>
      </w:r>
      <w:r>
        <w:t>3</w:t>
      </w:r>
      <w:r w:rsidRPr="004148D1">
        <w:t xml:space="preserve">г. № </w:t>
      </w:r>
      <w:r>
        <w:t>169</w:t>
      </w:r>
      <w:r w:rsidRPr="004148D1">
        <w:t xml:space="preserve"> «О внесении изменений в Решение </w:t>
      </w:r>
      <w:proofErr w:type="spellStart"/>
      <w:r w:rsidRPr="004148D1">
        <w:t>Сещинского</w:t>
      </w:r>
      <w:proofErr w:type="spellEnd"/>
      <w:r w:rsidRPr="004148D1">
        <w:t xml:space="preserve"> сельского совета народных депутатов №</w:t>
      </w:r>
      <w:r>
        <w:t>149</w:t>
      </w:r>
      <w:r w:rsidRPr="004148D1">
        <w:t xml:space="preserve"> от 1</w:t>
      </w:r>
      <w:r>
        <w:t>5</w:t>
      </w:r>
      <w:r w:rsidRPr="004148D1">
        <w:t>.12.20</w:t>
      </w:r>
      <w:r>
        <w:t>22</w:t>
      </w:r>
      <w:r w:rsidRPr="004148D1">
        <w:t xml:space="preserve"> года «О бюджете </w:t>
      </w:r>
      <w:proofErr w:type="spellStart"/>
      <w:r w:rsidRPr="004148D1">
        <w:t>Сещинского</w:t>
      </w:r>
      <w:proofErr w:type="spellEnd"/>
      <w:r w:rsidRPr="004148D1">
        <w:t xml:space="preserve"> сельского поселения Дубровского муниципального района Брянской области на 202</w:t>
      </w:r>
      <w:r>
        <w:t>3</w:t>
      </w:r>
      <w:r w:rsidRPr="004148D1">
        <w:t xml:space="preserve"> год и на плановый период 202</w:t>
      </w:r>
      <w:r>
        <w:t>4</w:t>
      </w:r>
      <w:r w:rsidRPr="004148D1">
        <w:t xml:space="preserve"> и 202</w:t>
      </w:r>
      <w:r>
        <w:t>5</w:t>
      </w:r>
      <w:r w:rsidRPr="004148D1">
        <w:t xml:space="preserve"> годов»»</w:t>
      </w:r>
    </w:p>
    <w:p w14:paraId="132D2C77" w14:textId="77777777" w:rsidR="00CE7015" w:rsidRPr="004148D1" w:rsidRDefault="00CE7015" w:rsidP="00CE7015">
      <w:pPr>
        <w:ind w:firstLine="540"/>
        <w:jc w:val="both"/>
        <w:rPr>
          <w:highlight w:val="yellow"/>
        </w:rPr>
      </w:pPr>
    </w:p>
    <w:p w14:paraId="470F7F03" w14:textId="77777777" w:rsidR="00CE7015" w:rsidRPr="004148D1" w:rsidRDefault="00CE7015" w:rsidP="00CE7015">
      <w:pPr>
        <w:ind w:firstLine="540"/>
        <w:jc w:val="both"/>
        <w:rPr>
          <w:b/>
        </w:rPr>
      </w:pPr>
      <w:r w:rsidRPr="004148D1">
        <w:rPr>
          <w:b/>
        </w:rPr>
        <w:t>ПОСТАНОВЛЯЮ:</w:t>
      </w:r>
    </w:p>
    <w:p w14:paraId="38886F41" w14:textId="77777777" w:rsidR="00CE7015" w:rsidRPr="004148D1" w:rsidRDefault="00CE7015" w:rsidP="00CE7015">
      <w:pPr>
        <w:tabs>
          <w:tab w:val="left" w:pos="2864"/>
        </w:tabs>
        <w:jc w:val="both"/>
      </w:pPr>
      <w:r w:rsidRPr="004148D1">
        <w:t xml:space="preserve">1. Внести в муниципальную программу «Реализация отдельных полномочий </w:t>
      </w:r>
      <w:proofErr w:type="spellStart"/>
      <w:r w:rsidRPr="004148D1">
        <w:t>Сещинского</w:t>
      </w:r>
      <w:proofErr w:type="spellEnd"/>
      <w:r w:rsidRPr="004148D1">
        <w:t xml:space="preserve"> сельского поселения Дубровского муниципального района Брянской области на 202</w:t>
      </w:r>
      <w:r>
        <w:t>3</w:t>
      </w:r>
      <w:r w:rsidRPr="004148D1">
        <w:t xml:space="preserve"> год и на плановый период 202</w:t>
      </w:r>
      <w:r>
        <w:t>4</w:t>
      </w:r>
      <w:r w:rsidRPr="004148D1">
        <w:t xml:space="preserve"> и 202</w:t>
      </w:r>
      <w:r>
        <w:t>5</w:t>
      </w:r>
      <w:r w:rsidRPr="004148D1">
        <w:t xml:space="preserve"> годов», утвержденную постановлением </w:t>
      </w:r>
      <w:proofErr w:type="spellStart"/>
      <w:r w:rsidRPr="004148D1">
        <w:t>Сещинской</w:t>
      </w:r>
      <w:proofErr w:type="spellEnd"/>
      <w:r w:rsidRPr="004148D1">
        <w:t xml:space="preserve"> сельской администрации от </w:t>
      </w:r>
      <w:r>
        <w:t>09</w:t>
      </w:r>
      <w:r w:rsidRPr="004148D1">
        <w:t>.12.20</w:t>
      </w:r>
      <w:r>
        <w:t>22</w:t>
      </w:r>
      <w:r w:rsidRPr="004148D1">
        <w:t xml:space="preserve"> года № </w:t>
      </w:r>
      <w:r>
        <w:t>96</w:t>
      </w:r>
      <w:r w:rsidRPr="004148D1">
        <w:t xml:space="preserve"> следующие изменения:</w:t>
      </w:r>
    </w:p>
    <w:p w14:paraId="6520F04B" w14:textId="77777777" w:rsidR="00CE7015" w:rsidRPr="004148D1" w:rsidRDefault="00CE7015" w:rsidP="00CE7015">
      <w:pPr>
        <w:ind w:firstLine="540"/>
        <w:jc w:val="both"/>
        <w:rPr>
          <w:highlight w:val="yellow"/>
        </w:rPr>
      </w:pPr>
      <w:r w:rsidRPr="004148D1">
        <w:t xml:space="preserve">1.1. Паспорт муниципальной </w:t>
      </w:r>
      <w:r>
        <w:t>программы изложить в новой редакции согласно приложению 1 к данному постановлению.</w:t>
      </w:r>
    </w:p>
    <w:p w14:paraId="3BAF6BBA" w14:textId="77777777" w:rsidR="00CE7015" w:rsidRDefault="00CE7015" w:rsidP="00CE7015">
      <w:pPr>
        <w:ind w:firstLine="540"/>
        <w:jc w:val="both"/>
      </w:pPr>
      <w:r w:rsidRPr="00627FD3">
        <w:t xml:space="preserve">1.2. В раздел </w:t>
      </w:r>
      <w:r>
        <w:t>4</w:t>
      </w:r>
      <w:r w:rsidRPr="00627FD3">
        <w:t xml:space="preserve"> муниципальной программы «Ресурсное обеспечение муниципальной программы» слова: </w:t>
      </w:r>
    </w:p>
    <w:p w14:paraId="53C4896C" w14:textId="77777777" w:rsidR="00CE7015" w:rsidRPr="00880615" w:rsidRDefault="00CE7015" w:rsidP="00CE7015">
      <w:pPr>
        <w:widowControl w:val="0"/>
        <w:autoSpaceDE w:val="0"/>
        <w:autoSpaceDN w:val="0"/>
        <w:adjustRightInd w:val="0"/>
        <w:ind w:firstLine="540"/>
        <w:jc w:val="both"/>
      </w:pPr>
      <w:r w:rsidRPr="00880615">
        <w:t xml:space="preserve">Общий объем финансирования муниципальной программы составляет </w:t>
      </w:r>
      <w:r w:rsidRPr="004A3482">
        <w:t>1</w:t>
      </w:r>
      <w:r>
        <w:t>9</w:t>
      </w:r>
      <w:r w:rsidRPr="004A3482">
        <w:t> </w:t>
      </w:r>
      <w:r>
        <w:t>829</w:t>
      </w:r>
      <w:r w:rsidRPr="004A3482">
        <w:t> </w:t>
      </w:r>
      <w:r>
        <w:t>581</w:t>
      </w:r>
      <w:r w:rsidRPr="004A3482">
        <w:t>,</w:t>
      </w:r>
      <w:r>
        <w:t>52</w:t>
      </w:r>
      <w:r w:rsidRPr="00880615">
        <w:t xml:space="preserve"> рублей, в том числе:</w:t>
      </w:r>
    </w:p>
    <w:p w14:paraId="35D8DFAF" w14:textId="77777777" w:rsidR="00CE7015" w:rsidRPr="00880615" w:rsidRDefault="00CE7015" w:rsidP="00CE7015">
      <w:pPr>
        <w:widowControl w:val="0"/>
        <w:autoSpaceDE w:val="0"/>
        <w:autoSpaceDN w:val="0"/>
        <w:adjustRightInd w:val="0"/>
        <w:ind w:firstLine="540"/>
        <w:jc w:val="both"/>
      </w:pPr>
      <w:r w:rsidRPr="00880615">
        <w:rPr>
          <w:b/>
        </w:rPr>
        <w:t>202</w:t>
      </w:r>
      <w:r>
        <w:rPr>
          <w:b/>
        </w:rPr>
        <w:t>3</w:t>
      </w:r>
      <w:r w:rsidRPr="00880615">
        <w:rPr>
          <w:b/>
        </w:rPr>
        <w:t xml:space="preserve"> год</w:t>
      </w:r>
      <w:r w:rsidRPr="00880615">
        <w:t xml:space="preserve"> – </w:t>
      </w:r>
      <w:r>
        <w:t>8</w:t>
      </w:r>
      <w:r w:rsidRPr="00880615">
        <w:t> </w:t>
      </w:r>
      <w:r>
        <w:t>705</w:t>
      </w:r>
      <w:r w:rsidRPr="00880615">
        <w:t> </w:t>
      </w:r>
      <w:r>
        <w:t>705</w:t>
      </w:r>
      <w:r w:rsidRPr="00880615">
        <w:t>,</w:t>
      </w:r>
      <w:r>
        <w:t xml:space="preserve">52 </w:t>
      </w:r>
      <w:r w:rsidRPr="00880615">
        <w:t xml:space="preserve">рублей, в том числе: </w:t>
      </w:r>
    </w:p>
    <w:p w14:paraId="5C0A022E" w14:textId="77777777" w:rsidR="00CE7015" w:rsidRPr="00880615" w:rsidRDefault="00CE7015" w:rsidP="00CE7015">
      <w:pPr>
        <w:widowControl w:val="0"/>
        <w:autoSpaceDE w:val="0"/>
        <w:autoSpaceDN w:val="0"/>
        <w:adjustRightInd w:val="0"/>
      </w:pPr>
      <w:r w:rsidRPr="00880615">
        <w:t xml:space="preserve">  - средства местного бюджета                </w:t>
      </w:r>
      <w:proofErr w:type="gramStart"/>
      <w:r w:rsidRPr="00880615">
        <w:t xml:space="preserve">–  </w:t>
      </w:r>
      <w:r>
        <w:t>8</w:t>
      </w:r>
      <w:proofErr w:type="gramEnd"/>
      <w:r w:rsidRPr="00880615">
        <w:t> </w:t>
      </w:r>
      <w:r>
        <w:t>418 333,52</w:t>
      </w:r>
      <w:r w:rsidRPr="00880615">
        <w:t xml:space="preserve"> рублей</w:t>
      </w:r>
    </w:p>
    <w:p w14:paraId="0702951A" w14:textId="77777777" w:rsidR="00CE7015" w:rsidRPr="00880615" w:rsidRDefault="00CE7015" w:rsidP="00CE7015">
      <w:pPr>
        <w:widowControl w:val="0"/>
        <w:autoSpaceDE w:val="0"/>
        <w:autoSpaceDN w:val="0"/>
        <w:adjustRightInd w:val="0"/>
      </w:pPr>
      <w:r w:rsidRPr="00880615">
        <w:t xml:space="preserve"> - поступления из областного бюджета –   2</w:t>
      </w:r>
      <w:r>
        <w:t>87</w:t>
      </w:r>
      <w:r w:rsidRPr="00880615">
        <w:t xml:space="preserve"> </w:t>
      </w:r>
      <w:r>
        <w:t>372</w:t>
      </w:r>
      <w:r w:rsidRPr="00880615">
        <w:t>,00 рубля</w:t>
      </w:r>
    </w:p>
    <w:p w14:paraId="091EB9A0" w14:textId="77777777" w:rsidR="00CE7015" w:rsidRPr="00880615" w:rsidRDefault="00CE7015" w:rsidP="00CE7015">
      <w:pPr>
        <w:widowControl w:val="0"/>
        <w:autoSpaceDE w:val="0"/>
        <w:autoSpaceDN w:val="0"/>
        <w:adjustRightInd w:val="0"/>
        <w:ind w:firstLine="540"/>
        <w:jc w:val="both"/>
      </w:pPr>
      <w:r w:rsidRPr="00880615">
        <w:rPr>
          <w:b/>
        </w:rPr>
        <w:t>202</w:t>
      </w:r>
      <w:r>
        <w:rPr>
          <w:b/>
        </w:rPr>
        <w:t>4</w:t>
      </w:r>
      <w:r w:rsidRPr="00880615">
        <w:rPr>
          <w:b/>
        </w:rPr>
        <w:t xml:space="preserve"> год</w:t>
      </w:r>
      <w:r w:rsidRPr="00880615">
        <w:t xml:space="preserve"> – 5 </w:t>
      </w:r>
      <w:r>
        <w:t>523</w:t>
      </w:r>
      <w:r w:rsidRPr="00880615">
        <w:t xml:space="preserve"> </w:t>
      </w:r>
      <w:r>
        <w:t>220</w:t>
      </w:r>
      <w:r w:rsidRPr="00880615">
        <w:t xml:space="preserve">,00 рублей, в том числе: </w:t>
      </w:r>
    </w:p>
    <w:p w14:paraId="7AC3E4EC" w14:textId="77777777" w:rsidR="00CE7015" w:rsidRPr="00880615" w:rsidRDefault="00CE7015" w:rsidP="00CE7015">
      <w:pPr>
        <w:widowControl w:val="0"/>
        <w:autoSpaceDE w:val="0"/>
        <w:autoSpaceDN w:val="0"/>
        <w:adjustRightInd w:val="0"/>
      </w:pPr>
      <w:r w:rsidRPr="00880615">
        <w:t xml:space="preserve">  - средства местного бюджета                </w:t>
      </w:r>
      <w:proofErr w:type="gramStart"/>
      <w:r w:rsidRPr="00880615">
        <w:t>–  5</w:t>
      </w:r>
      <w:proofErr w:type="gramEnd"/>
      <w:r w:rsidRPr="00880615">
        <w:t> </w:t>
      </w:r>
      <w:r>
        <w:t>222</w:t>
      </w:r>
      <w:r w:rsidRPr="00880615">
        <w:t xml:space="preserve"> </w:t>
      </w:r>
      <w:r>
        <w:t>900</w:t>
      </w:r>
      <w:r w:rsidRPr="00880615">
        <w:t>,00 рубля</w:t>
      </w:r>
    </w:p>
    <w:p w14:paraId="48321B9C" w14:textId="77777777" w:rsidR="00CE7015" w:rsidRPr="00880615" w:rsidRDefault="00CE7015" w:rsidP="00CE7015">
      <w:pPr>
        <w:widowControl w:val="0"/>
        <w:autoSpaceDE w:val="0"/>
        <w:autoSpaceDN w:val="0"/>
        <w:adjustRightInd w:val="0"/>
      </w:pPr>
      <w:r w:rsidRPr="00880615">
        <w:t xml:space="preserve"> - поступления из областного бюджета –   </w:t>
      </w:r>
      <w:r>
        <w:t>300</w:t>
      </w:r>
      <w:r w:rsidRPr="00880615">
        <w:t xml:space="preserve"> </w:t>
      </w:r>
      <w:r>
        <w:t>320</w:t>
      </w:r>
      <w:r w:rsidRPr="00880615">
        <w:t>,00 рубля</w:t>
      </w:r>
    </w:p>
    <w:p w14:paraId="4559FC79" w14:textId="77777777" w:rsidR="00CE7015" w:rsidRPr="00880615" w:rsidRDefault="00CE7015" w:rsidP="00CE7015">
      <w:pPr>
        <w:widowControl w:val="0"/>
        <w:autoSpaceDE w:val="0"/>
        <w:autoSpaceDN w:val="0"/>
        <w:adjustRightInd w:val="0"/>
        <w:ind w:firstLine="540"/>
        <w:jc w:val="both"/>
      </w:pPr>
      <w:r w:rsidRPr="00880615">
        <w:rPr>
          <w:b/>
        </w:rPr>
        <w:t>202</w:t>
      </w:r>
      <w:r>
        <w:rPr>
          <w:b/>
        </w:rPr>
        <w:t>5</w:t>
      </w:r>
      <w:r w:rsidRPr="00880615">
        <w:rPr>
          <w:b/>
        </w:rPr>
        <w:t xml:space="preserve"> год</w:t>
      </w:r>
      <w:r w:rsidRPr="00880615">
        <w:t xml:space="preserve"> – 5 </w:t>
      </w:r>
      <w:r>
        <w:t>600</w:t>
      </w:r>
      <w:r w:rsidRPr="00880615">
        <w:t xml:space="preserve"> </w:t>
      </w:r>
      <w:r>
        <w:t>656</w:t>
      </w:r>
      <w:r w:rsidRPr="00880615">
        <w:t xml:space="preserve">,00 рублей, в том числе: </w:t>
      </w:r>
    </w:p>
    <w:p w14:paraId="28378EC4" w14:textId="77777777" w:rsidR="00CE7015" w:rsidRPr="00880615" w:rsidRDefault="00CE7015" w:rsidP="00CE7015">
      <w:pPr>
        <w:widowControl w:val="0"/>
        <w:autoSpaceDE w:val="0"/>
        <w:autoSpaceDN w:val="0"/>
        <w:adjustRightInd w:val="0"/>
      </w:pPr>
      <w:r w:rsidRPr="00880615">
        <w:t xml:space="preserve">  - средства местного бюджета               -   5 </w:t>
      </w:r>
      <w:r>
        <w:t>289</w:t>
      </w:r>
      <w:r w:rsidRPr="00880615">
        <w:t xml:space="preserve"> </w:t>
      </w:r>
      <w:r>
        <w:t>750</w:t>
      </w:r>
      <w:r w:rsidRPr="00880615">
        <w:t>,00 рублей</w:t>
      </w:r>
    </w:p>
    <w:p w14:paraId="766CC2C0" w14:textId="77777777" w:rsidR="00CE7015" w:rsidRPr="00F40EFD" w:rsidRDefault="00CE7015" w:rsidP="00CE7015">
      <w:pPr>
        <w:widowControl w:val="0"/>
        <w:autoSpaceDE w:val="0"/>
        <w:autoSpaceDN w:val="0"/>
        <w:adjustRightInd w:val="0"/>
      </w:pPr>
      <w:r w:rsidRPr="00880615">
        <w:t xml:space="preserve"> - поступления из областного бюджета –   </w:t>
      </w:r>
      <w:r>
        <w:t>310</w:t>
      </w:r>
      <w:r w:rsidRPr="00880615">
        <w:t xml:space="preserve"> </w:t>
      </w:r>
      <w:r>
        <w:t>906</w:t>
      </w:r>
      <w:r w:rsidRPr="00880615">
        <w:t>,00 рубля</w:t>
      </w:r>
    </w:p>
    <w:p w14:paraId="45783FE1" w14:textId="77777777" w:rsidR="00CE7015" w:rsidRPr="00627FD3" w:rsidRDefault="00CE7015" w:rsidP="00CE7015">
      <w:pPr>
        <w:ind w:firstLine="540"/>
        <w:jc w:val="both"/>
      </w:pPr>
    </w:p>
    <w:p w14:paraId="31376598" w14:textId="77777777" w:rsidR="00CE7015" w:rsidRPr="00627FD3" w:rsidRDefault="00CE7015" w:rsidP="00CE7015">
      <w:pPr>
        <w:ind w:firstLine="540"/>
        <w:jc w:val="both"/>
      </w:pPr>
      <w:r w:rsidRPr="00627FD3">
        <w:t>заменить на слова:</w:t>
      </w:r>
    </w:p>
    <w:p w14:paraId="35413D4E" w14:textId="77777777" w:rsidR="00CE7015" w:rsidRPr="00627FD3" w:rsidRDefault="00CE7015" w:rsidP="00CE7015">
      <w:pPr>
        <w:ind w:firstLine="540"/>
        <w:jc w:val="both"/>
      </w:pPr>
      <w:r w:rsidRPr="00627FD3">
        <w:t>«</w:t>
      </w:r>
      <w:r w:rsidRPr="00880615">
        <w:t>Общий объем финансирования муниципальной программы составляет</w:t>
      </w:r>
      <w:r w:rsidRPr="00627FD3">
        <w:t xml:space="preserve"> 20 330 741,12 рублей, в том числе:</w:t>
      </w:r>
    </w:p>
    <w:p w14:paraId="22D99EF2" w14:textId="77777777" w:rsidR="00CE7015" w:rsidRDefault="00CE7015" w:rsidP="00CE7015">
      <w:pPr>
        <w:ind w:firstLine="540"/>
        <w:jc w:val="both"/>
      </w:pPr>
      <w:r w:rsidRPr="00627FD3">
        <w:rPr>
          <w:b/>
          <w:bCs/>
        </w:rPr>
        <w:t>2023 год</w:t>
      </w:r>
      <w:r w:rsidRPr="00627FD3">
        <w:t xml:space="preserve"> – 9 206 865,12 рублей;</w:t>
      </w:r>
    </w:p>
    <w:p w14:paraId="11B379F1" w14:textId="77777777" w:rsidR="00CE7015" w:rsidRPr="00880615" w:rsidRDefault="00CE7015" w:rsidP="00CE7015">
      <w:pPr>
        <w:widowControl w:val="0"/>
        <w:autoSpaceDE w:val="0"/>
        <w:autoSpaceDN w:val="0"/>
        <w:adjustRightInd w:val="0"/>
      </w:pPr>
      <w:r w:rsidRPr="00880615">
        <w:t xml:space="preserve">  - средства местного бюджета                </w:t>
      </w:r>
      <w:proofErr w:type="gramStart"/>
      <w:r w:rsidRPr="00880615">
        <w:t xml:space="preserve">–  </w:t>
      </w:r>
      <w:r>
        <w:t>8</w:t>
      </w:r>
      <w:proofErr w:type="gramEnd"/>
      <w:r w:rsidRPr="00880615">
        <w:t> </w:t>
      </w:r>
      <w:r>
        <w:t>919 493,12</w:t>
      </w:r>
      <w:r w:rsidRPr="00880615">
        <w:t xml:space="preserve"> рублей</w:t>
      </w:r>
    </w:p>
    <w:p w14:paraId="2D59C5BA" w14:textId="77777777" w:rsidR="00CE7015" w:rsidRPr="00880615" w:rsidRDefault="00CE7015" w:rsidP="00CE7015">
      <w:pPr>
        <w:widowControl w:val="0"/>
        <w:autoSpaceDE w:val="0"/>
        <w:autoSpaceDN w:val="0"/>
        <w:adjustRightInd w:val="0"/>
      </w:pPr>
      <w:r w:rsidRPr="00880615">
        <w:t xml:space="preserve"> - поступления из областного бюджета –   2</w:t>
      </w:r>
      <w:r>
        <w:t>87</w:t>
      </w:r>
      <w:r w:rsidRPr="00880615">
        <w:t xml:space="preserve"> </w:t>
      </w:r>
      <w:r>
        <w:t>372</w:t>
      </w:r>
      <w:r w:rsidRPr="00880615">
        <w:t>,00 рубля</w:t>
      </w:r>
    </w:p>
    <w:p w14:paraId="68034CBB" w14:textId="77777777" w:rsidR="00CE7015" w:rsidRDefault="00CE7015" w:rsidP="00CE7015">
      <w:pPr>
        <w:ind w:firstLine="540"/>
        <w:jc w:val="both"/>
      </w:pPr>
      <w:r w:rsidRPr="00627FD3">
        <w:rPr>
          <w:b/>
          <w:bCs/>
        </w:rPr>
        <w:lastRenderedPageBreak/>
        <w:t>2024 год</w:t>
      </w:r>
      <w:r w:rsidRPr="00627FD3">
        <w:t xml:space="preserve"> – 5 523 220,00 рублей;</w:t>
      </w:r>
    </w:p>
    <w:p w14:paraId="61A38BCE" w14:textId="77777777" w:rsidR="00CE7015" w:rsidRPr="00880615" w:rsidRDefault="00CE7015" w:rsidP="00CE7015">
      <w:pPr>
        <w:widowControl w:val="0"/>
        <w:autoSpaceDE w:val="0"/>
        <w:autoSpaceDN w:val="0"/>
        <w:adjustRightInd w:val="0"/>
      </w:pPr>
      <w:r w:rsidRPr="00880615">
        <w:t xml:space="preserve">  - средства местного бюджета                </w:t>
      </w:r>
      <w:proofErr w:type="gramStart"/>
      <w:r w:rsidRPr="00880615">
        <w:t>–  5</w:t>
      </w:r>
      <w:proofErr w:type="gramEnd"/>
      <w:r w:rsidRPr="00880615">
        <w:t> </w:t>
      </w:r>
      <w:r>
        <w:t>222</w:t>
      </w:r>
      <w:r w:rsidRPr="00880615">
        <w:t xml:space="preserve"> </w:t>
      </w:r>
      <w:r>
        <w:t>900</w:t>
      </w:r>
      <w:r w:rsidRPr="00880615">
        <w:t>,00 рубля</w:t>
      </w:r>
    </w:p>
    <w:p w14:paraId="5A3750ED" w14:textId="77777777" w:rsidR="00CE7015" w:rsidRPr="00880615" w:rsidRDefault="00CE7015" w:rsidP="00CE7015">
      <w:pPr>
        <w:widowControl w:val="0"/>
        <w:autoSpaceDE w:val="0"/>
        <w:autoSpaceDN w:val="0"/>
        <w:adjustRightInd w:val="0"/>
      </w:pPr>
      <w:r w:rsidRPr="00880615">
        <w:t xml:space="preserve"> - поступления из областного бюджета –   </w:t>
      </w:r>
      <w:r>
        <w:t>300</w:t>
      </w:r>
      <w:r w:rsidRPr="00880615">
        <w:t xml:space="preserve"> </w:t>
      </w:r>
      <w:r>
        <w:t>320</w:t>
      </w:r>
      <w:r w:rsidRPr="00880615">
        <w:t>,00 рубля</w:t>
      </w:r>
    </w:p>
    <w:p w14:paraId="17286DF1" w14:textId="77777777" w:rsidR="00CE7015" w:rsidRDefault="00CE7015" w:rsidP="00CE7015">
      <w:pPr>
        <w:ind w:firstLine="540"/>
        <w:jc w:val="both"/>
        <w:rPr>
          <w:bCs/>
        </w:rPr>
      </w:pPr>
      <w:r w:rsidRPr="00627FD3">
        <w:rPr>
          <w:b/>
        </w:rPr>
        <w:t xml:space="preserve">2025 год </w:t>
      </w:r>
      <w:r w:rsidRPr="00627FD3">
        <w:rPr>
          <w:bCs/>
        </w:rPr>
        <w:t>– 5 600 656,00 рублей.</w:t>
      </w:r>
    </w:p>
    <w:p w14:paraId="050E61DD" w14:textId="77777777" w:rsidR="00CE7015" w:rsidRPr="00880615" w:rsidRDefault="00CE7015" w:rsidP="00CE7015">
      <w:pPr>
        <w:widowControl w:val="0"/>
        <w:autoSpaceDE w:val="0"/>
        <w:autoSpaceDN w:val="0"/>
        <w:adjustRightInd w:val="0"/>
      </w:pPr>
      <w:r w:rsidRPr="00880615">
        <w:t>- средства местного бюджета               -   5 </w:t>
      </w:r>
      <w:r>
        <w:t>289</w:t>
      </w:r>
      <w:r w:rsidRPr="00880615">
        <w:t xml:space="preserve"> </w:t>
      </w:r>
      <w:r>
        <w:t>750</w:t>
      </w:r>
      <w:r w:rsidRPr="00880615">
        <w:t>,00 рублей</w:t>
      </w:r>
    </w:p>
    <w:p w14:paraId="13CD0E50" w14:textId="77777777" w:rsidR="00CE7015" w:rsidRPr="00F40EFD" w:rsidRDefault="00CE7015" w:rsidP="00CE7015">
      <w:pPr>
        <w:widowControl w:val="0"/>
        <w:autoSpaceDE w:val="0"/>
        <w:autoSpaceDN w:val="0"/>
        <w:adjustRightInd w:val="0"/>
      </w:pPr>
      <w:r w:rsidRPr="00880615">
        <w:t xml:space="preserve"> - поступления из областного бюджета –   </w:t>
      </w:r>
      <w:r>
        <w:t>310</w:t>
      </w:r>
      <w:r w:rsidRPr="00880615">
        <w:t xml:space="preserve"> </w:t>
      </w:r>
      <w:r>
        <w:t>906</w:t>
      </w:r>
      <w:r w:rsidRPr="00880615">
        <w:t>,00 рубля</w:t>
      </w:r>
    </w:p>
    <w:p w14:paraId="3CAAE14A" w14:textId="77777777" w:rsidR="00CE7015" w:rsidRPr="00627FD3" w:rsidRDefault="00CE7015" w:rsidP="00CE7015">
      <w:pPr>
        <w:ind w:firstLine="540"/>
        <w:jc w:val="both"/>
        <w:rPr>
          <w:bCs/>
        </w:rPr>
      </w:pPr>
    </w:p>
    <w:p w14:paraId="02919FA4" w14:textId="77777777" w:rsidR="00CE7015" w:rsidRDefault="00CE7015" w:rsidP="00CE7015">
      <w:pPr>
        <w:ind w:firstLine="540"/>
        <w:jc w:val="both"/>
      </w:pPr>
      <w:r w:rsidRPr="0040264C">
        <w:t>1.</w:t>
      </w:r>
      <w:r>
        <w:t>3</w:t>
      </w:r>
      <w:r w:rsidRPr="0040264C">
        <w:t xml:space="preserve">.  </w:t>
      </w:r>
      <w:r>
        <w:t>Приложения</w:t>
      </w:r>
      <w:r w:rsidRPr="0040264C">
        <w:t xml:space="preserve"> № 2</w:t>
      </w:r>
      <w:r>
        <w:t xml:space="preserve"> </w:t>
      </w:r>
      <w:r w:rsidRPr="0040264C">
        <w:t>к муниципальной программе утвердить в новой редакции.</w:t>
      </w:r>
    </w:p>
    <w:p w14:paraId="27A5FC32" w14:textId="77777777" w:rsidR="00CE7015" w:rsidRPr="0040264C" w:rsidRDefault="00CE7015" w:rsidP="00CE7015">
      <w:pPr>
        <w:ind w:firstLine="540"/>
        <w:jc w:val="both"/>
      </w:pPr>
      <w:r w:rsidRPr="0040264C">
        <w:t>1.</w:t>
      </w:r>
      <w:r>
        <w:t>4</w:t>
      </w:r>
      <w:r w:rsidRPr="0040264C">
        <w:t xml:space="preserve">.  </w:t>
      </w:r>
      <w:r>
        <w:t>Приложения</w:t>
      </w:r>
      <w:r w:rsidRPr="0040264C">
        <w:t xml:space="preserve"> № </w:t>
      </w:r>
      <w:r>
        <w:t xml:space="preserve">3 </w:t>
      </w:r>
      <w:r w:rsidRPr="0040264C">
        <w:t>к муниципальной программе утвердить в новой редакции.</w:t>
      </w:r>
    </w:p>
    <w:p w14:paraId="25C8C4B0" w14:textId="77777777" w:rsidR="00CE7015" w:rsidRPr="0040264C" w:rsidRDefault="00CE7015" w:rsidP="00CE7015">
      <w:pPr>
        <w:ind w:firstLine="540"/>
        <w:jc w:val="both"/>
      </w:pPr>
    </w:p>
    <w:p w14:paraId="222E5919" w14:textId="77777777" w:rsidR="00CE7015" w:rsidRPr="004148D1" w:rsidRDefault="00CE7015" w:rsidP="00CE7015">
      <w:pPr>
        <w:ind w:firstLine="540"/>
        <w:jc w:val="both"/>
        <w:rPr>
          <w:highlight w:val="yellow"/>
        </w:rPr>
      </w:pPr>
    </w:p>
    <w:p w14:paraId="671CE0A8" w14:textId="77777777" w:rsidR="00CE7015" w:rsidRDefault="00CE7015" w:rsidP="00CE7015">
      <w:pPr>
        <w:jc w:val="both"/>
      </w:pPr>
      <w:r w:rsidRPr="004148D1">
        <w:t xml:space="preserve">2.   </w:t>
      </w:r>
      <w:r w:rsidRPr="000132E6">
        <w:t>Настоящее Постановление вступает в силу с момента публикации.</w:t>
      </w:r>
    </w:p>
    <w:p w14:paraId="59E37F4C" w14:textId="77777777" w:rsidR="00CE7015" w:rsidRPr="000132E6" w:rsidRDefault="00CE7015" w:rsidP="00CE7015">
      <w:pPr>
        <w:jc w:val="both"/>
      </w:pPr>
      <w:r>
        <w:t xml:space="preserve">3. </w:t>
      </w:r>
      <w:r w:rsidRPr="000132E6">
        <w:t xml:space="preserve">Настоящее Постановление подлежит официальному опубликованию его полного текста в Сборнике муниципальных правовых актов </w:t>
      </w:r>
      <w:proofErr w:type="spellStart"/>
      <w:r w:rsidRPr="000132E6">
        <w:t>Сещинского</w:t>
      </w:r>
      <w:proofErr w:type="spellEnd"/>
      <w:r w:rsidRPr="000132E6">
        <w:t xml:space="preserve"> сельского поселения и размещению на официальном сайте муниципального образования </w:t>
      </w:r>
      <w:hyperlink r:id="rId13" w:history="1">
        <w:r w:rsidRPr="000132E6">
          <w:rPr>
            <w:rStyle w:val="af3"/>
          </w:rPr>
          <w:t>http://sescha.ru/</w:t>
        </w:r>
      </w:hyperlink>
      <w:r w:rsidRPr="000132E6">
        <w:t xml:space="preserve"> в сети Интернет.</w:t>
      </w:r>
    </w:p>
    <w:p w14:paraId="07976087" w14:textId="77777777" w:rsidR="00CE7015" w:rsidRPr="004148D1" w:rsidRDefault="00CE7015" w:rsidP="00CE7015">
      <w:pPr>
        <w:jc w:val="both"/>
      </w:pPr>
      <w:r>
        <w:t>4</w:t>
      </w:r>
      <w:r w:rsidRPr="004148D1">
        <w:t>.    Контроль за исполнением настоящего постановления оставляю за собой.</w:t>
      </w:r>
    </w:p>
    <w:p w14:paraId="555ECD52" w14:textId="77777777" w:rsidR="00CE7015" w:rsidRPr="004148D1" w:rsidRDefault="00CE7015" w:rsidP="00CE7015">
      <w:pPr>
        <w:jc w:val="both"/>
      </w:pPr>
    </w:p>
    <w:p w14:paraId="30F7980F" w14:textId="77777777" w:rsidR="00CE7015" w:rsidRPr="004148D1" w:rsidRDefault="00CE7015" w:rsidP="00CE7015">
      <w:pPr>
        <w:jc w:val="both"/>
      </w:pPr>
    </w:p>
    <w:p w14:paraId="2591460D" w14:textId="77777777" w:rsidR="00CE7015" w:rsidRPr="004148D1" w:rsidRDefault="00CE7015" w:rsidP="00CE7015">
      <w:pPr>
        <w:jc w:val="both"/>
      </w:pPr>
    </w:p>
    <w:p w14:paraId="513928F4" w14:textId="77777777" w:rsidR="00CE7015" w:rsidRPr="004148D1" w:rsidRDefault="00CE7015" w:rsidP="00CE7015">
      <w:pPr>
        <w:jc w:val="both"/>
      </w:pPr>
    </w:p>
    <w:p w14:paraId="18E4F661" w14:textId="77777777" w:rsidR="00CE7015" w:rsidRPr="00CE7015" w:rsidRDefault="00CE7015" w:rsidP="00CE7015">
      <w:pPr>
        <w:pStyle w:val="3"/>
        <w:rPr>
          <w:sz w:val="24"/>
          <w:lang w:val="ru-RU"/>
        </w:rPr>
      </w:pPr>
      <w:r w:rsidRPr="00CE7015">
        <w:rPr>
          <w:sz w:val="24"/>
          <w:lang w:val="ru-RU"/>
        </w:rPr>
        <w:t xml:space="preserve">Глава </w:t>
      </w:r>
      <w:proofErr w:type="spellStart"/>
      <w:r w:rsidRPr="00CE7015">
        <w:rPr>
          <w:sz w:val="24"/>
          <w:lang w:val="ru-RU"/>
        </w:rPr>
        <w:t>Сещинской</w:t>
      </w:r>
      <w:proofErr w:type="spellEnd"/>
    </w:p>
    <w:p w14:paraId="22CCA3A2" w14:textId="0BC60582" w:rsidR="00CE7015" w:rsidRPr="00CE7015" w:rsidRDefault="00CE7015" w:rsidP="00CE7015">
      <w:pPr>
        <w:pStyle w:val="3"/>
        <w:rPr>
          <w:sz w:val="24"/>
          <w:lang w:val="ru-RU"/>
        </w:rPr>
      </w:pPr>
      <w:r w:rsidRPr="00CE7015">
        <w:rPr>
          <w:sz w:val="24"/>
          <w:lang w:val="ru-RU"/>
        </w:rPr>
        <w:t xml:space="preserve">сельской администрации                                                                               </w:t>
      </w:r>
      <w:proofErr w:type="spellStart"/>
      <w:r w:rsidRPr="00CE7015">
        <w:rPr>
          <w:sz w:val="24"/>
          <w:lang w:val="ru-RU"/>
        </w:rPr>
        <w:t>К.И.Родченкова</w:t>
      </w:r>
      <w:proofErr w:type="spellEnd"/>
    </w:p>
    <w:p w14:paraId="1FAE40C4" w14:textId="77777777" w:rsidR="00CE7015" w:rsidRPr="004148D1" w:rsidRDefault="00CE7015" w:rsidP="00CE7015"/>
    <w:p w14:paraId="7AF75A8B" w14:textId="77777777" w:rsidR="00CE7015" w:rsidRDefault="00CE7015" w:rsidP="00CE7015"/>
    <w:p w14:paraId="7E59814D" w14:textId="77777777" w:rsidR="00CE7015" w:rsidRDefault="00CE7015" w:rsidP="00CE7015"/>
    <w:p w14:paraId="4AC25C16" w14:textId="77777777" w:rsidR="00CE7015" w:rsidRDefault="00CE7015" w:rsidP="00CE7015"/>
    <w:p w14:paraId="1D538E3D" w14:textId="77777777" w:rsidR="00CE7015" w:rsidRDefault="00CE7015" w:rsidP="00CE7015"/>
    <w:p w14:paraId="29847043" w14:textId="77777777" w:rsidR="00CE7015" w:rsidRDefault="00CE7015" w:rsidP="00CE7015"/>
    <w:p w14:paraId="58D3735C" w14:textId="77777777" w:rsidR="00CE7015" w:rsidRDefault="00CE7015" w:rsidP="00CE7015"/>
    <w:p w14:paraId="42FD7307" w14:textId="77777777" w:rsidR="00CE7015" w:rsidRDefault="00CE7015" w:rsidP="00CE7015"/>
    <w:p w14:paraId="43328022" w14:textId="77777777" w:rsidR="00CE7015" w:rsidRDefault="00CE7015" w:rsidP="00CE7015"/>
    <w:p w14:paraId="240DA619" w14:textId="77777777" w:rsidR="00CE7015" w:rsidRDefault="00CE7015" w:rsidP="00CE7015"/>
    <w:p w14:paraId="1FEDA15C" w14:textId="77777777" w:rsidR="00CE7015" w:rsidRDefault="00CE7015" w:rsidP="00CE7015"/>
    <w:p w14:paraId="078C05D8" w14:textId="77777777" w:rsidR="00CE7015" w:rsidRDefault="00CE7015" w:rsidP="00CE7015"/>
    <w:p w14:paraId="339D253E" w14:textId="77777777" w:rsidR="00CE7015" w:rsidRDefault="00CE7015" w:rsidP="00CE7015"/>
    <w:p w14:paraId="5DB5CA8C" w14:textId="77777777" w:rsidR="00CE7015" w:rsidRDefault="00CE7015" w:rsidP="00CE7015"/>
    <w:p w14:paraId="7D70AF8E" w14:textId="77777777" w:rsidR="00CE7015" w:rsidRDefault="00CE7015" w:rsidP="00CE7015"/>
    <w:p w14:paraId="4D59832E" w14:textId="77777777" w:rsidR="00CE7015" w:rsidRDefault="00CE7015" w:rsidP="00CE7015"/>
    <w:p w14:paraId="6ED124C3" w14:textId="77777777" w:rsidR="00CE7015" w:rsidRDefault="00CE7015" w:rsidP="00CE7015"/>
    <w:p w14:paraId="00519707" w14:textId="77777777" w:rsidR="00CE7015" w:rsidRDefault="00CE7015" w:rsidP="00CE7015"/>
    <w:p w14:paraId="1EE602B1" w14:textId="77777777" w:rsidR="00CE7015" w:rsidRDefault="00CE7015" w:rsidP="00CE7015"/>
    <w:p w14:paraId="5C08BE6B" w14:textId="77777777" w:rsidR="00CE7015" w:rsidRDefault="00CE7015" w:rsidP="00CE7015"/>
    <w:p w14:paraId="3A9CBA07" w14:textId="77777777" w:rsidR="00CE7015" w:rsidRDefault="00CE7015" w:rsidP="00CE7015"/>
    <w:p w14:paraId="7D7E725C" w14:textId="77777777" w:rsidR="00CE7015" w:rsidRDefault="00CE7015" w:rsidP="00CE7015"/>
    <w:p w14:paraId="5D2A5E40" w14:textId="77777777" w:rsidR="00CE7015" w:rsidRDefault="00CE7015" w:rsidP="00CE7015"/>
    <w:p w14:paraId="1032AEE2" w14:textId="77777777" w:rsidR="00CE7015" w:rsidRDefault="00CE7015" w:rsidP="00CE7015"/>
    <w:p w14:paraId="036BD7B1" w14:textId="77777777" w:rsidR="00CE7015" w:rsidRDefault="00CE7015" w:rsidP="00CE7015"/>
    <w:p w14:paraId="5B3E4EA2" w14:textId="77777777" w:rsidR="00CE7015" w:rsidRDefault="00CE7015" w:rsidP="00CE7015"/>
    <w:p w14:paraId="005B7293" w14:textId="77777777" w:rsidR="00CE7015" w:rsidRDefault="00CE7015" w:rsidP="00CE7015"/>
    <w:p w14:paraId="6730B590" w14:textId="77777777" w:rsidR="00721637" w:rsidRDefault="00721637" w:rsidP="00CE7015"/>
    <w:p w14:paraId="1A09AE5C" w14:textId="77777777" w:rsidR="00721637" w:rsidRDefault="00721637" w:rsidP="00CE7015"/>
    <w:p w14:paraId="4F471D16" w14:textId="77777777" w:rsidR="00CE7015" w:rsidRDefault="00CE7015" w:rsidP="00CE7015">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14:paraId="7633AADC" w14:textId="77777777" w:rsidR="00CE7015" w:rsidRDefault="00CE7015" w:rsidP="00CE7015">
      <w:pPr>
        <w:pStyle w:val="ConsPlusTitle"/>
        <w:ind w:left="5245"/>
        <w:jc w:val="right"/>
        <w:outlineLvl w:val="0"/>
        <w:rPr>
          <w:rFonts w:ascii="Times New Roman" w:hAnsi="Times New Roman" w:cs="Times New Roman"/>
          <w:b w:val="0"/>
          <w:sz w:val="24"/>
          <w:szCs w:val="24"/>
        </w:rPr>
      </w:pPr>
    </w:p>
    <w:p w14:paraId="372EA84B" w14:textId="77777777" w:rsidR="00CE7015" w:rsidRDefault="00CE7015" w:rsidP="00CE7015">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t>Утверждено</w:t>
      </w:r>
    </w:p>
    <w:p w14:paraId="13FB0E28" w14:textId="77777777" w:rsidR="00CE7015" w:rsidRDefault="00CE7015" w:rsidP="00CE7015">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w:t>
      </w:r>
      <w:proofErr w:type="spellStart"/>
      <w:r>
        <w:rPr>
          <w:rFonts w:ascii="Times New Roman" w:hAnsi="Times New Roman" w:cs="Times New Roman"/>
          <w:b w:val="0"/>
          <w:sz w:val="24"/>
          <w:szCs w:val="24"/>
        </w:rPr>
        <w:t>Сещинской</w:t>
      </w:r>
      <w:proofErr w:type="spellEnd"/>
      <w:r>
        <w:rPr>
          <w:rFonts w:ascii="Times New Roman" w:hAnsi="Times New Roman" w:cs="Times New Roman"/>
          <w:b w:val="0"/>
          <w:sz w:val="24"/>
          <w:szCs w:val="24"/>
        </w:rPr>
        <w:t xml:space="preserve"> сельской администрации</w:t>
      </w:r>
    </w:p>
    <w:p w14:paraId="215ABDE5" w14:textId="77777777" w:rsidR="00CE7015" w:rsidRDefault="00CE7015" w:rsidP="00CE7015">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t>«09» декабря 2022г. №96</w:t>
      </w:r>
    </w:p>
    <w:p w14:paraId="3133B7DC" w14:textId="77777777" w:rsidR="00CE7015" w:rsidRDefault="00CE7015" w:rsidP="00CE7015">
      <w:pPr>
        <w:pStyle w:val="ConsPlusTitle"/>
        <w:ind w:left="5245"/>
        <w:jc w:val="right"/>
        <w:outlineLvl w:val="0"/>
        <w:rPr>
          <w:rFonts w:ascii="Times New Roman" w:hAnsi="Times New Roman" w:cs="Times New Roman"/>
          <w:b w:val="0"/>
          <w:sz w:val="24"/>
          <w:szCs w:val="24"/>
        </w:rPr>
      </w:pPr>
    </w:p>
    <w:p w14:paraId="28213935" w14:textId="77777777" w:rsidR="00CE7015" w:rsidRPr="00B820F5" w:rsidRDefault="00CE7015" w:rsidP="00CE7015">
      <w:pPr>
        <w:pStyle w:val="ConsPlusTitle"/>
        <w:jc w:val="center"/>
        <w:outlineLvl w:val="0"/>
        <w:rPr>
          <w:rFonts w:ascii="Times New Roman" w:hAnsi="Times New Roman" w:cs="Times New Roman"/>
          <w:sz w:val="24"/>
          <w:szCs w:val="24"/>
        </w:rPr>
      </w:pPr>
      <w:r w:rsidRPr="00B820F5">
        <w:rPr>
          <w:rFonts w:ascii="Times New Roman" w:hAnsi="Times New Roman" w:cs="Times New Roman"/>
          <w:sz w:val="24"/>
          <w:szCs w:val="24"/>
        </w:rPr>
        <w:t>МУНИЦИПАЛЬНАЯ ПРОГРАММА</w:t>
      </w:r>
    </w:p>
    <w:p w14:paraId="1D9C6845" w14:textId="77777777" w:rsidR="00CE7015" w:rsidRPr="00B820F5" w:rsidRDefault="00CE7015" w:rsidP="00CE7015">
      <w:pPr>
        <w:pStyle w:val="ConsPlusTitle"/>
        <w:jc w:val="center"/>
        <w:rPr>
          <w:rFonts w:ascii="Times New Roman" w:hAnsi="Times New Roman" w:cs="Times New Roman"/>
        </w:rPr>
      </w:pPr>
    </w:p>
    <w:p w14:paraId="1458D385" w14:textId="77777777" w:rsidR="00CE7015" w:rsidRPr="00B1160B" w:rsidRDefault="00CE7015" w:rsidP="00CE7015">
      <w:pPr>
        <w:pStyle w:val="ConsPlusNormal"/>
        <w:jc w:val="center"/>
        <w:rPr>
          <w:rFonts w:ascii="Times New Roman" w:hAnsi="Times New Roman"/>
          <w:b/>
          <w:sz w:val="28"/>
          <w:szCs w:val="28"/>
          <w:u w:val="single"/>
        </w:rPr>
      </w:pPr>
      <w:r w:rsidRPr="00B1160B">
        <w:rPr>
          <w:b/>
          <w:sz w:val="28"/>
          <w:szCs w:val="28"/>
          <w:u w:val="single"/>
        </w:rPr>
        <w:t>«</w:t>
      </w:r>
      <w:r w:rsidRPr="00B1160B">
        <w:rPr>
          <w:rFonts w:ascii="Times New Roman" w:hAnsi="Times New Roman"/>
          <w:b/>
          <w:sz w:val="28"/>
          <w:szCs w:val="28"/>
          <w:u w:val="single"/>
        </w:rPr>
        <w:t xml:space="preserve">Реализация отдельных полномочий </w:t>
      </w:r>
      <w:proofErr w:type="spellStart"/>
      <w:r w:rsidRPr="00B1160B">
        <w:rPr>
          <w:rFonts w:ascii="Times New Roman" w:hAnsi="Times New Roman"/>
          <w:b/>
          <w:kern w:val="2"/>
          <w:sz w:val="28"/>
          <w:szCs w:val="28"/>
          <w:u w:val="single"/>
        </w:rPr>
        <w:t>Сещинско</w:t>
      </w:r>
      <w:r>
        <w:rPr>
          <w:rFonts w:ascii="Times New Roman" w:hAnsi="Times New Roman"/>
          <w:b/>
          <w:kern w:val="2"/>
          <w:sz w:val="28"/>
          <w:szCs w:val="28"/>
          <w:u w:val="single"/>
        </w:rPr>
        <w:t>го</w:t>
      </w:r>
      <w:proofErr w:type="spellEnd"/>
      <w:r w:rsidRPr="00B1160B">
        <w:rPr>
          <w:rFonts w:ascii="Times New Roman" w:hAnsi="Times New Roman"/>
          <w:b/>
          <w:kern w:val="2"/>
          <w:sz w:val="28"/>
          <w:szCs w:val="28"/>
          <w:u w:val="single"/>
        </w:rPr>
        <w:t xml:space="preserve"> сельско</w:t>
      </w:r>
      <w:r>
        <w:rPr>
          <w:rFonts w:ascii="Times New Roman" w:hAnsi="Times New Roman"/>
          <w:b/>
          <w:kern w:val="2"/>
          <w:sz w:val="28"/>
          <w:szCs w:val="28"/>
          <w:u w:val="single"/>
        </w:rPr>
        <w:t xml:space="preserve">го </w:t>
      </w:r>
      <w:r w:rsidRPr="00B1160B">
        <w:rPr>
          <w:rFonts w:ascii="Times New Roman" w:hAnsi="Times New Roman"/>
          <w:b/>
          <w:kern w:val="2"/>
          <w:sz w:val="28"/>
          <w:szCs w:val="28"/>
          <w:u w:val="single"/>
        </w:rPr>
        <w:t>поселени</w:t>
      </w:r>
      <w:r>
        <w:rPr>
          <w:rFonts w:ascii="Times New Roman" w:hAnsi="Times New Roman"/>
          <w:b/>
          <w:kern w:val="2"/>
          <w:sz w:val="28"/>
          <w:szCs w:val="28"/>
          <w:u w:val="single"/>
        </w:rPr>
        <w:t>я Дубровского муниципального района Брянской области</w:t>
      </w:r>
      <w:r w:rsidRPr="00B1160B">
        <w:rPr>
          <w:rFonts w:ascii="Times New Roman" w:hAnsi="Times New Roman"/>
          <w:b/>
          <w:sz w:val="28"/>
          <w:szCs w:val="28"/>
          <w:u w:val="single"/>
        </w:rPr>
        <w:t xml:space="preserve"> на 20</w:t>
      </w:r>
      <w:r>
        <w:rPr>
          <w:rFonts w:ascii="Times New Roman" w:hAnsi="Times New Roman"/>
          <w:b/>
          <w:sz w:val="28"/>
          <w:szCs w:val="28"/>
          <w:u w:val="single"/>
        </w:rPr>
        <w:t>23</w:t>
      </w:r>
      <w:r w:rsidRPr="00B1160B">
        <w:rPr>
          <w:rFonts w:ascii="Times New Roman" w:hAnsi="Times New Roman"/>
          <w:b/>
          <w:sz w:val="28"/>
          <w:szCs w:val="28"/>
          <w:u w:val="single"/>
        </w:rPr>
        <w:t xml:space="preserve"> год </w:t>
      </w:r>
    </w:p>
    <w:p w14:paraId="2EB74E7D" w14:textId="77777777" w:rsidR="00CE7015" w:rsidRPr="00B1160B" w:rsidRDefault="00CE7015" w:rsidP="00CE7015">
      <w:pPr>
        <w:pStyle w:val="ConsPlusTitle"/>
        <w:jc w:val="center"/>
        <w:rPr>
          <w:sz w:val="28"/>
          <w:szCs w:val="28"/>
          <w:u w:val="single"/>
        </w:rPr>
      </w:pPr>
      <w:r w:rsidRPr="00B1160B">
        <w:rPr>
          <w:rFonts w:ascii="Times New Roman" w:hAnsi="Times New Roman"/>
          <w:sz w:val="28"/>
          <w:szCs w:val="28"/>
          <w:u w:val="single"/>
        </w:rPr>
        <w:t>и на плановый период 202</w:t>
      </w:r>
      <w:r>
        <w:rPr>
          <w:rFonts w:ascii="Times New Roman" w:hAnsi="Times New Roman"/>
          <w:sz w:val="28"/>
          <w:szCs w:val="28"/>
          <w:u w:val="single"/>
        </w:rPr>
        <w:t>4</w:t>
      </w:r>
      <w:r w:rsidRPr="00B1160B">
        <w:rPr>
          <w:rFonts w:ascii="Times New Roman" w:hAnsi="Times New Roman"/>
          <w:sz w:val="28"/>
          <w:szCs w:val="28"/>
          <w:u w:val="single"/>
        </w:rPr>
        <w:t xml:space="preserve"> и 202</w:t>
      </w:r>
      <w:r>
        <w:rPr>
          <w:rFonts w:ascii="Times New Roman" w:hAnsi="Times New Roman"/>
          <w:sz w:val="28"/>
          <w:szCs w:val="28"/>
          <w:u w:val="single"/>
        </w:rPr>
        <w:t>5</w:t>
      </w:r>
      <w:r w:rsidRPr="00B1160B">
        <w:rPr>
          <w:rFonts w:ascii="Times New Roman" w:hAnsi="Times New Roman"/>
          <w:sz w:val="28"/>
          <w:szCs w:val="28"/>
          <w:u w:val="single"/>
        </w:rPr>
        <w:t xml:space="preserve"> годов</w:t>
      </w:r>
      <w:r w:rsidRPr="00B1160B">
        <w:rPr>
          <w:sz w:val="28"/>
          <w:szCs w:val="28"/>
          <w:u w:val="single"/>
        </w:rPr>
        <w:t>»</w:t>
      </w:r>
    </w:p>
    <w:p w14:paraId="494ADB97" w14:textId="77777777" w:rsidR="00CE7015" w:rsidRPr="00D86A01" w:rsidRDefault="00CE7015" w:rsidP="00CE7015">
      <w:pPr>
        <w:pStyle w:val="ConsPlusTitle"/>
        <w:jc w:val="center"/>
        <w:rPr>
          <w:rFonts w:ascii="Times New Roman" w:hAnsi="Times New Roman" w:cs="Times New Roman"/>
          <w:b w:val="0"/>
          <w:sz w:val="18"/>
          <w:szCs w:val="18"/>
        </w:rPr>
      </w:pPr>
      <w:r w:rsidRPr="00D86A01">
        <w:rPr>
          <w:rFonts w:ascii="Times New Roman" w:hAnsi="Times New Roman" w:cs="Times New Roman"/>
          <w:b w:val="0"/>
          <w:sz w:val="18"/>
          <w:szCs w:val="18"/>
        </w:rPr>
        <w:t>(наименование муниципальной программы)</w:t>
      </w:r>
    </w:p>
    <w:p w14:paraId="57D702F3" w14:textId="77777777" w:rsidR="00CE7015" w:rsidRPr="00B820F5" w:rsidRDefault="00CE7015" w:rsidP="00CE7015">
      <w:pPr>
        <w:pStyle w:val="ConsPlusTitle"/>
        <w:jc w:val="center"/>
        <w:rPr>
          <w:rFonts w:ascii="Times New Roman" w:hAnsi="Times New Roman" w:cs="Times New Roman"/>
          <w:sz w:val="24"/>
          <w:szCs w:val="24"/>
        </w:rPr>
      </w:pPr>
    </w:p>
    <w:p w14:paraId="6E990EF9" w14:textId="77777777" w:rsidR="00CE7015" w:rsidRPr="00D86A01" w:rsidRDefault="00CE7015" w:rsidP="00CE7015">
      <w:pPr>
        <w:pStyle w:val="ConsPlusNormal"/>
        <w:jc w:val="center"/>
        <w:rPr>
          <w:rFonts w:ascii="Times New Roman" w:hAnsi="Times New Roman" w:cs="Times New Roman"/>
          <w:b/>
          <w:sz w:val="28"/>
          <w:szCs w:val="28"/>
          <w:u w:val="single"/>
        </w:rPr>
      </w:pPr>
      <w:r w:rsidRPr="00D86A01">
        <w:rPr>
          <w:rFonts w:ascii="Times New Roman" w:hAnsi="Times New Roman" w:cs="Times New Roman"/>
          <w:b/>
          <w:sz w:val="28"/>
          <w:szCs w:val="28"/>
          <w:u w:val="single"/>
        </w:rPr>
        <w:t xml:space="preserve"> (202</w:t>
      </w:r>
      <w:r>
        <w:rPr>
          <w:rFonts w:ascii="Times New Roman" w:hAnsi="Times New Roman" w:cs="Times New Roman"/>
          <w:b/>
          <w:sz w:val="28"/>
          <w:szCs w:val="28"/>
          <w:u w:val="single"/>
        </w:rPr>
        <w:t>3-2025</w:t>
      </w:r>
      <w:r w:rsidRPr="00D86A01">
        <w:rPr>
          <w:rFonts w:ascii="Times New Roman" w:hAnsi="Times New Roman" w:cs="Times New Roman"/>
          <w:b/>
          <w:sz w:val="28"/>
          <w:szCs w:val="28"/>
          <w:u w:val="single"/>
        </w:rPr>
        <w:t xml:space="preserve"> годы)</w:t>
      </w:r>
    </w:p>
    <w:p w14:paraId="00E0597A" w14:textId="77777777" w:rsidR="00CE7015" w:rsidRPr="00B820F5" w:rsidRDefault="00CE7015" w:rsidP="00CE7015">
      <w:pPr>
        <w:pStyle w:val="ConsPlusNormal"/>
        <w:jc w:val="center"/>
        <w:rPr>
          <w:rFonts w:ascii="Times New Roman" w:hAnsi="Times New Roman" w:cs="Times New Roman"/>
          <w:sz w:val="18"/>
          <w:szCs w:val="18"/>
        </w:rPr>
      </w:pPr>
      <w:r w:rsidRPr="00B820F5">
        <w:rPr>
          <w:rFonts w:ascii="Times New Roman" w:hAnsi="Times New Roman" w:cs="Times New Roman"/>
          <w:sz w:val="18"/>
          <w:szCs w:val="18"/>
        </w:rPr>
        <w:t>(период реализации муниципальной программы)</w:t>
      </w:r>
    </w:p>
    <w:p w14:paraId="39D549E7" w14:textId="77777777" w:rsidR="00CE7015" w:rsidRPr="00B820F5" w:rsidRDefault="00CE7015" w:rsidP="00CE7015">
      <w:pPr>
        <w:pStyle w:val="ConsPlusNormal"/>
        <w:jc w:val="center"/>
        <w:rPr>
          <w:rFonts w:ascii="Times New Roman" w:hAnsi="Times New Roman" w:cs="Times New Roman"/>
          <w:szCs w:val="22"/>
        </w:rPr>
      </w:pPr>
    </w:p>
    <w:p w14:paraId="4680FFAE" w14:textId="77777777" w:rsidR="00CE7015" w:rsidRPr="00B820F5" w:rsidRDefault="00CE7015" w:rsidP="00CE7015">
      <w:pPr>
        <w:pStyle w:val="ConsPlusNormal"/>
        <w:jc w:val="center"/>
        <w:rPr>
          <w:rFonts w:ascii="Times New Roman" w:hAnsi="Times New Roman" w:cs="Times New Roman"/>
          <w:sz w:val="24"/>
          <w:szCs w:val="24"/>
        </w:rPr>
      </w:pPr>
      <w:r w:rsidRPr="00B820F5">
        <w:rPr>
          <w:rFonts w:ascii="Times New Roman" w:hAnsi="Times New Roman" w:cs="Times New Roman"/>
          <w:sz w:val="24"/>
          <w:szCs w:val="24"/>
        </w:rPr>
        <w:t>Список изменяющих документов</w:t>
      </w:r>
    </w:p>
    <w:p w14:paraId="5DDD9691" w14:textId="77777777" w:rsidR="00CE7015" w:rsidRPr="00B820F5" w:rsidRDefault="00CE7015" w:rsidP="00CE7015">
      <w:pPr>
        <w:pStyle w:val="ConsPlusNormal"/>
        <w:jc w:val="center"/>
        <w:rPr>
          <w:rFonts w:ascii="Times New Roman" w:hAnsi="Times New Roman" w:cs="Times New Roman"/>
        </w:rPr>
      </w:pPr>
      <w:r w:rsidRPr="00B820F5">
        <w:rPr>
          <w:rFonts w:ascii="Times New Roman" w:hAnsi="Times New Roman" w:cs="Times New Roman"/>
          <w:sz w:val="24"/>
          <w:szCs w:val="24"/>
        </w:rPr>
        <w:t xml:space="preserve">(в ред. постановлений </w:t>
      </w:r>
      <w:proofErr w:type="spellStart"/>
      <w:r>
        <w:rPr>
          <w:rFonts w:ascii="Times New Roman" w:hAnsi="Times New Roman" w:cs="Times New Roman"/>
          <w:sz w:val="24"/>
          <w:szCs w:val="24"/>
        </w:rPr>
        <w:t>Сещинской</w:t>
      </w:r>
      <w:proofErr w:type="spellEnd"/>
      <w:r>
        <w:rPr>
          <w:rFonts w:ascii="Times New Roman" w:hAnsi="Times New Roman" w:cs="Times New Roman"/>
          <w:sz w:val="24"/>
          <w:szCs w:val="24"/>
        </w:rPr>
        <w:t xml:space="preserve"> сельской администрации</w:t>
      </w:r>
    </w:p>
    <w:p w14:paraId="18E62925" w14:textId="77777777" w:rsidR="00CE7015" w:rsidRPr="00B820F5" w:rsidRDefault="00CE7015" w:rsidP="00CE7015">
      <w:pPr>
        <w:pStyle w:val="ConsPlusNormal"/>
        <w:jc w:val="center"/>
        <w:rPr>
          <w:rFonts w:ascii="Times New Roman" w:hAnsi="Times New Roman" w:cs="Times New Roman"/>
          <w:sz w:val="18"/>
          <w:szCs w:val="18"/>
        </w:rPr>
      </w:pPr>
      <w:r w:rsidRPr="00B820F5">
        <w:rPr>
          <w:rFonts w:ascii="Times New Roman" w:hAnsi="Times New Roman" w:cs="Times New Roman"/>
          <w:sz w:val="18"/>
          <w:szCs w:val="18"/>
        </w:rPr>
        <w:t xml:space="preserve">                   (наименование органа местного самоуправления муниципального образования)</w:t>
      </w:r>
    </w:p>
    <w:p w14:paraId="50C53C91" w14:textId="77777777" w:rsidR="00CE7015" w:rsidRDefault="00CE7015" w:rsidP="00CE7015">
      <w:pPr>
        <w:pStyle w:val="ConsPlusNormal"/>
        <w:jc w:val="center"/>
        <w:rPr>
          <w:rFonts w:ascii="Times New Roman" w:hAnsi="Times New Roman" w:cs="Times New Roman"/>
        </w:rPr>
      </w:pPr>
      <w:r w:rsidRPr="00B820F5">
        <w:rPr>
          <w:rFonts w:ascii="Times New Roman" w:hAnsi="Times New Roman" w:cs="Times New Roman"/>
        </w:rPr>
        <w:t>от «</w:t>
      </w:r>
      <w:r>
        <w:rPr>
          <w:rFonts w:ascii="Times New Roman" w:hAnsi="Times New Roman" w:cs="Times New Roman"/>
        </w:rPr>
        <w:t>16» февраля 2023 года</w:t>
      </w:r>
      <w:r w:rsidRPr="00B820F5">
        <w:rPr>
          <w:rFonts w:ascii="Times New Roman" w:hAnsi="Times New Roman" w:cs="Times New Roman"/>
        </w:rPr>
        <w:t xml:space="preserve"> № </w:t>
      </w:r>
      <w:r>
        <w:rPr>
          <w:rFonts w:ascii="Times New Roman" w:hAnsi="Times New Roman" w:cs="Times New Roman"/>
        </w:rPr>
        <w:t>6</w:t>
      </w:r>
    </w:p>
    <w:p w14:paraId="39B1757F" w14:textId="77777777" w:rsidR="00CE7015" w:rsidRDefault="00CE7015" w:rsidP="00CE7015">
      <w:pPr>
        <w:pStyle w:val="ConsPlusNormal"/>
        <w:jc w:val="center"/>
        <w:rPr>
          <w:rFonts w:ascii="Times New Roman" w:hAnsi="Times New Roman" w:cs="Times New Roman"/>
        </w:rPr>
      </w:pPr>
      <w:r w:rsidRPr="00623A1E">
        <w:rPr>
          <w:rFonts w:ascii="Times New Roman" w:hAnsi="Times New Roman" w:cs="Times New Roman"/>
        </w:rPr>
        <w:t>от «08» июня 2023 года № 30</w:t>
      </w:r>
    </w:p>
    <w:p w14:paraId="67F55569" w14:textId="77777777" w:rsidR="00CE7015" w:rsidRDefault="00CE7015" w:rsidP="00CE7015">
      <w:pPr>
        <w:pStyle w:val="ConsPlusNormal"/>
        <w:jc w:val="center"/>
        <w:rPr>
          <w:rFonts w:ascii="Times New Roman" w:hAnsi="Times New Roman" w:cs="Times New Roman"/>
        </w:rPr>
      </w:pPr>
      <w:r>
        <w:rPr>
          <w:rFonts w:ascii="Times New Roman" w:hAnsi="Times New Roman" w:cs="Times New Roman"/>
        </w:rPr>
        <w:t>от «30» августа 2023 года № 52</w:t>
      </w:r>
    </w:p>
    <w:p w14:paraId="49DA99E6" w14:textId="77777777" w:rsidR="00CE7015" w:rsidRDefault="00CE7015" w:rsidP="00CE7015">
      <w:pPr>
        <w:pStyle w:val="ConsPlusNormal"/>
        <w:jc w:val="center"/>
        <w:rPr>
          <w:rFonts w:ascii="Times New Roman" w:hAnsi="Times New Roman" w:cs="Times New Roman"/>
        </w:rPr>
      </w:pPr>
      <w:r>
        <w:rPr>
          <w:rFonts w:ascii="Times New Roman" w:hAnsi="Times New Roman" w:cs="Times New Roman"/>
        </w:rPr>
        <w:t>от «28» декабря 2023 года № 86</w:t>
      </w:r>
      <w:r w:rsidRPr="00623A1E">
        <w:rPr>
          <w:rFonts w:ascii="Times New Roman" w:hAnsi="Times New Roman" w:cs="Times New Roman"/>
        </w:rPr>
        <w:t>)</w:t>
      </w:r>
    </w:p>
    <w:p w14:paraId="624EF6F3" w14:textId="77777777" w:rsidR="00CE7015" w:rsidRPr="00B820F5" w:rsidRDefault="00CE7015" w:rsidP="00CE7015">
      <w:pPr>
        <w:pStyle w:val="ConsPlusNormal"/>
        <w:jc w:val="center"/>
        <w:rPr>
          <w:rFonts w:ascii="Times New Roman" w:hAnsi="Times New Roman" w:cs="Times New Roman"/>
        </w:rPr>
      </w:pPr>
    </w:p>
    <w:p w14:paraId="0A64C5C9" w14:textId="77777777" w:rsidR="00CE7015" w:rsidRPr="00B820F5" w:rsidRDefault="00CE7015" w:rsidP="00CE7015">
      <w:pPr>
        <w:pStyle w:val="ConsPlusNormal"/>
        <w:jc w:val="center"/>
        <w:outlineLvl w:val="1"/>
        <w:rPr>
          <w:rFonts w:ascii="Times New Roman" w:hAnsi="Times New Roman" w:cs="Times New Roman"/>
          <w:sz w:val="24"/>
          <w:szCs w:val="24"/>
        </w:rPr>
      </w:pPr>
      <w:r w:rsidRPr="00B820F5">
        <w:rPr>
          <w:rFonts w:ascii="Times New Roman" w:hAnsi="Times New Roman" w:cs="Times New Roman"/>
          <w:sz w:val="24"/>
          <w:szCs w:val="24"/>
        </w:rPr>
        <w:t>ПАСПОРТ</w:t>
      </w:r>
    </w:p>
    <w:p w14:paraId="57046D03" w14:textId="77777777" w:rsidR="00CE7015" w:rsidRPr="00B820F5" w:rsidRDefault="00CE7015" w:rsidP="00CE7015">
      <w:pPr>
        <w:pStyle w:val="ConsPlusNormal"/>
        <w:jc w:val="center"/>
        <w:rPr>
          <w:rFonts w:ascii="Times New Roman" w:hAnsi="Times New Roman" w:cs="Times New Roman"/>
          <w:sz w:val="24"/>
          <w:szCs w:val="24"/>
        </w:rPr>
      </w:pPr>
      <w:r w:rsidRPr="00B820F5">
        <w:rPr>
          <w:rFonts w:ascii="Times New Roman" w:hAnsi="Times New Roman" w:cs="Times New Roman"/>
          <w:sz w:val="24"/>
          <w:szCs w:val="24"/>
        </w:rPr>
        <w:t>муниципальной программы</w:t>
      </w:r>
    </w:p>
    <w:p w14:paraId="5FD6E062" w14:textId="77777777" w:rsidR="00CE7015" w:rsidRPr="00B1160B" w:rsidRDefault="00CE7015" w:rsidP="00CE7015">
      <w:pPr>
        <w:pStyle w:val="ConsPlusNormal"/>
        <w:jc w:val="center"/>
        <w:rPr>
          <w:rFonts w:ascii="Times New Roman" w:hAnsi="Times New Roman"/>
          <w:b/>
          <w:sz w:val="28"/>
          <w:szCs w:val="28"/>
          <w:u w:val="single"/>
        </w:rPr>
      </w:pPr>
      <w:r w:rsidRPr="00B1160B">
        <w:rPr>
          <w:b/>
          <w:sz w:val="28"/>
          <w:szCs w:val="28"/>
          <w:u w:val="single"/>
        </w:rPr>
        <w:t>«</w:t>
      </w:r>
      <w:r w:rsidRPr="00B1160B">
        <w:rPr>
          <w:rFonts w:ascii="Times New Roman" w:hAnsi="Times New Roman"/>
          <w:b/>
          <w:sz w:val="28"/>
          <w:szCs w:val="28"/>
          <w:u w:val="single"/>
        </w:rPr>
        <w:t xml:space="preserve">Реализация отдельных полномочий </w:t>
      </w:r>
      <w:proofErr w:type="spellStart"/>
      <w:r w:rsidRPr="00B1160B">
        <w:rPr>
          <w:rFonts w:ascii="Times New Roman" w:hAnsi="Times New Roman"/>
          <w:b/>
          <w:kern w:val="2"/>
          <w:sz w:val="28"/>
          <w:szCs w:val="28"/>
          <w:u w:val="single"/>
        </w:rPr>
        <w:t>Сещинско</w:t>
      </w:r>
      <w:r>
        <w:rPr>
          <w:rFonts w:ascii="Times New Roman" w:hAnsi="Times New Roman"/>
          <w:b/>
          <w:kern w:val="2"/>
          <w:sz w:val="28"/>
          <w:szCs w:val="28"/>
          <w:u w:val="single"/>
        </w:rPr>
        <w:t>го</w:t>
      </w:r>
      <w:proofErr w:type="spellEnd"/>
      <w:r w:rsidRPr="00B1160B">
        <w:rPr>
          <w:rFonts w:ascii="Times New Roman" w:hAnsi="Times New Roman"/>
          <w:b/>
          <w:kern w:val="2"/>
          <w:sz w:val="28"/>
          <w:szCs w:val="28"/>
          <w:u w:val="single"/>
        </w:rPr>
        <w:t xml:space="preserve"> сельско</w:t>
      </w:r>
      <w:r>
        <w:rPr>
          <w:rFonts w:ascii="Times New Roman" w:hAnsi="Times New Roman"/>
          <w:b/>
          <w:kern w:val="2"/>
          <w:sz w:val="28"/>
          <w:szCs w:val="28"/>
          <w:u w:val="single"/>
        </w:rPr>
        <w:t xml:space="preserve">го </w:t>
      </w:r>
      <w:r w:rsidRPr="00B1160B">
        <w:rPr>
          <w:rFonts w:ascii="Times New Roman" w:hAnsi="Times New Roman"/>
          <w:b/>
          <w:kern w:val="2"/>
          <w:sz w:val="28"/>
          <w:szCs w:val="28"/>
          <w:u w:val="single"/>
        </w:rPr>
        <w:t>поселени</w:t>
      </w:r>
      <w:r>
        <w:rPr>
          <w:rFonts w:ascii="Times New Roman" w:hAnsi="Times New Roman"/>
          <w:b/>
          <w:kern w:val="2"/>
          <w:sz w:val="28"/>
          <w:szCs w:val="28"/>
          <w:u w:val="single"/>
        </w:rPr>
        <w:t>я Дубровского муниципального района Брянской области</w:t>
      </w:r>
      <w:r w:rsidRPr="00B1160B">
        <w:rPr>
          <w:rFonts w:ascii="Times New Roman" w:hAnsi="Times New Roman"/>
          <w:b/>
          <w:sz w:val="28"/>
          <w:szCs w:val="28"/>
          <w:u w:val="single"/>
        </w:rPr>
        <w:t xml:space="preserve"> на 20</w:t>
      </w:r>
      <w:r>
        <w:rPr>
          <w:rFonts w:ascii="Times New Roman" w:hAnsi="Times New Roman"/>
          <w:b/>
          <w:sz w:val="28"/>
          <w:szCs w:val="28"/>
          <w:u w:val="single"/>
        </w:rPr>
        <w:t>23</w:t>
      </w:r>
      <w:r w:rsidRPr="00B1160B">
        <w:rPr>
          <w:rFonts w:ascii="Times New Roman" w:hAnsi="Times New Roman"/>
          <w:b/>
          <w:sz w:val="28"/>
          <w:szCs w:val="28"/>
          <w:u w:val="single"/>
        </w:rPr>
        <w:t xml:space="preserve"> год </w:t>
      </w:r>
    </w:p>
    <w:p w14:paraId="516AF6B4" w14:textId="77777777" w:rsidR="00CE7015" w:rsidRDefault="00CE7015" w:rsidP="00CE7015">
      <w:pPr>
        <w:pStyle w:val="ConsPlusTitle"/>
        <w:jc w:val="center"/>
        <w:rPr>
          <w:rFonts w:ascii="Times New Roman" w:hAnsi="Times New Roman" w:cs="Times New Roman"/>
          <w:b w:val="0"/>
          <w:sz w:val="18"/>
          <w:szCs w:val="18"/>
        </w:rPr>
      </w:pPr>
      <w:r w:rsidRPr="00B1160B">
        <w:rPr>
          <w:rFonts w:ascii="Times New Roman" w:hAnsi="Times New Roman"/>
          <w:sz w:val="28"/>
          <w:szCs w:val="28"/>
          <w:u w:val="single"/>
        </w:rPr>
        <w:t>и на плановый период 202</w:t>
      </w:r>
      <w:r>
        <w:rPr>
          <w:rFonts w:ascii="Times New Roman" w:hAnsi="Times New Roman"/>
          <w:sz w:val="28"/>
          <w:szCs w:val="28"/>
          <w:u w:val="single"/>
        </w:rPr>
        <w:t>4</w:t>
      </w:r>
      <w:r w:rsidRPr="00B1160B">
        <w:rPr>
          <w:rFonts w:ascii="Times New Roman" w:hAnsi="Times New Roman"/>
          <w:sz w:val="28"/>
          <w:szCs w:val="28"/>
          <w:u w:val="single"/>
        </w:rPr>
        <w:t xml:space="preserve"> и 202</w:t>
      </w:r>
      <w:r>
        <w:rPr>
          <w:rFonts w:ascii="Times New Roman" w:hAnsi="Times New Roman"/>
          <w:sz w:val="28"/>
          <w:szCs w:val="28"/>
          <w:u w:val="single"/>
        </w:rPr>
        <w:t>5</w:t>
      </w:r>
      <w:r w:rsidRPr="00B1160B">
        <w:rPr>
          <w:rFonts w:ascii="Times New Roman" w:hAnsi="Times New Roman"/>
          <w:sz w:val="28"/>
          <w:szCs w:val="28"/>
          <w:u w:val="single"/>
        </w:rPr>
        <w:t xml:space="preserve"> годов</w:t>
      </w:r>
      <w:r w:rsidRPr="00B1160B">
        <w:rPr>
          <w:sz w:val="28"/>
          <w:szCs w:val="28"/>
          <w:u w:val="single"/>
        </w:rPr>
        <w:t>»</w:t>
      </w:r>
      <w:r w:rsidRPr="00B820F5">
        <w:rPr>
          <w:rFonts w:ascii="Times New Roman" w:hAnsi="Times New Roman" w:cs="Times New Roman"/>
          <w:b w:val="0"/>
          <w:sz w:val="18"/>
          <w:szCs w:val="18"/>
        </w:rPr>
        <w:t xml:space="preserve"> </w:t>
      </w:r>
    </w:p>
    <w:p w14:paraId="0F872ED6" w14:textId="77777777" w:rsidR="00CE7015" w:rsidRPr="00B820F5" w:rsidRDefault="00CE7015" w:rsidP="00CE7015">
      <w:pPr>
        <w:pStyle w:val="ConsPlusTitle"/>
        <w:jc w:val="center"/>
        <w:rPr>
          <w:rFonts w:ascii="Times New Roman" w:hAnsi="Times New Roman" w:cs="Times New Roman"/>
          <w:b w:val="0"/>
          <w:sz w:val="18"/>
          <w:szCs w:val="18"/>
        </w:rPr>
      </w:pPr>
      <w:r w:rsidRPr="00B820F5">
        <w:rPr>
          <w:rFonts w:ascii="Times New Roman" w:hAnsi="Times New Roman" w:cs="Times New Roman"/>
          <w:b w:val="0"/>
          <w:sz w:val="18"/>
          <w:szCs w:val="18"/>
        </w:rPr>
        <w:t>(наименование муниципальной программы)</w:t>
      </w:r>
    </w:p>
    <w:p w14:paraId="501C7A3E" w14:textId="77777777" w:rsidR="00CE7015" w:rsidRPr="00D86A01" w:rsidRDefault="00CE7015" w:rsidP="00CE7015">
      <w:pPr>
        <w:pStyle w:val="ConsPlusNormal"/>
        <w:jc w:val="center"/>
        <w:rPr>
          <w:rFonts w:ascii="Times New Roman" w:hAnsi="Times New Roman" w:cs="Times New Roman"/>
          <w:b/>
          <w:sz w:val="28"/>
          <w:szCs w:val="28"/>
          <w:u w:val="single"/>
        </w:rPr>
      </w:pPr>
      <w:r w:rsidRPr="00D86A01">
        <w:rPr>
          <w:rFonts w:ascii="Times New Roman" w:hAnsi="Times New Roman" w:cs="Times New Roman"/>
          <w:b/>
          <w:sz w:val="28"/>
          <w:szCs w:val="28"/>
          <w:u w:val="single"/>
        </w:rPr>
        <w:t>(202</w:t>
      </w:r>
      <w:r>
        <w:rPr>
          <w:rFonts w:ascii="Times New Roman" w:hAnsi="Times New Roman" w:cs="Times New Roman"/>
          <w:b/>
          <w:sz w:val="28"/>
          <w:szCs w:val="28"/>
          <w:u w:val="single"/>
        </w:rPr>
        <w:t>3</w:t>
      </w:r>
      <w:r w:rsidRPr="00D86A01">
        <w:rPr>
          <w:rFonts w:ascii="Times New Roman" w:hAnsi="Times New Roman" w:cs="Times New Roman"/>
          <w:b/>
          <w:sz w:val="28"/>
          <w:szCs w:val="28"/>
          <w:u w:val="single"/>
        </w:rPr>
        <w:t>-202</w:t>
      </w:r>
      <w:r>
        <w:rPr>
          <w:rFonts w:ascii="Times New Roman" w:hAnsi="Times New Roman" w:cs="Times New Roman"/>
          <w:b/>
          <w:sz w:val="28"/>
          <w:szCs w:val="28"/>
          <w:u w:val="single"/>
        </w:rPr>
        <w:t>5</w:t>
      </w:r>
      <w:r w:rsidRPr="00D86A01">
        <w:rPr>
          <w:rFonts w:ascii="Times New Roman" w:hAnsi="Times New Roman" w:cs="Times New Roman"/>
          <w:b/>
          <w:sz w:val="28"/>
          <w:szCs w:val="28"/>
          <w:u w:val="single"/>
        </w:rPr>
        <w:t xml:space="preserve"> годы)</w:t>
      </w:r>
    </w:p>
    <w:p w14:paraId="6F8A86B2" w14:textId="77777777" w:rsidR="00CE7015" w:rsidRDefault="00CE7015" w:rsidP="00CE7015">
      <w:pPr>
        <w:pStyle w:val="ConsPlusNormal"/>
        <w:jc w:val="center"/>
        <w:rPr>
          <w:rFonts w:ascii="Times New Roman" w:hAnsi="Times New Roman" w:cs="Times New Roman"/>
          <w:sz w:val="18"/>
          <w:szCs w:val="18"/>
        </w:rPr>
      </w:pPr>
      <w:r w:rsidRPr="00B820F5">
        <w:rPr>
          <w:rFonts w:ascii="Times New Roman" w:hAnsi="Times New Roman" w:cs="Times New Roman"/>
          <w:sz w:val="18"/>
          <w:szCs w:val="18"/>
        </w:rPr>
        <w:t>(период реализации муниципальной программы)</w:t>
      </w:r>
    </w:p>
    <w:p w14:paraId="305E4344" w14:textId="77777777" w:rsidR="00CE7015" w:rsidRPr="00B820F5" w:rsidRDefault="00CE7015" w:rsidP="00CE7015">
      <w:pPr>
        <w:pStyle w:val="ConsPlusNormal"/>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CE7015" w:rsidRPr="00360B11" w14:paraId="3D15C211" w14:textId="77777777" w:rsidTr="00C32EB4">
        <w:tc>
          <w:tcPr>
            <w:tcW w:w="1686" w:type="pct"/>
          </w:tcPr>
          <w:p w14:paraId="2B47510F"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Ответственный исполнитель муниципальной программы</w:t>
            </w:r>
          </w:p>
        </w:tc>
        <w:tc>
          <w:tcPr>
            <w:tcW w:w="3314" w:type="pct"/>
          </w:tcPr>
          <w:p w14:paraId="69FD7F9E" w14:textId="77777777" w:rsidR="00CE7015" w:rsidRPr="003161BD" w:rsidRDefault="00CE7015" w:rsidP="00C32EB4">
            <w:pPr>
              <w:pStyle w:val="ConsPlusTitle"/>
              <w:rPr>
                <w:rFonts w:ascii="Times New Roman" w:hAnsi="Times New Roman" w:cs="Times New Roman"/>
                <w:b w:val="0"/>
                <w:sz w:val="24"/>
                <w:szCs w:val="24"/>
              </w:rPr>
            </w:pPr>
            <w:proofErr w:type="spellStart"/>
            <w:r>
              <w:rPr>
                <w:rFonts w:ascii="Times New Roman" w:hAnsi="Times New Roman" w:cs="Times New Roman"/>
                <w:b w:val="0"/>
                <w:sz w:val="24"/>
                <w:szCs w:val="24"/>
              </w:rPr>
              <w:t>Сещинская</w:t>
            </w:r>
            <w:proofErr w:type="spellEnd"/>
            <w:r>
              <w:rPr>
                <w:rFonts w:ascii="Times New Roman" w:hAnsi="Times New Roman" w:cs="Times New Roman"/>
                <w:b w:val="0"/>
                <w:sz w:val="24"/>
                <w:szCs w:val="24"/>
              </w:rPr>
              <w:t xml:space="preserve"> сельская администрация</w:t>
            </w:r>
          </w:p>
        </w:tc>
      </w:tr>
      <w:tr w:rsidR="00CE7015" w:rsidRPr="00360B11" w14:paraId="39ABD746" w14:textId="77777777" w:rsidTr="00C32EB4">
        <w:tc>
          <w:tcPr>
            <w:tcW w:w="1686" w:type="pct"/>
          </w:tcPr>
          <w:p w14:paraId="06C2CEB6"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Соисполнители муниципальной программы</w:t>
            </w:r>
          </w:p>
        </w:tc>
        <w:tc>
          <w:tcPr>
            <w:tcW w:w="3314" w:type="pct"/>
          </w:tcPr>
          <w:p w14:paraId="7A80C8FF" w14:textId="77777777" w:rsidR="00CE7015" w:rsidRPr="003161BD" w:rsidRDefault="00CE7015" w:rsidP="00C32EB4">
            <w:pPr>
              <w:pStyle w:val="ConsPlusTitle"/>
              <w:rPr>
                <w:rFonts w:ascii="Times New Roman" w:hAnsi="Times New Roman" w:cs="Times New Roman"/>
                <w:b w:val="0"/>
                <w:sz w:val="24"/>
                <w:szCs w:val="24"/>
              </w:rPr>
            </w:pPr>
            <w:r>
              <w:rPr>
                <w:rFonts w:ascii="Times New Roman" w:hAnsi="Times New Roman" w:cs="Times New Roman"/>
                <w:b w:val="0"/>
                <w:sz w:val="24"/>
                <w:szCs w:val="24"/>
              </w:rPr>
              <w:t>Отсутствуют</w:t>
            </w:r>
          </w:p>
        </w:tc>
      </w:tr>
      <w:tr w:rsidR="00CE7015" w:rsidRPr="00360B11" w14:paraId="0B46BD1B" w14:textId="77777777" w:rsidTr="00C32EB4">
        <w:tc>
          <w:tcPr>
            <w:tcW w:w="1686" w:type="pct"/>
          </w:tcPr>
          <w:p w14:paraId="106E5CFE"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Перечень подпрограмм</w:t>
            </w:r>
          </w:p>
        </w:tc>
        <w:tc>
          <w:tcPr>
            <w:tcW w:w="3314" w:type="pct"/>
          </w:tcPr>
          <w:p w14:paraId="74F23777" w14:textId="77777777" w:rsidR="00CE7015" w:rsidRPr="00CA1D71" w:rsidRDefault="00CE7015" w:rsidP="00C32EB4">
            <w:pPr>
              <w:pStyle w:val="ConsPlusTitle"/>
              <w:rPr>
                <w:rFonts w:ascii="Times New Roman" w:hAnsi="Times New Roman" w:cs="Times New Roman"/>
                <w:b w:val="0"/>
                <w:sz w:val="24"/>
                <w:szCs w:val="24"/>
              </w:rPr>
            </w:pPr>
            <w:r w:rsidRPr="00CA1D71">
              <w:rPr>
                <w:rFonts w:ascii="Times New Roman" w:hAnsi="Times New Roman" w:cs="Times New Roman"/>
                <w:b w:val="0"/>
                <w:sz w:val="24"/>
                <w:szCs w:val="24"/>
              </w:rPr>
              <w:t>В рамках муниципальной программы не осуществляется реализация подпрограмм</w:t>
            </w:r>
          </w:p>
        </w:tc>
      </w:tr>
      <w:tr w:rsidR="00CE7015" w:rsidRPr="00360B11" w14:paraId="7C409B57" w14:textId="77777777" w:rsidTr="00C32EB4">
        <w:tc>
          <w:tcPr>
            <w:tcW w:w="1686" w:type="pct"/>
          </w:tcPr>
          <w:p w14:paraId="33D16570"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Цели муниципальной программы</w:t>
            </w:r>
          </w:p>
        </w:tc>
        <w:tc>
          <w:tcPr>
            <w:tcW w:w="3314" w:type="pct"/>
          </w:tcPr>
          <w:p w14:paraId="032D4F1C" w14:textId="77777777" w:rsidR="00CE7015" w:rsidRPr="00CA1D71" w:rsidRDefault="00CE7015" w:rsidP="00C32EB4">
            <w:pPr>
              <w:pStyle w:val="ConsPlusTitle"/>
              <w:rPr>
                <w:rFonts w:ascii="Times New Roman" w:hAnsi="Times New Roman" w:cs="Times New Roman"/>
                <w:b w:val="0"/>
                <w:sz w:val="24"/>
                <w:szCs w:val="24"/>
              </w:rPr>
            </w:pPr>
            <w:r w:rsidRPr="00CA1D71">
              <w:rPr>
                <w:rFonts w:ascii="Times New Roman" w:hAnsi="Times New Roman" w:cs="Times New Roman"/>
                <w:b w:val="0"/>
                <w:sz w:val="24"/>
              </w:rPr>
              <w:t>Эффективное исполнение полномочий исполнительного органа власти</w:t>
            </w:r>
          </w:p>
        </w:tc>
      </w:tr>
      <w:tr w:rsidR="00CE7015" w:rsidRPr="00360B11" w14:paraId="31A14731" w14:textId="77777777" w:rsidTr="00C32EB4">
        <w:tc>
          <w:tcPr>
            <w:tcW w:w="1686" w:type="pct"/>
          </w:tcPr>
          <w:p w14:paraId="55946552"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Задачи муниципальной программы</w:t>
            </w:r>
          </w:p>
        </w:tc>
        <w:tc>
          <w:tcPr>
            <w:tcW w:w="3314" w:type="pct"/>
          </w:tcPr>
          <w:p w14:paraId="38FFF05A" w14:textId="77777777" w:rsidR="00CE7015" w:rsidRPr="00880615" w:rsidRDefault="00CE7015" w:rsidP="00C32EB4">
            <w:pPr>
              <w:widowControl w:val="0"/>
              <w:autoSpaceDE w:val="0"/>
              <w:autoSpaceDN w:val="0"/>
              <w:adjustRightInd w:val="0"/>
              <w:jc w:val="both"/>
              <w:rPr>
                <w:color w:val="000000"/>
              </w:rPr>
            </w:pPr>
            <w:r w:rsidRPr="00880615">
              <w:t xml:space="preserve">1. Создание </w:t>
            </w:r>
            <w:r w:rsidRPr="00880615">
              <w:rPr>
                <w:color w:val="000000"/>
              </w:rPr>
              <w:t>условий для эффективной деятельности администрации   сельского поселения</w:t>
            </w:r>
          </w:p>
          <w:p w14:paraId="4DB4864F" w14:textId="77777777" w:rsidR="00CE7015" w:rsidRPr="00880615" w:rsidRDefault="00CE7015" w:rsidP="00C32EB4">
            <w:pPr>
              <w:widowControl w:val="0"/>
              <w:autoSpaceDE w:val="0"/>
              <w:autoSpaceDN w:val="0"/>
              <w:adjustRightInd w:val="0"/>
              <w:jc w:val="both"/>
            </w:pPr>
            <w:r w:rsidRPr="00880615">
              <w:rPr>
                <w:bCs/>
              </w:rPr>
              <w:t>2. Обеспечение эффективного управления и распоряжения муниципальным имуществом сельского поселения, рациональное его использование</w:t>
            </w:r>
          </w:p>
          <w:p w14:paraId="219167D5" w14:textId="77777777" w:rsidR="00CE7015" w:rsidRPr="00880615" w:rsidRDefault="00CE7015" w:rsidP="00C32EB4">
            <w:pPr>
              <w:autoSpaceDE w:val="0"/>
              <w:autoSpaceDN w:val="0"/>
              <w:adjustRightInd w:val="0"/>
              <w:jc w:val="both"/>
            </w:pPr>
            <w:r w:rsidRPr="00880615">
              <w:t xml:space="preserve">3. Организация и осуществление мероприятий по мобилизационной подготовке </w:t>
            </w:r>
          </w:p>
          <w:p w14:paraId="624915C4" w14:textId="77777777" w:rsidR="00CE7015" w:rsidRPr="00880615" w:rsidRDefault="00CE7015" w:rsidP="00C32EB4">
            <w:pPr>
              <w:autoSpaceDE w:val="0"/>
              <w:autoSpaceDN w:val="0"/>
              <w:adjustRightInd w:val="0"/>
              <w:jc w:val="both"/>
            </w:pPr>
            <w:r w:rsidRPr="00880615">
              <w:t>4. Обеспечение первичных мер пожарной безопасности в границах населенных пунктов</w:t>
            </w:r>
          </w:p>
          <w:p w14:paraId="28D4F3AB" w14:textId="77777777" w:rsidR="00CE7015" w:rsidRPr="00880615" w:rsidRDefault="00CE7015" w:rsidP="00C32EB4">
            <w:pPr>
              <w:autoSpaceDE w:val="0"/>
              <w:autoSpaceDN w:val="0"/>
              <w:adjustRightInd w:val="0"/>
              <w:jc w:val="both"/>
            </w:pPr>
            <w:r w:rsidRPr="00880615">
              <w:t>5. Содержания и обеспечение безопасности гидротехнических сооружений</w:t>
            </w:r>
          </w:p>
          <w:p w14:paraId="0C94BD71" w14:textId="77777777" w:rsidR="00CE7015" w:rsidRPr="00880615" w:rsidRDefault="00CE7015" w:rsidP="00C32EB4">
            <w:pPr>
              <w:autoSpaceDE w:val="0"/>
              <w:autoSpaceDN w:val="0"/>
              <w:adjustRightInd w:val="0"/>
              <w:jc w:val="both"/>
            </w:pPr>
            <w:r w:rsidRPr="00880615">
              <w:t xml:space="preserve">6. Комплексное обустройство населенных пунктов, расположенных в сельской местности </w:t>
            </w:r>
          </w:p>
          <w:p w14:paraId="4134551E" w14:textId="77777777" w:rsidR="00CE7015" w:rsidRPr="00880615" w:rsidRDefault="00CE7015" w:rsidP="00C32EB4">
            <w:pPr>
              <w:autoSpaceDE w:val="0"/>
              <w:autoSpaceDN w:val="0"/>
              <w:adjustRightInd w:val="0"/>
              <w:jc w:val="both"/>
            </w:pPr>
            <w:r w:rsidRPr="00880615">
              <w:lastRenderedPageBreak/>
              <w:t>7. Реализация полномочий в сфере молодежной политике</w:t>
            </w:r>
          </w:p>
          <w:p w14:paraId="0FB23B2A" w14:textId="77777777" w:rsidR="00CE7015" w:rsidRPr="00880615" w:rsidRDefault="00CE7015" w:rsidP="00C32EB4">
            <w:pPr>
              <w:autoSpaceDE w:val="0"/>
              <w:autoSpaceDN w:val="0"/>
              <w:adjustRightInd w:val="0"/>
              <w:jc w:val="both"/>
            </w:pPr>
            <w:r w:rsidRPr="00880615">
              <w:t>8. Реализация полномочий в сфере культурного наследия</w:t>
            </w:r>
          </w:p>
          <w:p w14:paraId="439476E0" w14:textId="77777777" w:rsidR="00CE7015" w:rsidRPr="00880615" w:rsidRDefault="00CE7015" w:rsidP="00C32EB4">
            <w:pPr>
              <w:pStyle w:val="ConsPlusTitle"/>
              <w:rPr>
                <w:rFonts w:ascii="Times New Roman" w:hAnsi="Times New Roman" w:cs="Times New Roman"/>
                <w:b w:val="0"/>
                <w:sz w:val="24"/>
                <w:szCs w:val="24"/>
              </w:rPr>
            </w:pPr>
            <w:r w:rsidRPr="00880615">
              <w:rPr>
                <w:rFonts w:ascii="Times New Roman" w:hAnsi="Times New Roman" w:cs="Times New Roman"/>
                <w:b w:val="0"/>
                <w:sz w:val="24"/>
                <w:szCs w:val="24"/>
              </w:rPr>
              <w:t>9. Мероприятия по развитию физической культуры и спорта</w:t>
            </w:r>
          </w:p>
        </w:tc>
      </w:tr>
      <w:tr w:rsidR="00CE7015" w:rsidRPr="00360B11" w14:paraId="62CF2C33" w14:textId="77777777" w:rsidTr="00C32EB4">
        <w:tc>
          <w:tcPr>
            <w:tcW w:w="1686" w:type="pct"/>
          </w:tcPr>
          <w:p w14:paraId="1334F826"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lastRenderedPageBreak/>
              <w:t>Этапы и сроки реализации муниципальной программы</w:t>
            </w:r>
          </w:p>
        </w:tc>
        <w:tc>
          <w:tcPr>
            <w:tcW w:w="3314" w:type="pct"/>
          </w:tcPr>
          <w:p w14:paraId="72207902" w14:textId="77777777" w:rsidR="00CE7015" w:rsidRPr="003161BD" w:rsidRDefault="00CE7015" w:rsidP="00C32EB4">
            <w:pPr>
              <w:pStyle w:val="ConsPlusTitle"/>
              <w:rPr>
                <w:rFonts w:ascii="Times New Roman" w:hAnsi="Times New Roman" w:cs="Times New Roman"/>
                <w:b w:val="0"/>
                <w:sz w:val="24"/>
                <w:szCs w:val="24"/>
              </w:rPr>
            </w:pPr>
            <w:r w:rsidRPr="00EB7696">
              <w:rPr>
                <w:rFonts w:ascii="Times New Roman" w:hAnsi="Times New Roman" w:cs="Times New Roman"/>
                <w:b w:val="0"/>
                <w:szCs w:val="22"/>
              </w:rPr>
              <w:t>20</w:t>
            </w:r>
            <w:r>
              <w:rPr>
                <w:rFonts w:ascii="Times New Roman" w:hAnsi="Times New Roman" w:cs="Times New Roman"/>
                <w:b w:val="0"/>
                <w:szCs w:val="22"/>
              </w:rPr>
              <w:t>23</w:t>
            </w:r>
            <w:r w:rsidRPr="00EB7696">
              <w:rPr>
                <w:rFonts w:ascii="Times New Roman" w:hAnsi="Times New Roman" w:cs="Times New Roman"/>
                <w:b w:val="0"/>
                <w:szCs w:val="22"/>
              </w:rPr>
              <w:t>-202</w:t>
            </w:r>
            <w:r>
              <w:rPr>
                <w:rFonts w:ascii="Times New Roman" w:hAnsi="Times New Roman" w:cs="Times New Roman"/>
                <w:b w:val="0"/>
                <w:szCs w:val="22"/>
              </w:rPr>
              <w:t>5</w:t>
            </w:r>
            <w:r w:rsidRPr="00EB7696">
              <w:rPr>
                <w:rFonts w:ascii="Times New Roman" w:hAnsi="Times New Roman" w:cs="Times New Roman"/>
                <w:b w:val="0"/>
                <w:szCs w:val="22"/>
              </w:rPr>
              <w:t xml:space="preserve"> годы</w:t>
            </w:r>
          </w:p>
        </w:tc>
      </w:tr>
      <w:tr w:rsidR="00CE7015" w:rsidRPr="00360B11" w14:paraId="7B2C6E99" w14:textId="77777777" w:rsidTr="00C32EB4">
        <w:tc>
          <w:tcPr>
            <w:tcW w:w="1686" w:type="pct"/>
          </w:tcPr>
          <w:p w14:paraId="40DF7EB6"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Объем бюджетных ассигнований на реализацию государственной программы</w:t>
            </w:r>
          </w:p>
        </w:tc>
        <w:tc>
          <w:tcPr>
            <w:tcW w:w="3314" w:type="pct"/>
          </w:tcPr>
          <w:p w14:paraId="590CF251" w14:textId="77777777" w:rsidR="00CE7015" w:rsidRPr="004A3482" w:rsidRDefault="00CE7015" w:rsidP="00C32EB4">
            <w:pPr>
              <w:tabs>
                <w:tab w:val="left" w:pos="7960"/>
              </w:tabs>
              <w:autoSpaceDE w:val="0"/>
              <w:autoSpaceDN w:val="0"/>
              <w:adjustRightInd w:val="0"/>
              <w:jc w:val="both"/>
            </w:pPr>
            <w:bookmarkStart w:id="4" w:name="_Hlk155781367"/>
            <w:r w:rsidRPr="00880615">
              <w:t xml:space="preserve">Общий объем средств, предусмотренных на реализацию </w:t>
            </w:r>
            <w:r w:rsidRPr="004A3482">
              <w:t xml:space="preserve">муниципальной программы – </w:t>
            </w:r>
            <w:r>
              <w:t>20</w:t>
            </w:r>
            <w:r w:rsidRPr="004A3482">
              <w:t> </w:t>
            </w:r>
            <w:r>
              <w:t>330</w:t>
            </w:r>
            <w:r w:rsidRPr="004A3482">
              <w:t> </w:t>
            </w:r>
            <w:r>
              <w:t>741</w:t>
            </w:r>
            <w:r w:rsidRPr="004A3482">
              <w:t>,</w:t>
            </w:r>
            <w:r>
              <w:t>12</w:t>
            </w:r>
            <w:r w:rsidRPr="004A3482">
              <w:t xml:space="preserve"> рублей, в том числе:</w:t>
            </w:r>
          </w:p>
          <w:p w14:paraId="60B90456" w14:textId="77777777" w:rsidR="00CE7015" w:rsidRPr="004A3482" w:rsidRDefault="00CE7015" w:rsidP="00C32EB4">
            <w:pPr>
              <w:tabs>
                <w:tab w:val="left" w:pos="7960"/>
              </w:tabs>
              <w:autoSpaceDE w:val="0"/>
              <w:autoSpaceDN w:val="0"/>
              <w:adjustRightInd w:val="0"/>
            </w:pPr>
            <w:r w:rsidRPr="004A3482">
              <w:t xml:space="preserve">2023 год – </w:t>
            </w:r>
            <w:r>
              <w:t>9</w:t>
            </w:r>
            <w:r w:rsidRPr="004A3482">
              <w:t> </w:t>
            </w:r>
            <w:r>
              <w:t>206</w:t>
            </w:r>
            <w:r w:rsidRPr="004A3482">
              <w:t> </w:t>
            </w:r>
            <w:r>
              <w:t>865</w:t>
            </w:r>
            <w:r w:rsidRPr="004A3482">
              <w:t>,</w:t>
            </w:r>
            <w:r>
              <w:t>12</w:t>
            </w:r>
            <w:r w:rsidRPr="004A3482">
              <w:t xml:space="preserve"> рублей;</w:t>
            </w:r>
          </w:p>
          <w:p w14:paraId="34E83B33" w14:textId="77777777" w:rsidR="00CE7015" w:rsidRPr="004A3482" w:rsidRDefault="00CE7015" w:rsidP="00C32EB4">
            <w:pPr>
              <w:pStyle w:val="ConsPlusTitle"/>
              <w:rPr>
                <w:rFonts w:ascii="Times New Roman" w:hAnsi="Times New Roman" w:cs="Times New Roman"/>
                <w:b w:val="0"/>
                <w:sz w:val="24"/>
                <w:szCs w:val="24"/>
              </w:rPr>
            </w:pPr>
            <w:r w:rsidRPr="004A3482">
              <w:rPr>
                <w:rFonts w:ascii="Times New Roman" w:hAnsi="Times New Roman" w:cs="Times New Roman"/>
                <w:b w:val="0"/>
                <w:sz w:val="24"/>
                <w:szCs w:val="24"/>
              </w:rPr>
              <w:t>2024 год – 5 523 220,00 рублей;</w:t>
            </w:r>
          </w:p>
          <w:p w14:paraId="4C33D2D7" w14:textId="77777777" w:rsidR="00CE7015" w:rsidRPr="00194187" w:rsidRDefault="00CE7015" w:rsidP="00C32EB4">
            <w:pPr>
              <w:pStyle w:val="ConsPlusTitle"/>
              <w:rPr>
                <w:rFonts w:ascii="Times New Roman" w:hAnsi="Times New Roman" w:cs="Times New Roman"/>
                <w:b w:val="0"/>
                <w:sz w:val="24"/>
                <w:szCs w:val="24"/>
              </w:rPr>
            </w:pPr>
            <w:r w:rsidRPr="004A3482">
              <w:rPr>
                <w:rFonts w:ascii="Times New Roman" w:hAnsi="Times New Roman" w:cs="Times New Roman"/>
                <w:b w:val="0"/>
                <w:sz w:val="24"/>
                <w:szCs w:val="24"/>
              </w:rPr>
              <w:t>2025 год – 5600 656,00 рублей.</w:t>
            </w:r>
            <w:bookmarkEnd w:id="4"/>
          </w:p>
        </w:tc>
      </w:tr>
      <w:tr w:rsidR="00CE7015" w:rsidRPr="00360B11" w14:paraId="3B92F9C3" w14:textId="77777777" w:rsidTr="00C32EB4">
        <w:tc>
          <w:tcPr>
            <w:tcW w:w="1686" w:type="pct"/>
          </w:tcPr>
          <w:p w14:paraId="729BE462" w14:textId="77777777" w:rsidR="00CE7015" w:rsidRPr="00B820F5" w:rsidRDefault="00CE7015" w:rsidP="00C32EB4">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Ожидаемые результаты реализации муниципальной программы</w:t>
            </w:r>
          </w:p>
        </w:tc>
        <w:tc>
          <w:tcPr>
            <w:tcW w:w="3314" w:type="pct"/>
          </w:tcPr>
          <w:p w14:paraId="619566BB" w14:textId="77777777" w:rsidR="00CE7015" w:rsidRPr="00E2193E" w:rsidRDefault="00CE7015" w:rsidP="00C32EB4">
            <w:pPr>
              <w:pStyle w:val="ConsPlusTitle"/>
              <w:rPr>
                <w:rFonts w:ascii="Times New Roman" w:hAnsi="Times New Roman" w:cs="Times New Roman"/>
                <w:b w:val="0"/>
                <w:sz w:val="24"/>
                <w:szCs w:val="24"/>
              </w:rPr>
            </w:pPr>
            <w:r w:rsidRPr="00E2193E">
              <w:rPr>
                <w:rFonts w:ascii="Times New Roman" w:hAnsi="Times New Roman" w:cs="Times New Roman"/>
                <w:b w:val="0"/>
                <w:sz w:val="24"/>
                <w:szCs w:val="24"/>
              </w:rPr>
              <w:t>показатели результативности и эффективности реализации муниципальной программы приведены в приложении №2 к муниципальной программе</w:t>
            </w:r>
          </w:p>
        </w:tc>
      </w:tr>
    </w:tbl>
    <w:p w14:paraId="108481EA" w14:textId="77777777" w:rsidR="00CE7015" w:rsidRDefault="00CE7015" w:rsidP="00CE7015">
      <w:pPr>
        <w:widowControl w:val="0"/>
        <w:autoSpaceDE w:val="0"/>
        <w:autoSpaceDN w:val="0"/>
        <w:adjustRightInd w:val="0"/>
        <w:jc w:val="center"/>
        <w:rPr>
          <w:b/>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5A3EF5A4" w14:textId="77777777" w:rsidR="00CE7015" w:rsidRDefault="00CE7015">
      <w:pPr>
        <w:rPr>
          <w:sz w:val="32"/>
          <w:szCs w:val="32"/>
        </w:rPr>
      </w:pPr>
    </w:p>
    <w:p w14:paraId="2AB967F0" w14:textId="77777777" w:rsidR="00CE7015" w:rsidRDefault="00CE7015">
      <w:pPr>
        <w:rPr>
          <w:sz w:val="32"/>
          <w:szCs w:val="32"/>
        </w:rPr>
      </w:pPr>
    </w:p>
    <w:p w14:paraId="7C285B5B" w14:textId="77777777" w:rsidR="00CE7015" w:rsidRDefault="00CE7015">
      <w:pPr>
        <w:rPr>
          <w:sz w:val="32"/>
          <w:szCs w:val="32"/>
        </w:rPr>
      </w:pPr>
    </w:p>
    <w:p w14:paraId="12BAD2C3" w14:textId="77777777" w:rsidR="00CE7015" w:rsidRDefault="00CE7015">
      <w:pPr>
        <w:rPr>
          <w:sz w:val="32"/>
          <w:szCs w:val="32"/>
        </w:rPr>
      </w:pPr>
    </w:p>
    <w:p w14:paraId="0616C4EF" w14:textId="77777777" w:rsidR="00CE7015" w:rsidRDefault="00CE7015">
      <w:pPr>
        <w:rPr>
          <w:sz w:val="32"/>
          <w:szCs w:val="32"/>
        </w:rPr>
      </w:pPr>
    </w:p>
    <w:p w14:paraId="7FD06B91" w14:textId="77777777" w:rsidR="00CE7015" w:rsidRDefault="00CE7015">
      <w:pPr>
        <w:rPr>
          <w:sz w:val="32"/>
          <w:szCs w:val="32"/>
        </w:rPr>
      </w:pPr>
    </w:p>
    <w:p w14:paraId="2C3F0798" w14:textId="77777777" w:rsidR="00CE7015" w:rsidRDefault="00CE7015">
      <w:pPr>
        <w:rPr>
          <w:sz w:val="32"/>
          <w:szCs w:val="32"/>
        </w:rPr>
      </w:pPr>
    </w:p>
    <w:p w14:paraId="3D5AA678" w14:textId="77777777" w:rsidR="00CE7015" w:rsidRDefault="00CE7015">
      <w:pPr>
        <w:rPr>
          <w:sz w:val="32"/>
          <w:szCs w:val="32"/>
        </w:rPr>
      </w:pPr>
    </w:p>
    <w:p w14:paraId="7BE86826" w14:textId="77777777" w:rsidR="00CE7015" w:rsidRDefault="00CE7015">
      <w:pPr>
        <w:rPr>
          <w:sz w:val="32"/>
          <w:szCs w:val="32"/>
        </w:rPr>
      </w:pPr>
    </w:p>
    <w:p w14:paraId="2B5D894E" w14:textId="77777777" w:rsidR="00CE7015" w:rsidRDefault="00CE7015">
      <w:pPr>
        <w:rPr>
          <w:sz w:val="32"/>
          <w:szCs w:val="32"/>
        </w:rPr>
      </w:pPr>
    </w:p>
    <w:p w14:paraId="67E17099" w14:textId="77777777" w:rsidR="00CE7015" w:rsidRDefault="00CE7015">
      <w:pPr>
        <w:rPr>
          <w:sz w:val="32"/>
          <w:szCs w:val="32"/>
        </w:rPr>
      </w:pPr>
    </w:p>
    <w:p w14:paraId="57E10A30" w14:textId="77777777" w:rsidR="00CE7015" w:rsidRDefault="00CE7015">
      <w:pPr>
        <w:rPr>
          <w:sz w:val="32"/>
          <w:szCs w:val="32"/>
        </w:rPr>
      </w:pPr>
    </w:p>
    <w:p w14:paraId="06A3DC7E" w14:textId="77777777" w:rsidR="00CE7015" w:rsidRDefault="00CE7015">
      <w:pPr>
        <w:rPr>
          <w:sz w:val="32"/>
          <w:szCs w:val="32"/>
        </w:rPr>
      </w:pPr>
    </w:p>
    <w:p w14:paraId="7A17820A" w14:textId="77777777" w:rsidR="00CE7015" w:rsidRDefault="00CE7015">
      <w:pPr>
        <w:rPr>
          <w:sz w:val="32"/>
          <w:szCs w:val="32"/>
        </w:rPr>
      </w:pPr>
    </w:p>
    <w:p w14:paraId="4A612802" w14:textId="77777777" w:rsidR="00CE7015" w:rsidRDefault="00CE7015">
      <w:pPr>
        <w:rPr>
          <w:sz w:val="32"/>
          <w:szCs w:val="32"/>
        </w:rPr>
      </w:pPr>
    </w:p>
    <w:p w14:paraId="5BB9BE35" w14:textId="77777777" w:rsidR="00CE7015" w:rsidRDefault="00CE7015">
      <w:pPr>
        <w:rPr>
          <w:sz w:val="32"/>
          <w:szCs w:val="32"/>
        </w:rPr>
      </w:pPr>
    </w:p>
    <w:p w14:paraId="7306F2EB" w14:textId="77777777" w:rsidR="00CE7015" w:rsidRDefault="00CE7015">
      <w:pPr>
        <w:rPr>
          <w:sz w:val="32"/>
          <w:szCs w:val="32"/>
        </w:rPr>
      </w:pPr>
    </w:p>
    <w:p w14:paraId="212E6A53" w14:textId="77777777" w:rsidR="00CE7015" w:rsidRDefault="00CE7015">
      <w:pPr>
        <w:rPr>
          <w:sz w:val="32"/>
          <w:szCs w:val="32"/>
        </w:rPr>
      </w:pPr>
    </w:p>
    <w:p w14:paraId="1B84259B" w14:textId="77777777" w:rsidR="00CE7015" w:rsidRDefault="00CE7015">
      <w:pPr>
        <w:rPr>
          <w:sz w:val="32"/>
          <w:szCs w:val="32"/>
        </w:rPr>
      </w:pPr>
    </w:p>
    <w:p w14:paraId="091E6BC8" w14:textId="77777777" w:rsidR="002E2F6A" w:rsidRDefault="002E2F6A">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3390AD39" w14:textId="77777777" w:rsidR="00CE7015" w:rsidRDefault="00CE7015" w:rsidP="00F70F9B">
      <w:pPr>
        <w:jc w:val="center"/>
        <w:rPr>
          <w:b/>
          <w:sz w:val="32"/>
          <w:szCs w:val="32"/>
          <w:u w:val="single"/>
          <w:lang w:eastAsia="en-US"/>
        </w:rPr>
        <w:sectPr w:rsidR="00CE7015" w:rsidSect="00FB02FF">
          <w:footerReference w:type="default" r:id="rId14"/>
          <w:pgSz w:w="11906" w:h="16838"/>
          <w:pgMar w:top="567" w:right="850" w:bottom="426" w:left="1701" w:header="708" w:footer="708" w:gutter="0"/>
          <w:cols w:space="708"/>
          <w:docGrid w:linePitch="360"/>
        </w:sectPr>
      </w:pPr>
    </w:p>
    <w:tbl>
      <w:tblPr>
        <w:tblW w:w="14420" w:type="dxa"/>
        <w:tblInd w:w="108" w:type="dxa"/>
        <w:tblLook w:val="04A0" w:firstRow="1" w:lastRow="0" w:firstColumn="1" w:lastColumn="0" w:noHBand="0" w:noVBand="1"/>
      </w:tblPr>
      <w:tblGrid>
        <w:gridCol w:w="640"/>
        <w:gridCol w:w="3740"/>
        <w:gridCol w:w="2240"/>
        <w:gridCol w:w="1660"/>
        <w:gridCol w:w="1540"/>
        <w:gridCol w:w="1540"/>
        <w:gridCol w:w="1560"/>
        <w:gridCol w:w="1500"/>
      </w:tblGrid>
      <w:tr w:rsidR="00CE7015" w14:paraId="65EEE1EF" w14:textId="77777777" w:rsidTr="00CE7015">
        <w:trPr>
          <w:trHeight w:val="1110"/>
        </w:trPr>
        <w:tc>
          <w:tcPr>
            <w:tcW w:w="640" w:type="dxa"/>
            <w:tcBorders>
              <w:top w:val="nil"/>
              <w:left w:val="nil"/>
              <w:bottom w:val="nil"/>
              <w:right w:val="nil"/>
            </w:tcBorders>
            <w:shd w:val="clear" w:color="000000" w:fill="FFFFFF"/>
            <w:vAlign w:val="center"/>
            <w:hideMark/>
          </w:tcPr>
          <w:p w14:paraId="0B99AD25" w14:textId="77777777" w:rsidR="00CE7015" w:rsidRDefault="00CE7015">
            <w:pPr>
              <w:jc w:val="right"/>
              <w:rPr>
                <w:color w:val="000000"/>
              </w:rPr>
            </w:pPr>
            <w:r>
              <w:rPr>
                <w:color w:val="000000"/>
              </w:rPr>
              <w:lastRenderedPageBreak/>
              <w:t> </w:t>
            </w:r>
          </w:p>
        </w:tc>
        <w:tc>
          <w:tcPr>
            <w:tcW w:w="3740" w:type="dxa"/>
            <w:tcBorders>
              <w:top w:val="nil"/>
              <w:left w:val="nil"/>
              <w:bottom w:val="nil"/>
              <w:right w:val="nil"/>
            </w:tcBorders>
            <w:shd w:val="clear" w:color="000000" w:fill="FFFFFF"/>
            <w:vAlign w:val="center"/>
            <w:hideMark/>
          </w:tcPr>
          <w:p w14:paraId="21942C26" w14:textId="77777777" w:rsidR="00CE7015" w:rsidRDefault="00CE7015">
            <w:pPr>
              <w:jc w:val="right"/>
              <w:rPr>
                <w:color w:val="000000"/>
              </w:rPr>
            </w:pPr>
            <w:r>
              <w:rPr>
                <w:color w:val="000000"/>
              </w:rPr>
              <w:t> </w:t>
            </w:r>
          </w:p>
        </w:tc>
        <w:tc>
          <w:tcPr>
            <w:tcW w:w="2240" w:type="dxa"/>
            <w:tcBorders>
              <w:top w:val="nil"/>
              <w:left w:val="nil"/>
              <w:bottom w:val="nil"/>
              <w:right w:val="nil"/>
            </w:tcBorders>
            <w:shd w:val="clear" w:color="000000" w:fill="FFFFFF"/>
            <w:vAlign w:val="center"/>
            <w:hideMark/>
          </w:tcPr>
          <w:p w14:paraId="4C6E8120" w14:textId="77777777" w:rsidR="00CE7015" w:rsidRDefault="00CE7015">
            <w:pPr>
              <w:jc w:val="right"/>
              <w:rPr>
                <w:color w:val="000000"/>
              </w:rPr>
            </w:pPr>
            <w:r>
              <w:rPr>
                <w:color w:val="000000"/>
              </w:rPr>
              <w:t> </w:t>
            </w:r>
          </w:p>
        </w:tc>
        <w:tc>
          <w:tcPr>
            <w:tcW w:w="7800" w:type="dxa"/>
            <w:gridSpan w:val="5"/>
            <w:tcBorders>
              <w:top w:val="nil"/>
              <w:left w:val="nil"/>
              <w:bottom w:val="nil"/>
              <w:right w:val="nil"/>
            </w:tcBorders>
            <w:shd w:val="clear" w:color="000000" w:fill="FFFFFF"/>
            <w:vAlign w:val="center"/>
            <w:hideMark/>
          </w:tcPr>
          <w:p w14:paraId="465C81DD" w14:textId="77777777" w:rsidR="00CE7015" w:rsidRDefault="00CE7015">
            <w:pPr>
              <w:jc w:val="right"/>
              <w:rPr>
                <w:color w:val="000000"/>
                <w:sz w:val="20"/>
                <w:szCs w:val="20"/>
              </w:rPr>
            </w:pPr>
            <w:r>
              <w:rPr>
                <w:color w:val="000000"/>
                <w:sz w:val="20"/>
                <w:szCs w:val="20"/>
              </w:rPr>
              <w:t>Приложение 2</w:t>
            </w:r>
            <w:r>
              <w:rPr>
                <w:color w:val="000000"/>
                <w:sz w:val="20"/>
                <w:szCs w:val="20"/>
              </w:rPr>
              <w:br/>
              <w:t xml:space="preserve">к муниципальной </w:t>
            </w:r>
            <w:proofErr w:type="gramStart"/>
            <w:r>
              <w:rPr>
                <w:color w:val="000000"/>
                <w:sz w:val="20"/>
                <w:szCs w:val="20"/>
              </w:rPr>
              <w:t>программе  «</w:t>
            </w:r>
            <w:proofErr w:type="gramEnd"/>
            <w:r>
              <w:rPr>
                <w:color w:val="000000"/>
                <w:sz w:val="20"/>
                <w:szCs w:val="20"/>
              </w:rPr>
              <w:t xml:space="preserve">Реализация отдельных полномочий </w:t>
            </w:r>
            <w:proofErr w:type="spellStart"/>
            <w:r>
              <w:rPr>
                <w:color w:val="000000"/>
                <w:sz w:val="20"/>
                <w:szCs w:val="20"/>
              </w:rPr>
              <w:t>Сещинского</w:t>
            </w:r>
            <w:proofErr w:type="spellEnd"/>
            <w:r>
              <w:rPr>
                <w:color w:val="000000"/>
                <w:sz w:val="20"/>
                <w:szCs w:val="20"/>
              </w:rPr>
              <w:t xml:space="preserve"> сельского поселения Дубровского муниципального района Брянской области на 2023 год и на плановый период 2024 и 2025 годов»  (в ред. от 28.12.2023 года)</w:t>
            </w:r>
          </w:p>
        </w:tc>
      </w:tr>
      <w:tr w:rsidR="00CE7015" w14:paraId="7D9B3E4C" w14:textId="77777777" w:rsidTr="00CE7015">
        <w:trPr>
          <w:trHeight w:val="405"/>
        </w:trPr>
        <w:tc>
          <w:tcPr>
            <w:tcW w:w="14420" w:type="dxa"/>
            <w:gridSpan w:val="8"/>
            <w:tcBorders>
              <w:top w:val="nil"/>
              <w:left w:val="nil"/>
              <w:bottom w:val="nil"/>
              <w:right w:val="nil"/>
            </w:tcBorders>
            <w:shd w:val="clear" w:color="000000" w:fill="FFFFFF"/>
            <w:vAlign w:val="center"/>
            <w:hideMark/>
          </w:tcPr>
          <w:p w14:paraId="185E882F" w14:textId="77777777" w:rsidR="00CE7015" w:rsidRDefault="00CE7015">
            <w:pPr>
              <w:jc w:val="center"/>
              <w:rPr>
                <w:b/>
                <w:bCs/>
                <w:color w:val="000000"/>
                <w:sz w:val="20"/>
                <w:szCs w:val="20"/>
              </w:rPr>
            </w:pPr>
            <w:r>
              <w:rPr>
                <w:b/>
                <w:bCs/>
                <w:color w:val="000000"/>
                <w:sz w:val="20"/>
                <w:szCs w:val="20"/>
              </w:rPr>
              <w:t>План реализации муниципальной программы</w:t>
            </w:r>
          </w:p>
        </w:tc>
      </w:tr>
      <w:tr w:rsidR="00CE7015" w14:paraId="0D25A766" w14:textId="77777777" w:rsidTr="00CE7015">
        <w:trPr>
          <w:trHeight w:val="69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B1F7E6" w14:textId="77777777" w:rsidR="00CE7015" w:rsidRDefault="00CE7015">
            <w:pPr>
              <w:jc w:val="center"/>
              <w:rPr>
                <w:color w:val="000000"/>
                <w:sz w:val="20"/>
                <w:szCs w:val="20"/>
              </w:rPr>
            </w:pPr>
            <w:r>
              <w:rPr>
                <w:color w:val="000000"/>
                <w:sz w:val="20"/>
                <w:szCs w:val="20"/>
              </w:rPr>
              <w:t xml:space="preserve">№ </w:t>
            </w:r>
            <w:proofErr w:type="spellStart"/>
            <w:r>
              <w:rPr>
                <w:color w:val="000000"/>
                <w:sz w:val="20"/>
                <w:szCs w:val="20"/>
              </w:rPr>
              <w:t>пп</w:t>
            </w:r>
            <w:proofErr w:type="spellEnd"/>
          </w:p>
        </w:tc>
        <w:tc>
          <w:tcPr>
            <w:tcW w:w="3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800A00" w14:textId="77777777" w:rsidR="00CE7015" w:rsidRDefault="00CE7015">
            <w:pPr>
              <w:jc w:val="center"/>
              <w:rPr>
                <w:color w:val="000000"/>
                <w:sz w:val="20"/>
                <w:szCs w:val="20"/>
              </w:rPr>
            </w:pPr>
            <w:r>
              <w:rPr>
                <w:color w:val="000000"/>
                <w:sz w:val="20"/>
                <w:szCs w:val="20"/>
              </w:rPr>
              <w:t>Программа, основное мероприятие, направление расходов, мероприятие</w:t>
            </w:r>
          </w:p>
        </w:tc>
        <w:tc>
          <w:tcPr>
            <w:tcW w:w="2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0C5480" w14:textId="77777777" w:rsidR="00CE7015" w:rsidRDefault="00CE7015">
            <w:pPr>
              <w:jc w:val="center"/>
              <w:rPr>
                <w:color w:val="000000"/>
                <w:sz w:val="20"/>
                <w:szCs w:val="20"/>
              </w:rPr>
            </w:pPr>
            <w:r>
              <w:rPr>
                <w:color w:val="000000"/>
                <w:sz w:val="20"/>
                <w:szCs w:val="20"/>
              </w:rPr>
              <w:t>Ответственный исполнитель, соисполнители</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129CAD" w14:textId="77777777" w:rsidR="00CE7015" w:rsidRDefault="00CE7015">
            <w:pPr>
              <w:jc w:val="center"/>
              <w:rPr>
                <w:color w:val="000000"/>
                <w:sz w:val="20"/>
                <w:szCs w:val="20"/>
              </w:rPr>
            </w:pPr>
            <w:r>
              <w:rPr>
                <w:color w:val="000000"/>
                <w:sz w:val="20"/>
                <w:szCs w:val="20"/>
              </w:rPr>
              <w:t>Источник</w:t>
            </w:r>
            <w:r>
              <w:rPr>
                <w:color w:val="000000"/>
                <w:sz w:val="20"/>
                <w:szCs w:val="20"/>
              </w:rPr>
              <w:br/>
              <w:t>финансового</w:t>
            </w:r>
            <w:r>
              <w:rPr>
                <w:color w:val="000000"/>
                <w:sz w:val="20"/>
                <w:szCs w:val="20"/>
              </w:rPr>
              <w:br/>
              <w:t>обеспечения</w:t>
            </w:r>
          </w:p>
        </w:tc>
        <w:tc>
          <w:tcPr>
            <w:tcW w:w="4640" w:type="dxa"/>
            <w:gridSpan w:val="3"/>
            <w:tcBorders>
              <w:top w:val="single" w:sz="4" w:space="0" w:color="auto"/>
              <w:left w:val="nil"/>
              <w:bottom w:val="single" w:sz="4" w:space="0" w:color="auto"/>
              <w:right w:val="single" w:sz="4" w:space="0" w:color="auto"/>
            </w:tcBorders>
            <w:shd w:val="clear" w:color="000000" w:fill="FFFFFF"/>
            <w:vAlign w:val="center"/>
            <w:hideMark/>
          </w:tcPr>
          <w:p w14:paraId="41115B29" w14:textId="77777777" w:rsidR="00CE7015" w:rsidRDefault="00CE7015">
            <w:pPr>
              <w:jc w:val="center"/>
              <w:rPr>
                <w:color w:val="000000"/>
                <w:sz w:val="20"/>
                <w:szCs w:val="20"/>
              </w:rPr>
            </w:pPr>
            <w:r>
              <w:rPr>
                <w:color w:val="000000"/>
                <w:sz w:val="20"/>
                <w:szCs w:val="20"/>
              </w:rPr>
              <w:t>Объем средств на реализацию, рублей</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E30438" w14:textId="77777777" w:rsidR="00CE7015" w:rsidRDefault="00CE7015">
            <w:pPr>
              <w:jc w:val="center"/>
              <w:rPr>
                <w:color w:val="000000"/>
                <w:sz w:val="20"/>
                <w:szCs w:val="20"/>
              </w:rPr>
            </w:pPr>
            <w:r>
              <w:rPr>
                <w:color w:val="000000"/>
                <w:sz w:val="20"/>
                <w:szCs w:val="20"/>
              </w:rPr>
              <w:t>Связь основного мероприятия и показателей (порядковые номера показателей)</w:t>
            </w:r>
          </w:p>
        </w:tc>
      </w:tr>
      <w:tr w:rsidR="00CE7015" w14:paraId="6995CD40" w14:textId="77777777" w:rsidTr="00CE7015">
        <w:trPr>
          <w:trHeight w:val="117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893995E" w14:textId="77777777" w:rsidR="00CE7015" w:rsidRDefault="00CE7015">
            <w:pPr>
              <w:rPr>
                <w:color w:val="000000"/>
                <w:sz w:val="20"/>
                <w:szCs w:val="20"/>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516F9685" w14:textId="77777777" w:rsidR="00CE7015" w:rsidRDefault="00CE7015">
            <w:pPr>
              <w:rPr>
                <w:color w:val="000000"/>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0EE5165" w14:textId="77777777" w:rsidR="00CE7015" w:rsidRDefault="00CE7015">
            <w:pPr>
              <w:rPr>
                <w:color w:val="00000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1B56ACF" w14:textId="77777777" w:rsidR="00CE7015" w:rsidRDefault="00CE7015">
            <w:pPr>
              <w:rPr>
                <w:color w:val="000000"/>
                <w:sz w:val="20"/>
                <w:szCs w:val="20"/>
              </w:rPr>
            </w:pPr>
          </w:p>
        </w:tc>
        <w:tc>
          <w:tcPr>
            <w:tcW w:w="1540" w:type="dxa"/>
            <w:tcBorders>
              <w:top w:val="nil"/>
              <w:left w:val="nil"/>
              <w:bottom w:val="single" w:sz="4" w:space="0" w:color="auto"/>
              <w:right w:val="single" w:sz="4" w:space="0" w:color="auto"/>
            </w:tcBorders>
            <w:shd w:val="clear" w:color="000000" w:fill="FFFFFF"/>
            <w:vAlign w:val="center"/>
            <w:hideMark/>
          </w:tcPr>
          <w:p w14:paraId="77CF35E0" w14:textId="77777777" w:rsidR="00CE7015" w:rsidRDefault="00CE7015">
            <w:pPr>
              <w:jc w:val="center"/>
              <w:rPr>
                <w:color w:val="000000"/>
                <w:sz w:val="20"/>
                <w:szCs w:val="20"/>
              </w:rPr>
            </w:pPr>
            <w:r>
              <w:rPr>
                <w:color w:val="000000"/>
                <w:sz w:val="20"/>
                <w:szCs w:val="20"/>
              </w:rPr>
              <w:t>2023 год</w:t>
            </w:r>
          </w:p>
        </w:tc>
        <w:tc>
          <w:tcPr>
            <w:tcW w:w="1540" w:type="dxa"/>
            <w:tcBorders>
              <w:top w:val="nil"/>
              <w:left w:val="nil"/>
              <w:bottom w:val="single" w:sz="4" w:space="0" w:color="auto"/>
              <w:right w:val="single" w:sz="4" w:space="0" w:color="auto"/>
            </w:tcBorders>
            <w:shd w:val="clear" w:color="000000" w:fill="FFFFFF"/>
            <w:vAlign w:val="center"/>
            <w:hideMark/>
          </w:tcPr>
          <w:p w14:paraId="6352D8CB" w14:textId="77777777" w:rsidR="00CE7015" w:rsidRDefault="00CE7015">
            <w:pPr>
              <w:jc w:val="center"/>
              <w:rPr>
                <w:color w:val="000000"/>
                <w:sz w:val="20"/>
                <w:szCs w:val="20"/>
              </w:rPr>
            </w:pPr>
            <w:r>
              <w:rPr>
                <w:color w:val="000000"/>
                <w:sz w:val="20"/>
                <w:szCs w:val="20"/>
              </w:rPr>
              <w:t>2024 год</w:t>
            </w:r>
          </w:p>
        </w:tc>
        <w:tc>
          <w:tcPr>
            <w:tcW w:w="1560" w:type="dxa"/>
            <w:tcBorders>
              <w:top w:val="nil"/>
              <w:left w:val="nil"/>
              <w:bottom w:val="single" w:sz="4" w:space="0" w:color="auto"/>
              <w:right w:val="single" w:sz="4" w:space="0" w:color="auto"/>
            </w:tcBorders>
            <w:shd w:val="clear" w:color="000000" w:fill="FFFFFF"/>
            <w:vAlign w:val="center"/>
            <w:hideMark/>
          </w:tcPr>
          <w:p w14:paraId="7C53DEDA" w14:textId="77777777" w:rsidR="00CE7015" w:rsidRDefault="00CE7015">
            <w:pPr>
              <w:jc w:val="center"/>
              <w:rPr>
                <w:color w:val="000000"/>
                <w:sz w:val="20"/>
                <w:szCs w:val="20"/>
              </w:rPr>
            </w:pPr>
            <w:r>
              <w:rPr>
                <w:color w:val="000000"/>
                <w:sz w:val="20"/>
                <w:szCs w:val="20"/>
              </w:rPr>
              <w:t>2025 год</w:t>
            </w: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8993BBE" w14:textId="77777777" w:rsidR="00CE7015" w:rsidRDefault="00CE7015">
            <w:pPr>
              <w:rPr>
                <w:color w:val="000000"/>
                <w:sz w:val="20"/>
                <w:szCs w:val="20"/>
              </w:rPr>
            </w:pPr>
          </w:p>
        </w:tc>
      </w:tr>
      <w:tr w:rsidR="00CE7015" w14:paraId="1FCC6725" w14:textId="77777777" w:rsidTr="00CE7015">
        <w:trPr>
          <w:trHeight w:val="1035"/>
        </w:trPr>
        <w:tc>
          <w:tcPr>
            <w:tcW w:w="640" w:type="dxa"/>
            <w:tcBorders>
              <w:top w:val="nil"/>
              <w:left w:val="single" w:sz="4" w:space="0" w:color="000000"/>
              <w:bottom w:val="nil"/>
              <w:right w:val="single" w:sz="4" w:space="0" w:color="000000"/>
            </w:tcBorders>
            <w:shd w:val="clear" w:color="FFFFFF" w:fill="FFFFFF"/>
            <w:hideMark/>
          </w:tcPr>
          <w:p w14:paraId="32EFF94D" w14:textId="77777777" w:rsidR="00CE7015" w:rsidRDefault="00CE7015">
            <w:pPr>
              <w:jc w:val="center"/>
              <w:rPr>
                <w:color w:val="000000"/>
              </w:rPr>
            </w:pPr>
            <w:r>
              <w:rPr>
                <w:color w:val="000000"/>
                <w:sz w:val="22"/>
                <w:szCs w:val="22"/>
              </w:rPr>
              <w:t> </w:t>
            </w:r>
          </w:p>
        </w:tc>
        <w:tc>
          <w:tcPr>
            <w:tcW w:w="3740" w:type="dxa"/>
            <w:vMerge w:val="restart"/>
            <w:tcBorders>
              <w:top w:val="nil"/>
              <w:left w:val="single" w:sz="4" w:space="0" w:color="000000"/>
              <w:bottom w:val="single" w:sz="4" w:space="0" w:color="000000"/>
              <w:right w:val="single" w:sz="4" w:space="0" w:color="000000"/>
            </w:tcBorders>
            <w:shd w:val="clear" w:color="FFFFFF" w:fill="FFFFFF"/>
            <w:hideMark/>
          </w:tcPr>
          <w:p w14:paraId="3B3BCBC6" w14:textId="77777777" w:rsidR="00CE7015" w:rsidRDefault="00CE7015">
            <w:pPr>
              <w:rPr>
                <w:b/>
                <w:bCs/>
                <w:color w:val="000000"/>
              </w:rPr>
            </w:pPr>
            <w:r>
              <w:rPr>
                <w:b/>
                <w:bCs/>
                <w:color w:val="000000"/>
                <w:sz w:val="22"/>
                <w:szCs w:val="22"/>
              </w:rPr>
              <w:t xml:space="preserve">«Реализация отдельных полномочий </w:t>
            </w:r>
            <w:proofErr w:type="spellStart"/>
            <w:r>
              <w:rPr>
                <w:b/>
                <w:bCs/>
                <w:color w:val="000000"/>
                <w:sz w:val="22"/>
                <w:szCs w:val="22"/>
              </w:rPr>
              <w:t>Сещинского</w:t>
            </w:r>
            <w:proofErr w:type="spellEnd"/>
            <w:r>
              <w:rPr>
                <w:b/>
                <w:bCs/>
                <w:color w:val="000000"/>
                <w:sz w:val="22"/>
                <w:szCs w:val="22"/>
              </w:rPr>
              <w:t xml:space="preserve"> сельского поселения Дубровского муниципального района Брянской области на 2023 год и на плановый период 2024 и 2025 годов»</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00054BBE" w14:textId="77777777" w:rsidR="00CE7015" w:rsidRDefault="00CE7015">
            <w:pPr>
              <w:jc w:val="center"/>
              <w:rPr>
                <w:b/>
                <w:bCs/>
                <w:color w:val="000000"/>
              </w:rPr>
            </w:pPr>
            <w:proofErr w:type="spellStart"/>
            <w:r>
              <w:rPr>
                <w:b/>
                <w:bCs/>
                <w:color w:val="000000"/>
                <w:sz w:val="22"/>
                <w:szCs w:val="22"/>
              </w:rPr>
              <w:t>Сещинская</w:t>
            </w:r>
            <w:proofErr w:type="spellEnd"/>
            <w:r>
              <w:rPr>
                <w:b/>
                <w:b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66375F35" w14:textId="77777777" w:rsidR="00CE7015" w:rsidRDefault="00CE7015">
            <w:pPr>
              <w:rPr>
                <w:b/>
                <w:bCs/>
                <w:color w:val="000000"/>
              </w:rPr>
            </w:pPr>
            <w:r>
              <w:rPr>
                <w:b/>
                <w:b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754C7461" w14:textId="77777777" w:rsidR="00CE7015" w:rsidRDefault="00CE7015">
            <w:pPr>
              <w:jc w:val="right"/>
              <w:rPr>
                <w:b/>
                <w:bCs/>
                <w:color w:val="000000"/>
              </w:rPr>
            </w:pPr>
            <w:r>
              <w:rPr>
                <w:b/>
                <w:bCs/>
                <w:color w:val="000000"/>
                <w:sz w:val="22"/>
                <w:szCs w:val="22"/>
              </w:rPr>
              <w:t>287 372,00</w:t>
            </w:r>
          </w:p>
        </w:tc>
        <w:tc>
          <w:tcPr>
            <w:tcW w:w="1540" w:type="dxa"/>
            <w:tcBorders>
              <w:top w:val="nil"/>
              <w:left w:val="nil"/>
              <w:bottom w:val="single" w:sz="4" w:space="0" w:color="auto"/>
              <w:right w:val="single" w:sz="4" w:space="0" w:color="auto"/>
            </w:tcBorders>
            <w:shd w:val="clear" w:color="FFFFFF" w:fill="FFFFFF"/>
            <w:hideMark/>
          </w:tcPr>
          <w:p w14:paraId="1119AC2C" w14:textId="77777777" w:rsidR="00CE7015" w:rsidRDefault="00CE7015">
            <w:pPr>
              <w:jc w:val="right"/>
              <w:rPr>
                <w:b/>
                <w:bCs/>
                <w:color w:val="000000"/>
              </w:rPr>
            </w:pPr>
            <w:r>
              <w:rPr>
                <w:b/>
                <w:bCs/>
                <w:color w:val="000000"/>
                <w:sz w:val="22"/>
                <w:szCs w:val="22"/>
              </w:rPr>
              <w:t>300 320,00</w:t>
            </w:r>
          </w:p>
        </w:tc>
        <w:tc>
          <w:tcPr>
            <w:tcW w:w="1560" w:type="dxa"/>
            <w:tcBorders>
              <w:top w:val="nil"/>
              <w:left w:val="nil"/>
              <w:bottom w:val="single" w:sz="4" w:space="0" w:color="auto"/>
              <w:right w:val="single" w:sz="4" w:space="0" w:color="auto"/>
            </w:tcBorders>
            <w:shd w:val="clear" w:color="FFFFFF" w:fill="FFFFFF"/>
            <w:hideMark/>
          </w:tcPr>
          <w:p w14:paraId="20EEBC13" w14:textId="77777777" w:rsidR="00CE7015" w:rsidRDefault="00CE7015">
            <w:pPr>
              <w:jc w:val="right"/>
              <w:rPr>
                <w:b/>
                <w:bCs/>
                <w:color w:val="000000"/>
              </w:rPr>
            </w:pPr>
            <w:r>
              <w:rPr>
                <w:b/>
                <w:bCs/>
                <w:color w:val="000000"/>
                <w:sz w:val="22"/>
                <w:szCs w:val="22"/>
              </w:rPr>
              <w:t>310 906,00</w:t>
            </w:r>
          </w:p>
        </w:tc>
        <w:tc>
          <w:tcPr>
            <w:tcW w:w="1500" w:type="dxa"/>
            <w:tcBorders>
              <w:top w:val="nil"/>
              <w:left w:val="nil"/>
              <w:bottom w:val="single" w:sz="4" w:space="0" w:color="auto"/>
              <w:right w:val="single" w:sz="4" w:space="0" w:color="auto"/>
            </w:tcBorders>
            <w:shd w:val="clear" w:color="FFFFFF" w:fill="FFFFFF"/>
            <w:hideMark/>
          </w:tcPr>
          <w:p w14:paraId="01B1DF33" w14:textId="77777777" w:rsidR="00CE7015" w:rsidRDefault="00CE7015">
            <w:pPr>
              <w:rPr>
                <w:b/>
                <w:bCs/>
                <w:color w:val="000000"/>
              </w:rPr>
            </w:pPr>
            <w:r>
              <w:rPr>
                <w:b/>
                <w:bCs/>
                <w:color w:val="000000"/>
                <w:sz w:val="22"/>
                <w:szCs w:val="22"/>
              </w:rPr>
              <w:t> </w:t>
            </w:r>
          </w:p>
        </w:tc>
      </w:tr>
      <w:tr w:rsidR="00CE7015" w14:paraId="18C7A0E3" w14:textId="77777777" w:rsidTr="00CE7015">
        <w:trPr>
          <w:trHeight w:val="960"/>
        </w:trPr>
        <w:tc>
          <w:tcPr>
            <w:tcW w:w="640" w:type="dxa"/>
            <w:tcBorders>
              <w:top w:val="nil"/>
              <w:left w:val="single" w:sz="4" w:space="0" w:color="000000"/>
              <w:bottom w:val="nil"/>
              <w:right w:val="single" w:sz="4" w:space="0" w:color="000000"/>
            </w:tcBorders>
            <w:shd w:val="clear" w:color="FFFFFF" w:fill="FFFFFF"/>
            <w:hideMark/>
          </w:tcPr>
          <w:p w14:paraId="7F9DB215" w14:textId="77777777" w:rsidR="00CE7015" w:rsidRDefault="00CE7015">
            <w:pPr>
              <w:jc w:val="center"/>
              <w:rPr>
                <w:color w:val="000000"/>
              </w:rPr>
            </w:pPr>
            <w:r>
              <w:rPr>
                <w:color w:val="000000"/>
                <w:sz w:val="22"/>
                <w:szCs w:val="22"/>
              </w:rPr>
              <w:t> </w:t>
            </w:r>
          </w:p>
        </w:tc>
        <w:tc>
          <w:tcPr>
            <w:tcW w:w="3740" w:type="dxa"/>
            <w:vMerge/>
            <w:tcBorders>
              <w:top w:val="nil"/>
              <w:left w:val="single" w:sz="4" w:space="0" w:color="000000"/>
              <w:bottom w:val="single" w:sz="4" w:space="0" w:color="000000"/>
              <w:right w:val="single" w:sz="4" w:space="0" w:color="000000"/>
            </w:tcBorders>
            <w:vAlign w:val="center"/>
            <w:hideMark/>
          </w:tcPr>
          <w:p w14:paraId="5FC5D6F3" w14:textId="77777777" w:rsidR="00CE7015" w:rsidRDefault="00CE7015">
            <w:pPr>
              <w:rPr>
                <w:b/>
                <w:bCs/>
                <w:color w:val="000000"/>
              </w:rPr>
            </w:pPr>
          </w:p>
        </w:tc>
        <w:tc>
          <w:tcPr>
            <w:tcW w:w="2240" w:type="dxa"/>
            <w:vMerge/>
            <w:tcBorders>
              <w:top w:val="nil"/>
              <w:left w:val="single" w:sz="4" w:space="0" w:color="000000"/>
              <w:bottom w:val="single" w:sz="4" w:space="0" w:color="000000"/>
              <w:right w:val="nil"/>
            </w:tcBorders>
            <w:vAlign w:val="center"/>
            <w:hideMark/>
          </w:tcPr>
          <w:p w14:paraId="43D403EA" w14:textId="77777777" w:rsidR="00CE7015" w:rsidRDefault="00CE7015">
            <w:pPr>
              <w:rPr>
                <w:b/>
                <w:b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37A70778" w14:textId="77777777" w:rsidR="00CE7015" w:rsidRDefault="00CE7015">
            <w:pPr>
              <w:rPr>
                <w:b/>
                <w:bCs/>
                <w:color w:val="000000"/>
              </w:rPr>
            </w:pPr>
            <w:r>
              <w:rPr>
                <w:b/>
                <w:b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1DD649CF" w14:textId="77777777" w:rsidR="00CE7015" w:rsidRDefault="00CE7015">
            <w:pPr>
              <w:jc w:val="right"/>
              <w:rPr>
                <w:b/>
                <w:bCs/>
                <w:color w:val="000000"/>
              </w:rPr>
            </w:pPr>
            <w:r>
              <w:rPr>
                <w:b/>
                <w:bCs/>
                <w:color w:val="000000"/>
                <w:sz w:val="22"/>
                <w:szCs w:val="22"/>
              </w:rPr>
              <w:t>8 919 493,12</w:t>
            </w:r>
          </w:p>
        </w:tc>
        <w:tc>
          <w:tcPr>
            <w:tcW w:w="1540" w:type="dxa"/>
            <w:tcBorders>
              <w:top w:val="nil"/>
              <w:left w:val="nil"/>
              <w:bottom w:val="single" w:sz="4" w:space="0" w:color="auto"/>
              <w:right w:val="single" w:sz="4" w:space="0" w:color="auto"/>
            </w:tcBorders>
            <w:shd w:val="clear" w:color="FFFFFF" w:fill="FFFFFF"/>
            <w:hideMark/>
          </w:tcPr>
          <w:p w14:paraId="40DA3B0E" w14:textId="77777777" w:rsidR="00CE7015" w:rsidRDefault="00CE7015">
            <w:pPr>
              <w:jc w:val="right"/>
              <w:rPr>
                <w:b/>
                <w:bCs/>
                <w:color w:val="000000"/>
              </w:rPr>
            </w:pPr>
            <w:r>
              <w:rPr>
                <w:b/>
                <w:bCs/>
                <w:color w:val="000000"/>
                <w:sz w:val="22"/>
                <w:szCs w:val="22"/>
              </w:rPr>
              <w:t>5 222 900,00</w:t>
            </w:r>
          </w:p>
        </w:tc>
        <w:tc>
          <w:tcPr>
            <w:tcW w:w="1560" w:type="dxa"/>
            <w:tcBorders>
              <w:top w:val="nil"/>
              <w:left w:val="nil"/>
              <w:bottom w:val="single" w:sz="4" w:space="0" w:color="auto"/>
              <w:right w:val="single" w:sz="4" w:space="0" w:color="auto"/>
            </w:tcBorders>
            <w:shd w:val="clear" w:color="FFFFFF" w:fill="FFFFFF"/>
            <w:hideMark/>
          </w:tcPr>
          <w:p w14:paraId="0F184C0D" w14:textId="77777777" w:rsidR="00CE7015" w:rsidRDefault="00CE7015">
            <w:pPr>
              <w:jc w:val="right"/>
              <w:rPr>
                <w:b/>
                <w:bCs/>
                <w:color w:val="000000"/>
              </w:rPr>
            </w:pPr>
            <w:r>
              <w:rPr>
                <w:b/>
                <w:bCs/>
                <w:color w:val="000000"/>
                <w:sz w:val="22"/>
                <w:szCs w:val="22"/>
              </w:rPr>
              <w:t>5 289 750,00</w:t>
            </w:r>
          </w:p>
        </w:tc>
        <w:tc>
          <w:tcPr>
            <w:tcW w:w="1500" w:type="dxa"/>
            <w:tcBorders>
              <w:top w:val="nil"/>
              <w:left w:val="nil"/>
              <w:bottom w:val="single" w:sz="4" w:space="0" w:color="auto"/>
              <w:right w:val="single" w:sz="4" w:space="0" w:color="auto"/>
            </w:tcBorders>
            <w:shd w:val="clear" w:color="FFFFFF" w:fill="FFFFFF"/>
            <w:hideMark/>
          </w:tcPr>
          <w:p w14:paraId="322A3889" w14:textId="77777777" w:rsidR="00CE7015" w:rsidRDefault="00CE7015">
            <w:pPr>
              <w:rPr>
                <w:b/>
                <w:bCs/>
                <w:color w:val="000000"/>
              </w:rPr>
            </w:pPr>
            <w:r>
              <w:rPr>
                <w:b/>
                <w:bCs/>
                <w:color w:val="000000"/>
                <w:sz w:val="22"/>
                <w:szCs w:val="22"/>
              </w:rPr>
              <w:t> </w:t>
            </w:r>
          </w:p>
        </w:tc>
      </w:tr>
      <w:tr w:rsidR="00CE7015" w14:paraId="7D804AB8" w14:textId="77777777" w:rsidTr="00CE7015">
        <w:trPr>
          <w:trHeight w:val="285"/>
        </w:trPr>
        <w:tc>
          <w:tcPr>
            <w:tcW w:w="640" w:type="dxa"/>
            <w:tcBorders>
              <w:top w:val="nil"/>
              <w:left w:val="single" w:sz="4" w:space="0" w:color="000000"/>
              <w:bottom w:val="single" w:sz="4" w:space="0" w:color="000000"/>
              <w:right w:val="single" w:sz="4" w:space="0" w:color="000000"/>
            </w:tcBorders>
            <w:shd w:val="clear" w:color="FFFFFF" w:fill="FFFFFF"/>
            <w:hideMark/>
          </w:tcPr>
          <w:p w14:paraId="3D73D206" w14:textId="77777777" w:rsidR="00CE7015" w:rsidRDefault="00CE7015">
            <w:pPr>
              <w:jc w:val="center"/>
              <w:rPr>
                <w:color w:val="000000"/>
              </w:rPr>
            </w:pPr>
            <w:r>
              <w:rPr>
                <w:color w:val="000000"/>
                <w:sz w:val="22"/>
                <w:szCs w:val="22"/>
              </w:rPr>
              <w:t> </w:t>
            </w:r>
          </w:p>
        </w:tc>
        <w:tc>
          <w:tcPr>
            <w:tcW w:w="3740" w:type="dxa"/>
            <w:vMerge/>
            <w:tcBorders>
              <w:top w:val="nil"/>
              <w:left w:val="single" w:sz="4" w:space="0" w:color="000000"/>
              <w:bottom w:val="single" w:sz="4" w:space="0" w:color="000000"/>
              <w:right w:val="single" w:sz="4" w:space="0" w:color="000000"/>
            </w:tcBorders>
            <w:vAlign w:val="center"/>
            <w:hideMark/>
          </w:tcPr>
          <w:p w14:paraId="1F4CF471" w14:textId="77777777" w:rsidR="00CE7015" w:rsidRDefault="00CE7015">
            <w:pPr>
              <w:rPr>
                <w:b/>
                <w:bCs/>
                <w:color w:val="000000"/>
              </w:rPr>
            </w:pPr>
          </w:p>
        </w:tc>
        <w:tc>
          <w:tcPr>
            <w:tcW w:w="2240" w:type="dxa"/>
            <w:vMerge/>
            <w:tcBorders>
              <w:top w:val="nil"/>
              <w:left w:val="single" w:sz="4" w:space="0" w:color="000000"/>
              <w:bottom w:val="single" w:sz="4" w:space="0" w:color="000000"/>
              <w:right w:val="nil"/>
            </w:tcBorders>
            <w:vAlign w:val="center"/>
            <w:hideMark/>
          </w:tcPr>
          <w:p w14:paraId="664A58BB" w14:textId="77777777" w:rsidR="00CE7015" w:rsidRDefault="00CE7015">
            <w:pPr>
              <w:rPr>
                <w:b/>
                <w:b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4D3AFB4A"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AC71B4C" w14:textId="77777777" w:rsidR="00CE7015" w:rsidRDefault="00CE7015">
            <w:pPr>
              <w:jc w:val="right"/>
              <w:rPr>
                <w:b/>
                <w:bCs/>
                <w:color w:val="000000"/>
              </w:rPr>
            </w:pPr>
            <w:r>
              <w:rPr>
                <w:b/>
                <w:bCs/>
                <w:color w:val="000000"/>
                <w:sz w:val="22"/>
                <w:szCs w:val="22"/>
              </w:rPr>
              <w:t>9 206 865,12</w:t>
            </w:r>
          </w:p>
        </w:tc>
        <w:tc>
          <w:tcPr>
            <w:tcW w:w="1540" w:type="dxa"/>
            <w:tcBorders>
              <w:top w:val="nil"/>
              <w:left w:val="nil"/>
              <w:bottom w:val="single" w:sz="4" w:space="0" w:color="auto"/>
              <w:right w:val="single" w:sz="4" w:space="0" w:color="auto"/>
            </w:tcBorders>
            <w:shd w:val="clear" w:color="FFFFFF" w:fill="FFFFFF"/>
            <w:hideMark/>
          </w:tcPr>
          <w:p w14:paraId="736F3582" w14:textId="77777777" w:rsidR="00CE7015" w:rsidRDefault="00CE7015">
            <w:pPr>
              <w:jc w:val="right"/>
              <w:rPr>
                <w:b/>
                <w:bCs/>
                <w:color w:val="000000"/>
              </w:rPr>
            </w:pPr>
            <w:r>
              <w:rPr>
                <w:b/>
                <w:bCs/>
                <w:color w:val="000000"/>
                <w:sz w:val="22"/>
                <w:szCs w:val="22"/>
              </w:rPr>
              <w:t>5 523 220,00</w:t>
            </w:r>
          </w:p>
        </w:tc>
        <w:tc>
          <w:tcPr>
            <w:tcW w:w="1560" w:type="dxa"/>
            <w:tcBorders>
              <w:top w:val="nil"/>
              <w:left w:val="nil"/>
              <w:bottom w:val="single" w:sz="4" w:space="0" w:color="auto"/>
              <w:right w:val="single" w:sz="4" w:space="0" w:color="auto"/>
            </w:tcBorders>
            <w:shd w:val="clear" w:color="FFFFFF" w:fill="FFFFFF"/>
            <w:hideMark/>
          </w:tcPr>
          <w:p w14:paraId="0C64A2A8" w14:textId="77777777" w:rsidR="00CE7015" w:rsidRDefault="00CE7015">
            <w:pPr>
              <w:jc w:val="right"/>
              <w:rPr>
                <w:b/>
                <w:bCs/>
                <w:color w:val="000000"/>
              </w:rPr>
            </w:pPr>
            <w:r>
              <w:rPr>
                <w:b/>
                <w:bCs/>
                <w:color w:val="000000"/>
                <w:sz w:val="22"/>
                <w:szCs w:val="22"/>
              </w:rPr>
              <w:t>5 600 656,00</w:t>
            </w:r>
          </w:p>
        </w:tc>
        <w:tc>
          <w:tcPr>
            <w:tcW w:w="1500" w:type="dxa"/>
            <w:tcBorders>
              <w:top w:val="nil"/>
              <w:left w:val="nil"/>
              <w:bottom w:val="single" w:sz="4" w:space="0" w:color="auto"/>
              <w:right w:val="single" w:sz="4" w:space="0" w:color="auto"/>
            </w:tcBorders>
            <w:shd w:val="clear" w:color="FFFFFF" w:fill="FFFFFF"/>
            <w:hideMark/>
          </w:tcPr>
          <w:p w14:paraId="0BC0C633" w14:textId="77777777" w:rsidR="00CE7015" w:rsidRDefault="00CE7015">
            <w:pPr>
              <w:rPr>
                <w:b/>
                <w:bCs/>
                <w:color w:val="000000"/>
              </w:rPr>
            </w:pPr>
            <w:r>
              <w:rPr>
                <w:b/>
                <w:bCs/>
                <w:color w:val="000000"/>
                <w:sz w:val="22"/>
                <w:szCs w:val="22"/>
              </w:rPr>
              <w:t> </w:t>
            </w:r>
          </w:p>
        </w:tc>
      </w:tr>
      <w:tr w:rsidR="00CE7015" w14:paraId="79431A09" w14:textId="77777777" w:rsidTr="00CE7015">
        <w:trPr>
          <w:trHeight w:val="960"/>
        </w:trPr>
        <w:tc>
          <w:tcPr>
            <w:tcW w:w="640" w:type="dxa"/>
            <w:tcBorders>
              <w:top w:val="nil"/>
              <w:left w:val="single" w:sz="4" w:space="0" w:color="auto"/>
              <w:bottom w:val="nil"/>
              <w:right w:val="single" w:sz="4" w:space="0" w:color="auto"/>
            </w:tcBorders>
            <w:shd w:val="clear" w:color="FFFFFF" w:fill="FFFFFF"/>
            <w:vAlign w:val="center"/>
            <w:hideMark/>
          </w:tcPr>
          <w:p w14:paraId="3DBF7DE3" w14:textId="77777777" w:rsidR="00CE7015" w:rsidRDefault="00CE7015">
            <w:pPr>
              <w:jc w:val="center"/>
              <w:rPr>
                <w:i/>
                <w:iCs/>
                <w:color w:val="000000"/>
              </w:rPr>
            </w:pPr>
            <w:r>
              <w:rPr>
                <w:i/>
                <w:iCs/>
                <w:color w:val="000000"/>
                <w:sz w:val="22"/>
                <w:szCs w:val="22"/>
              </w:rPr>
              <w:t>1</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764D4FD8" w14:textId="77777777" w:rsidR="00CE7015" w:rsidRDefault="00CE7015">
            <w:pPr>
              <w:rPr>
                <w:i/>
                <w:iCs/>
                <w:color w:val="000000"/>
              </w:rPr>
            </w:pPr>
            <w:r>
              <w:rPr>
                <w:i/>
                <w:iCs/>
                <w:color w:val="000000"/>
                <w:sz w:val="22"/>
                <w:szCs w:val="22"/>
              </w:rPr>
              <w:t xml:space="preserve"> Создание условий для эффективной деятельности администрации сельского поселения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0EFCFE45"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1AB346A7"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6AAA473D" w14:textId="77777777" w:rsidR="00CE7015" w:rsidRDefault="00CE7015">
            <w:pPr>
              <w:jc w:val="right"/>
              <w:rPr>
                <w:i/>
                <w:iCs/>
                <w:color w:val="000000"/>
              </w:rPr>
            </w:pPr>
            <w:r>
              <w:rPr>
                <w:i/>
                <w:iCs/>
                <w:color w:val="000000"/>
                <w:sz w:val="22"/>
                <w:szCs w:val="22"/>
              </w:rPr>
              <w:t>2 877 415,15</w:t>
            </w:r>
          </w:p>
        </w:tc>
        <w:tc>
          <w:tcPr>
            <w:tcW w:w="1540" w:type="dxa"/>
            <w:tcBorders>
              <w:top w:val="nil"/>
              <w:left w:val="nil"/>
              <w:bottom w:val="single" w:sz="4" w:space="0" w:color="auto"/>
              <w:right w:val="single" w:sz="4" w:space="0" w:color="auto"/>
            </w:tcBorders>
            <w:shd w:val="clear" w:color="FFFFFF" w:fill="FFFFFF"/>
            <w:hideMark/>
          </w:tcPr>
          <w:p w14:paraId="217BCF72" w14:textId="77777777" w:rsidR="00CE7015" w:rsidRDefault="00CE7015">
            <w:pPr>
              <w:jc w:val="right"/>
              <w:rPr>
                <w:i/>
                <w:iCs/>
                <w:color w:val="000000"/>
              </w:rPr>
            </w:pPr>
            <w:r>
              <w:rPr>
                <w:i/>
                <w:iCs/>
                <w:color w:val="000000"/>
                <w:sz w:val="22"/>
                <w:szCs w:val="22"/>
              </w:rPr>
              <w:t>3 135 970,00</w:t>
            </w:r>
          </w:p>
        </w:tc>
        <w:tc>
          <w:tcPr>
            <w:tcW w:w="1560" w:type="dxa"/>
            <w:tcBorders>
              <w:top w:val="nil"/>
              <w:left w:val="nil"/>
              <w:bottom w:val="single" w:sz="4" w:space="0" w:color="auto"/>
              <w:right w:val="single" w:sz="4" w:space="0" w:color="auto"/>
            </w:tcBorders>
            <w:shd w:val="clear" w:color="FFFFFF" w:fill="FFFFFF"/>
            <w:hideMark/>
          </w:tcPr>
          <w:p w14:paraId="25D20B8D" w14:textId="77777777" w:rsidR="00CE7015" w:rsidRDefault="00CE7015">
            <w:pPr>
              <w:jc w:val="right"/>
              <w:rPr>
                <w:i/>
                <w:iCs/>
                <w:color w:val="000000"/>
              </w:rPr>
            </w:pPr>
            <w:r>
              <w:rPr>
                <w:i/>
                <w:iCs/>
                <w:color w:val="000000"/>
                <w:sz w:val="22"/>
                <w:szCs w:val="22"/>
              </w:rPr>
              <w:t>3 141 970,00</w:t>
            </w:r>
          </w:p>
        </w:tc>
        <w:tc>
          <w:tcPr>
            <w:tcW w:w="1500" w:type="dxa"/>
            <w:tcBorders>
              <w:top w:val="nil"/>
              <w:left w:val="nil"/>
              <w:bottom w:val="single" w:sz="4" w:space="0" w:color="auto"/>
              <w:right w:val="single" w:sz="4" w:space="0" w:color="auto"/>
            </w:tcBorders>
            <w:shd w:val="clear" w:color="FFFFFF" w:fill="FFFFFF"/>
            <w:hideMark/>
          </w:tcPr>
          <w:p w14:paraId="0611F07A" w14:textId="77777777" w:rsidR="00CE7015" w:rsidRDefault="00CE7015">
            <w:pPr>
              <w:rPr>
                <w:i/>
                <w:iCs/>
                <w:color w:val="000000"/>
              </w:rPr>
            </w:pPr>
            <w:r>
              <w:rPr>
                <w:i/>
                <w:iCs/>
                <w:color w:val="000000"/>
                <w:sz w:val="22"/>
                <w:szCs w:val="22"/>
              </w:rPr>
              <w:t>…</w:t>
            </w:r>
          </w:p>
        </w:tc>
      </w:tr>
      <w:tr w:rsidR="00CE7015" w14:paraId="0F51301D" w14:textId="77777777" w:rsidTr="00CE7015">
        <w:trPr>
          <w:trHeight w:val="630"/>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1E4AC16F" w14:textId="77777777" w:rsidR="00CE7015" w:rsidRDefault="00CE7015">
            <w:pPr>
              <w:jc w:val="center"/>
              <w:rPr>
                <w:i/>
                <w:iCs/>
                <w:color w:val="000000"/>
              </w:rPr>
            </w:pPr>
            <w:r>
              <w:rPr>
                <w:i/>
                <w:iCs/>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34EB8409"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4A351666"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71A92BAE"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01FDB03F" w14:textId="77777777" w:rsidR="00CE7015" w:rsidRDefault="00CE7015">
            <w:pPr>
              <w:jc w:val="right"/>
              <w:rPr>
                <w:b/>
                <w:bCs/>
                <w:i/>
                <w:iCs/>
                <w:color w:val="000000"/>
              </w:rPr>
            </w:pPr>
            <w:r>
              <w:rPr>
                <w:b/>
                <w:bCs/>
                <w:i/>
                <w:iCs/>
                <w:color w:val="000000"/>
                <w:sz w:val="22"/>
                <w:szCs w:val="22"/>
              </w:rPr>
              <w:t>2 877 415,15</w:t>
            </w:r>
          </w:p>
        </w:tc>
        <w:tc>
          <w:tcPr>
            <w:tcW w:w="1540" w:type="dxa"/>
            <w:tcBorders>
              <w:top w:val="nil"/>
              <w:left w:val="nil"/>
              <w:bottom w:val="single" w:sz="4" w:space="0" w:color="auto"/>
              <w:right w:val="single" w:sz="4" w:space="0" w:color="auto"/>
            </w:tcBorders>
            <w:shd w:val="clear" w:color="FFFFFF" w:fill="FFFFFF"/>
            <w:hideMark/>
          </w:tcPr>
          <w:p w14:paraId="7C5F0214" w14:textId="77777777" w:rsidR="00CE7015" w:rsidRDefault="00CE7015">
            <w:pPr>
              <w:jc w:val="right"/>
              <w:rPr>
                <w:b/>
                <w:bCs/>
                <w:i/>
                <w:iCs/>
                <w:color w:val="000000"/>
              </w:rPr>
            </w:pPr>
            <w:r>
              <w:rPr>
                <w:b/>
                <w:bCs/>
                <w:i/>
                <w:iCs/>
                <w:color w:val="000000"/>
                <w:sz w:val="22"/>
                <w:szCs w:val="22"/>
              </w:rPr>
              <w:t>3 135 970,00</w:t>
            </w:r>
          </w:p>
        </w:tc>
        <w:tc>
          <w:tcPr>
            <w:tcW w:w="1560" w:type="dxa"/>
            <w:tcBorders>
              <w:top w:val="nil"/>
              <w:left w:val="nil"/>
              <w:bottom w:val="single" w:sz="4" w:space="0" w:color="auto"/>
              <w:right w:val="single" w:sz="4" w:space="0" w:color="auto"/>
            </w:tcBorders>
            <w:shd w:val="clear" w:color="FFFFFF" w:fill="FFFFFF"/>
            <w:hideMark/>
          </w:tcPr>
          <w:p w14:paraId="63DFA503" w14:textId="77777777" w:rsidR="00CE7015" w:rsidRDefault="00CE7015">
            <w:pPr>
              <w:jc w:val="right"/>
              <w:rPr>
                <w:b/>
                <w:bCs/>
                <w:i/>
                <w:iCs/>
                <w:color w:val="000000"/>
              </w:rPr>
            </w:pPr>
            <w:r>
              <w:rPr>
                <w:b/>
                <w:bCs/>
                <w:i/>
                <w:iCs/>
                <w:color w:val="000000"/>
                <w:sz w:val="22"/>
                <w:szCs w:val="22"/>
              </w:rPr>
              <w:t>3 141 970,00</w:t>
            </w:r>
          </w:p>
        </w:tc>
        <w:tc>
          <w:tcPr>
            <w:tcW w:w="1500" w:type="dxa"/>
            <w:tcBorders>
              <w:top w:val="nil"/>
              <w:left w:val="nil"/>
              <w:bottom w:val="single" w:sz="4" w:space="0" w:color="auto"/>
              <w:right w:val="single" w:sz="4" w:space="0" w:color="auto"/>
            </w:tcBorders>
            <w:shd w:val="clear" w:color="FFFFFF" w:fill="FFFFFF"/>
            <w:hideMark/>
          </w:tcPr>
          <w:p w14:paraId="15CA5CA7" w14:textId="77777777" w:rsidR="00CE7015" w:rsidRDefault="00CE7015">
            <w:pPr>
              <w:rPr>
                <w:b/>
                <w:bCs/>
                <w:i/>
                <w:iCs/>
                <w:color w:val="000000"/>
              </w:rPr>
            </w:pPr>
            <w:r>
              <w:rPr>
                <w:b/>
                <w:bCs/>
                <w:i/>
                <w:iCs/>
                <w:color w:val="000000"/>
                <w:sz w:val="22"/>
                <w:szCs w:val="22"/>
              </w:rPr>
              <w:t> </w:t>
            </w:r>
          </w:p>
        </w:tc>
      </w:tr>
      <w:tr w:rsidR="00CE7015" w14:paraId="74EC27F8" w14:textId="77777777" w:rsidTr="00CE7015">
        <w:trPr>
          <w:trHeight w:val="885"/>
        </w:trPr>
        <w:tc>
          <w:tcPr>
            <w:tcW w:w="640" w:type="dxa"/>
            <w:tcBorders>
              <w:top w:val="nil"/>
              <w:left w:val="single" w:sz="4" w:space="0" w:color="auto"/>
              <w:bottom w:val="nil"/>
              <w:right w:val="single" w:sz="4" w:space="0" w:color="auto"/>
            </w:tcBorders>
            <w:shd w:val="clear" w:color="FFFFFF" w:fill="FFFFFF"/>
            <w:vAlign w:val="center"/>
            <w:hideMark/>
          </w:tcPr>
          <w:p w14:paraId="38AF79EA" w14:textId="77777777" w:rsidR="00CE7015" w:rsidRDefault="00CE7015">
            <w:pPr>
              <w:jc w:val="center"/>
              <w:rPr>
                <w:color w:val="000000"/>
              </w:rPr>
            </w:pPr>
            <w:r>
              <w:rPr>
                <w:color w:val="000000"/>
                <w:sz w:val="22"/>
                <w:szCs w:val="22"/>
              </w:rPr>
              <w:t>1.1.</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3EE4D462" w14:textId="77777777" w:rsidR="00CE7015" w:rsidRDefault="00CE7015">
            <w:pPr>
              <w:rPr>
                <w:color w:val="000000"/>
              </w:rPr>
            </w:pPr>
            <w:r>
              <w:rPr>
                <w:color w:val="000000"/>
                <w:sz w:val="22"/>
                <w:szCs w:val="22"/>
              </w:rPr>
              <w:t xml:space="preserve"> функционирование местной администрации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6BB48D4A"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089D39FC"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12C633D1" w14:textId="77777777" w:rsidR="00CE7015" w:rsidRDefault="00CE7015">
            <w:pPr>
              <w:jc w:val="right"/>
              <w:rPr>
                <w:color w:val="000000"/>
              </w:rPr>
            </w:pPr>
            <w:r>
              <w:rPr>
                <w:color w:val="000000"/>
                <w:sz w:val="22"/>
                <w:szCs w:val="22"/>
              </w:rPr>
              <w:t>2 867 415,15</w:t>
            </w:r>
          </w:p>
        </w:tc>
        <w:tc>
          <w:tcPr>
            <w:tcW w:w="1540" w:type="dxa"/>
            <w:tcBorders>
              <w:top w:val="nil"/>
              <w:left w:val="nil"/>
              <w:bottom w:val="single" w:sz="4" w:space="0" w:color="auto"/>
              <w:right w:val="single" w:sz="4" w:space="0" w:color="auto"/>
            </w:tcBorders>
            <w:shd w:val="clear" w:color="FFFFFF" w:fill="FFFFFF"/>
            <w:hideMark/>
          </w:tcPr>
          <w:p w14:paraId="58BEA667" w14:textId="77777777" w:rsidR="00CE7015" w:rsidRDefault="00CE7015">
            <w:pPr>
              <w:jc w:val="right"/>
              <w:rPr>
                <w:color w:val="000000"/>
              </w:rPr>
            </w:pPr>
            <w:r>
              <w:rPr>
                <w:color w:val="000000"/>
                <w:sz w:val="22"/>
                <w:szCs w:val="22"/>
              </w:rPr>
              <w:t>3 135 970,00</w:t>
            </w:r>
          </w:p>
        </w:tc>
        <w:tc>
          <w:tcPr>
            <w:tcW w:w="1560" w:type="dxa"/>
            <w:tcBorders>
              <w:top w:val="nil"/>
              <w:left w:val="nil"/>
              <w:bottom w:val="single" w:sz="4" w:space="0" w:color="auto"/>
              <w:right w:val="single" w:sz="4" w:space="0" w:color="auto"/>
            </w:tcBorders>
            <w:shd w:val="clear" w:color="FFFFFF" w:fill="FFFFFF"/>
            <w:hideMark/>
          </w:tcPr>
          <w:p w14:paraId="25029037" w14:textId="77777777" w:rsidR="00CE7015" w:rsidRDefault="00CE7015">
            <w:pPr>
              <w:jc w:val="right"/>
              <w:rPr>
                <w:color w:val="000000"/>
              </w:rPr>
            </w:pPr>
            <w:r>
              <w:rPr>
                <w:color w:val="000000"/>
                <w:sz w:val="22"/>
                <w:szCs w:val="22"/>
              </w:rPr>
              <w:t>3 141 970,00</w:t>
            </w:r>
          </w:p>
        </w:tc>
        <w:tc>
          <w:tcPr>
            <w:tcW w:w="1500" w:type="dxa"/>
            <w:tcBorders>
              <w:top w:val="nil"/>
              <w:left w:val="nil"/>
              <w:bottom w:val="single" w:sz="4" w:space="0" w:color="auto"/>
              <w:right w:val="single" w:sz="4" w:space="0" w:color="auto"/>
            </w:tcBorders>
            <w:shd w:val="clear" w:color="FFFFFF" w:fill="FFFFFF"/>
            <w:hideMark/>
          </w:tcPr>
          <w:p w14:paraId="6E635CCD" w14:textId="77777777" w:rsidR="00CE7015" w:rsidRDefault="00CE7015">
            <w:pPr>
              <w:rPr>
                <w:color w:val="000000"/>
              </w:rPr>
            </w:pPr>
            <w:r>
              <w:rPr>
                <w:color w:val="000000"/>
                <w:sz w:val="22"/>
                <w:szCs w:val="22"/>
              </w:rPr>
              <w:t>…</w:t>
            </w:r>
          </w:p>
        </w:tc>
      </w:tr>
      <w:tr w:rsidR="00CE7015" w14:paraId="2936844F" w14:textId="77777777" w:rsidTr="00CE7015">
        <w:trPr>
          <w:trHeight w:val="390"/>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22C64CE8" w14:textId="77777777" w:rsidR="00CE7015" w:rsidRDefault="00CE7015">
            <w:pPr>
              <w:jc w:val="center"/>
              <w:rPr>
                <w:color w:val="000000"/>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2C8124D8"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716F2DA9"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51379944"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CFF9CB2" w14:textId="77777777" w:rsidR="00CE7015" w:rsidRDefault="00CE7015">
            <w:pPr>
              <w:jc w:val="right"/>
              <w:rPr>
                <w:b/>
                <w:bCs/>
                <w:color w:val="000000"/>
              </w:rPr>
            </w:pPr>
            <w:r>
              <w:rPr>
                <w:b/>
                <w:bCs/>
                <w:color w:val="000000"/>
                <w:sz w:val="22"/>
                <w:szCs w:val="22"/>
              </w:rPr>
              <w:t>2 867 415,15</w:t>
            </w:r>
          </w:p>
        </w:tc>
        <w:tc>
          <w:tcPr>
            <w:tcW w:w="1540" w:type="dxa"/>
            <w:tcBorders>
              <w:top w:val="nil"/>
              <w:left w:val="nil"/>
              <w:bottom w:val="single" w:sz="4" w:space="0" w:color="auto"/>
              <w:right w:val="single" w:sz="4" w:space="0" w:color="auto"/>
            </w:tcBorders>
            <w:shd w:val="clear" w:color="FFFFFF" w:fill="FFFFFF"/>
            <w:hideMark/>
          </w:tcPr>
          <w:p w14:paraId="552B2E15" w14:textId="77777777" w:rsidR="00CE7015" w:rsidRDefault="00CE7015">
            <w:pPr>
              <w:jc w:val="right"/>
              <w:rPr>
                <w:b/>
                <w:bCs/>
                <w:color w:val="000000"/>
              </w:rPr>
            </w:pPr>
            <w:r>
              <w:rPr>
                <w:b/>
                <w:bCs/>
                <w:color w:val="000000"/>
                <w:sz w:val="22"/>
                <w:szCs w:val="22"/>
              </w:rPr>
              <w:t>3 135 970,00</w:t>
            </w:r>
          </w:p>
        </w:tc>
        <w:tc>
          <w:tcPr>
            <w:tcW w:w="1560" w:type="dxa"/>
            <w:tcBorders>
              <w:top w:val="nil"/>
              <w:left w:val="nil"/>
              <w:bottom w:val="single" w:sz="4" w:space="0" w:color="auto"/>
              <w:right w:val="single" w:sz="4" w:space="0" w:color="auto"/>
            </w:tcBorders>
            <w:shd w:val="clear" w:color="FFFFFF" w:fill="FFFFFF"/>
            <w:hideMark/>
          </w:tcPr>
          <w:p w14:paraId="7493B82A" w14:textId="77777777" w:rsidR="00CE7015" w:rsidRDefault="00CE7015">
            <w:pPr>
              <w:jc w:val="right"/>
              <w:rPr>
                <w:b/>
                <w:bCs/>
                <w:color w:val="000000"/>
              </w:rPr>
            </w:pPr>
            <w:r>
              <w:rPr>
                <w:b/>
                <w:bCs/>
                <w:color w:val="000000"/>
                <w:sz w:val="22"/>
                <w:szCs w:val="22"/>
              </w:rPr>
              <w:t>3 141 970,00</w:t>
            </w:r>
          </w:p>
        </w:tc>
        <w:tc>
          <w:tcPr>
            <w:tcW w:w="1500" w:type="dxa"/>
            <w:tcBorders>
              <w:top w:val="nil"/>
              <w:left w:val="nil"/>
              <w:bottom w:val="single" w:sz="4" w:space="0" w:color="auto"/>
              <w:right w:val="single" w:sz="4" w:space="0" w:color="auto"/>
            </w:tcBorders>
            <w:shd w:val="clear" w:color="FFFFFF" w:fill="FFFFFF"/>
            <w:hideMark/>
          </w:tcPr>
          <w:p w14:paraId="620D099C" w14:textId="77777777" w:rsidR="00CE7015" w:rsidRDefault="00CE7015">
            <w:pPr>
              <w:rPr>
                <w:b/>
                <w:bCs/>
                <w:color w:val="000000"/>
              </w:rPr>
            </w:pPr>
            <w:r>
              <w:rPr>
                <w:b/>
                <w:bCs/>
                <w:color w:val="000000"/>
                <w:sz w:val="22"/>
                <w:szCs w:val="22"/>
              </w:rPr>
              <w:t> </w:t>
            </w:r>
          </w:p>
        </w:tc>
      </w:tr>
      <w:tr w:rsidR="00CE7015" w14:paraId="68447E11" w14:textId="77777777" w:rsidTr="00CE7015">
        <w:trPr>
          <w:trHeight w:val="960"/>
        </w:trPr>
        <w:tc>
          <w:tcPr>
            <w:tcW w:w="640" w:type="dxa"/>
            <w:tcBorders>
              <w:top w:val="nil"/>
              <w:left w:val="single" w:sz="4" w:space="0" w:color="auto"/>
              <w:bottom w:val="nil"/>
              <w:right w:val="single" w:sz="4" w:space="0" w:color="auto"/>
            </w:tcBorders>
            <w:shd w:val="clear" w:color="FFFFFF" w:fill="FFFFFF"/>
            <w:vAlign w:val="center"/>
            <w:hideMark/>
          </w:tcPr>
          <w:p w14:paraId="2B7E8DFD" w14:textId="77777777" w:rsidR="00CE7015" w:rsidRDefault="00CE7015">
            <w:pPr>
              <w:jc w:val="center"/>
              <w:rPr>
                <w:color w:val="000000"/>
              </w:rPr>
            </w:pPr>
            <w:r>
              <w:rPr>
                <w:color w:val="000000"/>
                <w:sz w:val="22"/>
                <w:szCs w:val="22"/>
              </w:rPr>
              <w:lastRenderedPageBreak/>
              <w:t>1.2</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3119DABC" w14:textId="77777777" w:rsidR="00CE7015" w:rsidRDefault="00CE7015">
            <w:pPr>
              <w:rPr>
                <w:color w:val="000000"/>
              </w:rPr>
            </w:pPr>
            <w:r>
              <w:rPr>
                <w:color w:val="000000"/>
                <w:sz w:val="22"/>
                <w:szCs w:val="22"/>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47E91E23"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5535F543"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120EEF4C" w14:textId="77777777" w:rsidR="00CE7015" w:rsidRDefault="00CE7015">
            <w:pPr>
              <w:jc w:val="right"/>
              <w:rPr>
                <w:color w:val="000000"/>
              </w:rPr>
            </w:pPr>
            <w:r>
              <w:rPr>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61FEF5EC"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D2D4B3C"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1DABF0E0" w14:textId="77777777" w:rsidR="00CE7015" w:rsidRDefault="00CE7015">
            <w:pPr>
              <w:rPr>
                <w:color w:val="000000"/>
              </w:rPr>
            </w:pPr>
            <w:r>
              <w:rPr>
                <w:color w:val="000000"/>
                <w:sz w:val="22"/>
                <w:szCs w:val="22"/>
              </w:rPr>
              <w:t>…</w:t>
            </w:r>
          </w:p>
        </w:tc>
      </w:tr>
      <w:tr w:rsidR="00CE7015" w14:paraId="3AF4108A" w14:textId="77777777" w:rsidTr="00CE7015">
        <w:trPr>
          <w:trHeight w:val="1560"/>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26A530F6" w14:textId="77777777" w:rsidR="00CE7015" w:rsidRDefault="00CE7015">
            <w:pPr>
              <w:jc w:val="center"/>
              <w:rPr>
                <w:color w:val="000000"/>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2A541E97"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78265CCC"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72C2E50F"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39DA6078" w14:textId="77777777" w:rsidR="00CE7015" w:rsidRDefault="00CE7015">
            <w:pPr>
              <w:jc w:val="right"/>
              <w:rPr>
                <w:b/>
                <w:bCs/>
                <w:color w:val="000000"/>
              </w:rPr>
            </w:pPr>
            <w:r>
              <w:rPr>
                <w:b/>
                <w:b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09B3A45A"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4BB4D27B"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72FBA4F4" w14:textId="77777777" w:rsidR="00CE7015" w:rsidRDefault="00CE7015">
            <w:pPr>
              <w:rPr>
                <w:b/>
                <w:bCs/>
                <w:color w:val="000000"/>
              </w:rPr>
            </w:pPr>
            <w:r>
              <w:rPr>
                <w:b/>
                <w:bCs/>
                <w:color w:val="000000"/>
                <w:sz w:val="22"/>
                <w:szCs w:val="22"/>
              </w:rPr>
              <w:t> </w:t>
            </w:r>
          </w:p>
        </w:tc>
      </w:tr>
      <w:tr w:rsidR="00CE7015" w14:paraId="235BF117" w14:textId="77777777" w:rsidTr="00CE7015">
        <w:trPr>
          <w:trHeight w:val="915"/>
        </w:trPr>
        <w:tc>
          <w:tcPr>
            <w:tcW w:w="640" w:type="dxa"/>
            <w:tcBorders>
              <w:top w:val="nil"/>
              <w:left w:val="single" w:sz="4" w:space="0" w:color="auto"/>
              <w:bottom w:val="nil"/>
              <w:right w:val="single" w:sz="4" w:space="0" w:color="auto"/>
            </w:tcBorders>
            <w:shd w:val="clear" w:color="FFFFFF" w:fill="FFFFFF"/>
            <w:vAlign w:val="center"/>
            <w:hideMark/>
          </w:tcPr>
          <w:p w14:paraId="402B4730" w14:textId="77777777" w:rsidR="00CE7015" w:rsidRDefault="00CE7015">
            <w:pPr>
              <w:jc w:val="center"/>
              <w:rPr>
                <w:i/>
                <w:iCs/>
                <w:color w:val="000000"/>
              </w:rPr>
            </w:pPr>
            <w:r>
              <w:rPr>
                <w:i/>
                <w:iCs/>
                <w:color w:val="000000"/>
                <w:sz w:val="22"/>
                <w:szCs w:val="22"/>
              </w:rPr>
              <w:t>2</w:t>
            </w:r>
          </w:p>
        </w:tc>
        <w:tc>
          <w:tcPr>
            <w:tcW w:w="3740" w:type="dxa"/>
            <w:vMerge w:val="restart"/>
            <w:tcBorders>
              <w:top w:val="nil"/>
              <w:left w:val="single" w:sz="4" w:space="0" w:color="auto"/>
              <w:bottom w:val="nil"/>
              <w:right w:val="single" w:sz="4" w:space="0" w:color="000000"/>
            </w:tcBorders>
            <w:shd w:val="clear" w:color="FFFFFF" w:fill="FFFFFF"/>
            <w:hideMark/>
          </w:tcPr>
          <w:p w14:paraId="5756DA19" w14:textId="77777777" w:rsidR="00CE7015" w:rsidRDefault="00CE7015">
            <w:pPr>
              <w:rPr>
                <w:i/>
                <w:iCs/>
                <w:color w:val="000000"/>
              </w:rPr>
            </w:pPr>
            <w:r>
              <w:rPr>
                <w:i/>
                <w:iCs/>
                <w:color w:val="000000"/>
                <w:sz w:val="22"/>
                <w:szCs w:val="22"/>
              </w:rPr>
              <w:t>Обеспечение эффективного управления и распоряжения муниципальным имуществом сельского поселения, рациональное его использование</w:t>
            </w:r>
          </w:p>
        </w:tc>
        <w:tc>
          <w:tcPr>
            <w:tcW w:w="2240" w:type="dxa"/>
            <w:vMerge w:val="restart"/>
            <w:tcBorders>
              <w:top w:val="nil"/>
              <w:left w:val="single" w:sz="4" w:space="0" w:color="000000"/>
              <w:bottom w:val="nil"/>
              <w:right w:val="nil"/>
            </w:tcBorders>
            <w:shd w:val="clear" w:color="FFFFFF" w:fill="FFFFFF"/>
            <w:vAlign w:val="center"/>
            <w:hideMark/>
          </w:tcPr>
          <w:p w14:paraId="39F9CCDF"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3F354E0B"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7AFFDD53" w14:textId="77777777" w:rsidR="00CE7015" w:rsidRDefault="00CE7015">
            <w:pPr>
              <w:jc w:val="right"/>
              <w:rPr>
                <w:i/>
                <w:iCs/>
                <w:color w:val="000000"/>
              </w:rPr>
            </w:pPr>
            <w:r>
              <w:rPr>
                <w:i/>
                <w:iCs/>
                <w:color w:val="000000"/>
                <w:sz w:val="22"/>
                <w:szCs w:val="22"/>
              </w:rPr>
              <w:t>941 888,19</w:t>
            </w:r>
          </w:p>
        </w:tc>
        <w:tc>
          <w:tcPr>
            <w:tcW w:w="1540" w:type="dxa"/>
            <w:tcBorders>
              <w:top w:val="nil"/>
              <w:left w:val="nil"/>
              <w:bottom w:val="single" w:sz="4" w:space="0" w:color="auto"/>
              <w:right w:val="single" w:sz="4" w:space="0" w:color="auto"/>
            </w:tcBorders>
            <w:shd w:val="clear" w:color="FFFFFF" w:fill="FFFFFF"/>
            <w:hideMark/>
          </w:tcPr>
          <w:p w14:paraId="44DAB77B" w14:textId="77777777" w:rsidR="00CE7015" w:rsidRDefault="00CE7015">
            <w:pPr>
              <w:jc w:val="right"/>
              <w:rPr>
                <w:i/>
                <w:iCs/>
                <w:color w:val="000000"/>
              </w:rPr>
            </w:pPr>
            <w:r>
              <w:rPr>
                <w:i/>
                <w:iCs/>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15BDCD1E" w14:textId="77777777" w:rsidR="00CE7015" w:rsidRDefault="00CE7015">
            <w:pPr>
              <w:jc w:val="right"/>
              <w:rPr>
                <w:i/>
                <w:iCs/>
                <w:color w:val="000000"/>
              </w:rPr>
            </w:pPr>
            <w:r>
              <w:rPr>
                <w:i/>
                <w:iCs/>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2D72ACCD" w14:textId="77777777" w:rsidR="00CE7015" w:rsidRDefault="00CE7015">
            <w:pPr>
              <w:rPr>
                <w:color w:val="000000"/>
              </w:rPr>
            </w:pPr>
            <w:r>
              <w:rPr>
                <w:color w:val="000000"/>
                <w:sz w:val="22"/>
                <w:szCs w:val="22"/>
              </w:rPr>
              <w:t>…</w:t>
            </w:r>
          </w:p>
        </w:tc>
      </w:tr>
      <w:tr w:rsidR="00CE7015" w14:paraId="29C827B3" w14:textId="77777777" w:rsidTr="00CE7015">
        <w:trPr>
          <w:trHeight w:val="975"/>
        </w:trPr>
        <w:tc>
          <w:tcPr>
            <w:tcW w:w="640" w:type="dxa"/>
            <w:tcBorders>
              <w:top w:val="nil"/>
              <w:left w:val="single" w:sz="4" w:space="0" w:color="auto"/>
              <w:bottom w:val="nil"/>
              <w:right w:val="single" w:sz="4" w:space="0" w:color="auto"/>
            </w:tcBorders>
            <w:shd w:val="clear" w:color="FFFFFF" w:fill="FFFFFF"/>
            <w:vAlign w:val="center"/>
            <w:hideMark/>
          </w:tcPr>
          <w:p w14:paraId="193CD72D" w14:textId="77777777" w:rsidR="00CE7015" w:rsidRDefault="00CE7015">
            <w:pPr>
              <w:jc w:val="center"/>
              <w:rPr>
                <w:color w:val="000000"/>
              </w:rPr>
            </w:pPr>
            <w:r>
              <w:rPr>
                <w:color w:val="000000"/>
                <w:sz w:val="22"/>
                <w:szCs w:val="22"/>
              </w:rPr>
              <w:t> </w:t>
            </w:r>
          </w:p>
        </w:tc>
        <w:tc>
          <w:tcPr>
            <w:tcW w:w="3740" w:type="dxa"/>
            <w:vMerge/>
            <w:tcBorders>
              <w:top w:val="nil"/>
              <w:left w:val="single" w:sz="4" w:space="0" w:color="auto"/>
              <w:bottom w:val="nil"/>
              <w:right w:val="single" w:sz="4" w:space="0" w:color="000000"/>
            </w:tcBorders>
            <w:vAlign w:val="center"/>
            <w:hideMark/>
          </w:tcPr>
          <w:p w14:paraId="4E178854" w14:textId="77777777" w:rsidR="00CE7015" w:rsidRDefault="00CE7015">
            <w:pPr>
              <w:rPr>
                <w:i/>
                <w:iCs/>
                <w:color w:val="000000"/>
              </w:rPr>
            </w:pPr>
          </w:p>
        </w:tc>
        <w:tc>
          <w:tcPr>
            <w:tcW w:w="2240" w:type="dxa"/>
            <w:vMerge/>
            <w:tcBorders>
              <w:top w:val="nil"/>
              <w:left w:val="single" w:sz="4" w:space="0" w:color="000000"/>
              <w:bottom w:val="nil"/>
              <w:right w:val="nil"/>
            </w:tcBorders>
            <w:vAlign w:val="center"/>
            <w:hideMark/>
          </w:tcPr>
          <w:p w14:paraId="77D5D415"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6136141A"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2AE07A1" w14:textId="77777777" w:rsidR="00CE7015" w:rsidRDefault="00CE7015">
            <w:pPr>
              <w:jc w:val="right"/>
              <w:rPr>
                <w:b/>
                <w:bCs/>
                <w:i/>
                <w:iCs/>
                <w:color w:val="000000"/>
              </w:rPr>
            </w:pPr>
            <w:r>
              <w:rPr>
                <w:b/>
                <w:bCs/>
                <w:i/>
                <w:iCs/>
                <w:color w:val="000000"/>
                <w:sz w:val="22"/>
                <w:szCs w:val="22"/>
              </w:rPr>
              <w:t>941 888,19</w:t>
            </w:r>
          </w:p>
        </w:tc>
        <w:tc>
          <w:tcPr>
            <w:tcW w:w="1540" w:type="dxa"/>
            <w:tcBorders>
              <w:top w:val="nil"/>
              <w:left w:val="nil"/>
              <w:bottom w:val="single" w:sz="4" w:space="0" w:color="auto"/>
              <w:right w:val="single" w:sz="4" w:space="0" w:color="auto"/>
            </w:tcBorders>
            <w:shd w:val="clear" w:color="FFFFFF" w:fill="FFFFFF"/>
            <w:hideMark/>
          </w:tcPr>
          <w:p w14:paraId="196791B1" w14:textId="77777777" w:rsidR="00CE7015" w:rsidRDefault="00CE7015">
            <w:pPr>
              <w:jc w:val="right"/>
              <w:rPr>
                <w:b/>
                <w:bCs/>
                <w:i/>
                <w:iCs/>
                <w:color w:val="000000"/>
              </w:rPr>
            </w:pPr>
            <w:r>
              <w:rPr>
                <w:b/>
                <w:bCs/>
                <w:i/>
                <w:iCs/>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354D03DA" w14:textId="77777777" w:rsidR="00CE7015" w:rsidRDefault="00CE7015">
            <w:pPr>
              <w:jc w:val="right"/>
              <w:rPr>
                <w:b/>
                <w:bCs/>
                <w:i/>
                <w:iCs/>
                <w:color w:val="000000"/>
              </w:rPr>
            </w:pPr>
            <w:r>
              <w:rPr>
                <w:b/>
                <w:bCs/>
                <w:i/>
                <w:iCs/>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66997FC9" w14:textId="77777777" w:rsidR="00CE7015" w:rsidRDefault="00CE7015">
            <w:pPr>
              <w:rPr>
                <w:b/>
                <w:bCs/>
                <w:color w:val="000000"/>
              </w:rPr>
            </w:pPr>
            <w:r>
              <w:rPr>
                <w:b/>
                <w:bCs/>
                <w:color w:val="000000"/>
                <w:sz w:val="22"/>
                <w:szCs w:val="22"/>
              </w:rPr>
              <w:t> </w:t>
            </w:r>
          </w:p>
        </w:tc>
      </w:tr>
      <w:tr w:rsidR="00CE7015" w14:paraId="158F825F" w14:textId="77777777" w:rsidTr="00CE7015">
        <w:trPr>
          <w:trHeight w:val="900"/>
        </w:trPr>
        <w:tc>
          <w:tcPr>
            <w:tcW w:w="64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7EA7C428" w14:textId="77777777" w:rsidR="00CE7015" w:rsidRDefault="00CE7015">
            <w:pPr>
              <w:jc w:val="center"/>
              <w:rPr>
                <w:color w:val="000000"/>
              </w:rPr>
            </w:pPr>
            <w:r>
              <w:rPr>
                <w:color w:val="000000"/>
                <w:sz w:val="22"/>
                <w:szCs w:val="22"/>
              </w:rPr>
              <w:t>2.1</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D3356" w14:textId="77777777" w:rsidR="00CE7015" w:rsidRDefault="00CE7015">
            <w:pPr>
              <w:rPr>
                <w:color w:val="000000"/>
              </w:rPr>
            </w:pPr>
            <w:r>
              <w:rPr>
                <w:color w:val="000000"/>
                <w:sz w:val="22"/>
                <w:szCs w:val="22"/>
              </w:rPr>
              <w:t xml:space="preserve"> оценка имущества, признание прав и регулирование отношений муниципальной собственности </w:t>
            </w:r>
          </w:p>
        </w:tc>
        <w:tc>
          <w:tcPr>
            <w:tcW w:w="22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C472702"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60B05D7A"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68FF04C8" w14:textId="77777777" w:rsidR="00CE7015" w:rsidRDefault="00CE7015">
            <w:pPr>
              <w:jc w:val="right"/>
              <w:rPr>
                <w:color w:val="000000"/>
              </w:rPr>
            </w:pPr>
            <w:r>
              <w:rPr>
                <w:color w:val="000000"/>
                <w:sz w:val="22"/>
                <w:szCs w:val="22"/>
              </w:rPr>
              <w:t>163 016,00</w:t>
            </w:r>
          </w:p>
        </w:tc>
        <w:tc>
          <w:tcPr>
            <w:tcW w:w="1540" w:type="dxa"/>
            <w:tcBorders>
              <w:top w:val="nil"/>
              <w:left w:val="nil"/>
              <w:bottom w:val="single" w:sz="4" w:space="0" w:color="auto"/>
              <w:right w:val="single" w:sz="4" w:space="0" w:color="auto"/>
            </w:tcBorders>
            <w:shd w:val="clear" w:color="FFFFFF" w:fill="FFFFFF"/>
            <w:hideMark/>
          </w:tcPr>
          <w:p w14:paraId="1A676957" w14:textId="77777777" w:rsidR="00CE7015" w:rsidRDefault="00CE7015">
            <w:pPr>
              <w:jc w:val="right"/>
              <w:rPr>
                <w:color w:val="000000"/>
              </w:rPr>
            </w:pPr>
            <w:r>
              <w:rPr>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0C40EBAD" w14:textId="77777777" w:rsidR="00CE7015" w:rsidRDefault="00CE7015">
            <w:pPr>
              <w:jc w:val="right"/>
              <w:rPr>
                <w:color w:val="000000"/>
              </w:rPr>
            </w:pPr>
            <w:r>
              <w:rPr>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319E00C0" w14:textId="77777777" w:rsidR="00CE7015" w:rsidRDefault="00CE7015">
            <w:pPr>
              <w:rPr>
                <w:color w:val="000000"/>
              </w:rPr>
            </w:pPr>
            <w:r>
              <w:rPr>
                <w:color w:val="000000"/>
                <w:sz w:val="22"/>
                <w:szCs w:val="22"/>
              </w:rPr>
              <w:t>…</w:t>
            </w:r>
          </w:p>
        </w:tc>
      </w:tr>
      <w:tr w:rsidR="00CE7015" w14:paraId="06E46800" w14:textId="77777777" w:rsidTr="00CE7015">
        <w:trPr>
          <w:trHeight w:val="52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3D8927F7" w14:textId="77777777" w:rsidR="00CE7015" w:rsidRDefault="00CE7015">
            <w:pPr>
              <w:rPr>
                <w:color w:val="000000"/>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51CF0413" w14:textId="77777777" w:rsidR="00CE7015" w:rsidRDefault="00CE7015">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DDC2279"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51234011"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05DAA49" w14:textId="77777777" w:rsidR="00CE7015" w:rsidRDefault="00CE7015">
            <w:pPr>
              <w:jc w:val="right"/>
              <w:rPr>
                <w:b/>
                <w:bCs/>
                <w:color w:val="000000"/>
              </w:rPr>
            </w:pPr>
            <w:r>
              <w:rPr>
                <w:b/>
                <w:bCs/>
                <w:color w:val="000000"/>
                <w:sz w:val="22"/>
                <w:szCs w:val="22"/>
              </w:rPr>
              <w:t>163 016,00</w:t>
            </w:r>
          </w:p>
        </w:tc>
        <w:tc>
          <w:tcPr>
            <w:tcW w:w="1540" w:type="dxa"/>
            <w:tcBorders>
              <w:top w:val="nil"/>
              <w:left w:val="nil"/>
              <w:bottom w:val="single" w:sz="4" w:space="0" w:color="auto"/>
              <w:right w:val="single" w:sz="4" w:space="0" w:color="auto"/>
            </w:tcBorders>
            <w:shd w:val="clear" w:color="FFFFFF" w:fill="FFFFFF"/>
            <w:hideMark/>
          </w:tcPr>
          <w:p w14:paraId="345A91C1" w14:textId="77777777" w:rsidR="00CE7015" w:rsidRDefault="00CE7015">
            <w:pPr>
              <w:jc w:val="right"/>
              <w:rPr>
                <w:b/>
                <w:bCs/>
                <w:color w:val="000000"/>
              </w:rPr>
            </w:pPr>
            <w:r>
              <w:rPr>
                <w:b/>
                <w:bCs/>
                <w:color w:val="000000"/>
                <w:sz w:val="22"/>
                <w:szCs w:val="22"/>
              </w:rPr>
              <w:t>50 000,00</w:t>
            </w:r>
          </w:p>
        </w:tc>
        <w:tc>
          <w:tcPr>
            <w:tcW w:w="1560" w:type="dxa"/>
            <w:tcBorders>
              <w:top w:val="nil"/>
              <w:left w:val="nil"/>
              <w:bottom w:val="single" w:sz="4" w:space="0" w:color="auto"/>
              <w:right w:val="single" w:sz="4" w:space="0" w:color="auto"/>
            </w:tcBorders>
            <w:shd w:val="clear" w:color="FFFFFF" w:fill="FFFFFF"/>
            <w:hideMark/>
          </w:tcPr>
          <w:p w14:paraId="11966DC9" w14:textId="77777777" w:rsidR="00CE7015" w:rsidRDefault="00CE7015">
            <w:pPr>
              <w:jc w:val="right"/>
              <w:rPr>
                <w:b/>
                <w:bCs/>
                <w:color w:val="000000"/>
              </w:rPr>
            </w:pPr>
            <w:r>
              <w:rPr>
                <w:b/>
                <w:bCs/>
                <w:color w:val="000000"/>
                <w:sz w:val="22"/>
                <w:szCs w:val="22"/>
              </w:rPr>
              <w:t>50 000,00</w:t>
            </w:r>
          </w:p>
        </w:tc>
        <w:tc>
          <w:tcPr>
            <w:tcW w:w="1500" w:type="dxa"/>
            <w:tcBorders>
              <w:top w:val="nil"/>
              <w:left w:val="nil"/>
              <w:bottom w:val="single" w:sz="4" w:space="0" w:color="auto"/>
              <w:right w:val="single" w:sz="4" w:space="0" w:color="auto"/>
            </w:tcBorders>
            <w:shd w:val="clear" w:color="FFFFFF" w:fill="FFFFFF"/>
            <w:hideMark/>
          </w:tcPr>
          <w:p w14:paraId="52FE753C" w14:textId="77777777" w:rsidR="00CE7015" w:rsidRDefault="00CE7015">
            <w:pPr>
              <w:rPr>
                <w:b/>
                <w:bCs/>
                <w:color w:val="000000"/>
              </w:rPr>
            </w:pPr>
            <w:r>
              <w:rPr>
                <w:b/>
                <w:bCs/>
                <w:color w:val="000000"/>
                <w:sz w:val="22"/>
                <w:szCs w:val="22"/>
              </w:rPr>
              <w:t> </w:t>
            </w:r>
          </w:p>
        </w:tc>
      </w:tr>
      <w:tr w:rsidR="00CE7015" w14:paraId="33E864B5" w14:textId="77777777" w:rsidTr="00CE7015">
        <w:trPr>
          <w:trHeight w:val="930"/>
        </w:trPr>
        <w:tc>
          <w:tcPr>
            <w:tcW w:w="640" w:type="dxa"/>
            <w:vMerge w:val="restart"/>
            <w:tcBorders>
              <w:top w:val="nil"/>
              <w:left w:val="single" w:sz="4" w:space="0" w:color="auto"/>
              <w:bottom w:val="single" w:sz="4" w:space="0" w:color="auto"/>
              <w:right w:val="single" w:sz="4" w:space="0" w:color="auto"/>
            </w:tcBorders>
            <w:shd w:val="clear" w:color="FFFFFF" w:fill="FFFFFF"/>
            <w:vAlign w:val="center"/>
            <w:hideMark/>
          </w:tcPr>
          <w:p w14:paraId="03767C61" w14:textId="77777777" w:rsidR="00CE7015" w:rsidRDefault="00CE7015">
            <w:pPr>
              <w:jc w:val="center"/>
              <w:rPr>
                <w:color w:val="000000"/>
              </w:rPr>
            </w:pPr>
            <w:r>
              <w:rPr>
                <w:color w:val="000000"/>
                <w:sz w:val="22"/>
                <w:szCs w:val="22"/>
              </w:rPr>
              <w:t>2.2</w:t>
            </w:r>
          </w:p>
        </w:tc>
        <w:tc>
          <w:tcPr>
            <w:tcW w:w="3740" w:type="dxa"/>
            <w:vMerge w:val="restart"/>
            <w:tcBorders>
              <w:top w:val="nil"/>
              <w:left w:val="single" w:sz="4" w:space="0" w:color="auto"/>
              <w:bottom w:val="single" w:sz="4" w:space="0" w:color="auto"/>
              <w:right w:val="single" w:sz="4" w:space="0" w:color="auto"/>
            </w:tcBorders>
            <w:shd w:val="clear" w:color="auto" w:fill="auto"/>
            <w:hideMark/>
          </w:tcPr>
          <w:p w14:paraId="738E4770" w14:textId="77777777" w:rsidR="00CE7015" w:rsidRDefault="00CE7015">
            <w:pPr>
              <w:rPr>
                <w:color w:val="000000"/>
              </w:rPr>
            </w:pPr>
            <w:r>
              <w:rPr>
                <w:color w:val="000000"/>
                <w:sz w:val="22"/>
                <w:szCs w:val="22"/>
              </w:rPr>
              <w:t xml:space="preserve"> эксплуатация и содержание имущества, находящегося в муниципальной собственности, арендованного недвижимого имущества </w:t>
            </w:r>
          </w:p>
        </w:tc>
        <w:tc>
          <w:tcPr>
            <w:tcW w:w="2240" w:type="dxa"/>
            <w:vMerge w:val="restart"/>
            <w:tcBorders>
              <w:top w:val="nil"/>
              <w:left w:val="nil"/>
              <w:bottom w:val="single" w:sz="4" w:space="0" w:color="000000"/>
              <w:right w:val="single" w:sz="4" w:space="0" w:color="auto"/>
            </w:tcBorders>
            <w:shd w:val="clear" w:color="FFFFFF" w:fill="FFFFFF"/>
            <w:vAlign w:val="center"/>
            <w:hideMark/>
          </w:tcPr>
          <w:p w14:paraId="3457885A"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1D16B77E"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0B8A2B9A" w14:textId="77777777" w:rsidR="00CE7015" w:rsidRDefault="00CE7015">
            <w:pPr>
              <w:jc w:val="right"/>
              <w:rPr>
                <w:color w:val="000000"/>
              </w:rPr>
            </w:pPr>
            <w:r>
              <w:rPr>
                <w:color w:val="000000"/>
                <w:sz w:val="22"/>
                <w:szCs w:val="22"/>
              </w:rPr>
              <w:t>773 872,19</w:t>
            </w:r>
          </w:p>
        </w:tc>
        <w:tc>
          <w:tcPr>
            <w:tcW w:w="1540" w:type="dxa"/>
            <w:tcBorders>
              <w:top w:val="nil"/>
              <w:left w:val="nil"/>
              <w:bottom w:val="single" w:sz="4" w:space="0" w:color="auto"/>
              <w:right w:val="single" w:sz="4" w:space="0" w:color="auto"/>
            </w:tcBorders>
            <w:shd w:val="clear" w:color="FFFFFF" w:fill="FFFFFF"/>
            <w:hideMark/>
          </w:tcPr>
          <w:p w14:paraId="4EB769B8"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6D5F8937"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051FE6DD" w14:textId="77777777" w:rsidR="00CE7015" w:rsidRDefault="00CE7015">
            <w:pPr>
              <w:rPr>
                <w:color w:val="000000"/>
              </w:rPr>
            </w:pPr>
            <w:r>
              <w:rPr>
                <w:color w:val="000000"/>
                <w:sz w:val="22"/>
                <w:szCs w:val="22"/>
              </w:rPr>
              <w:t> </w:t>
            </w:r>
          </w:p>
        </w:tc>
      </w:tr>
      <w:tr w:rsidR="00CE7015" w14:paraId="13D4364C" w14:textId="77777777" w:rsidTr="00CE7015">
        <w:trPr>
          <w:trHeight w:val="555"/>
        </w:trPr>
        <w:tc>
          <w:tcPr>
            <w:tcW w:w="640" w:type="dxa"/>
            <w:vMerge/>
            <w:tcBorders>
              <w:top w:val="nil"/>
              <w:left w:val="single" w:sz="4" w:space="0" w:color="auto"/>
              <w:bottom w:val="single" w:sz="4" w:space="0" w:color="auto"/>
              <w:right w:val="single" w:sz="4" w:space="0" w:color="auto"/>
            </w:tcBorders>
            <w:vAlign w:val="center"/>
            <w:hideMark/>
          </w:tcPr>
          <w:p w14:paraId="756C44F9" w14:textId="77777777" w:rsidR="00CE7015" w:rsidRDefault="00CE7015">
            <w:pPr>
              <w:rPr>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59F00C3" w14:textId="77777777" w:rsidR="00CE7015" w:rsidRDefault="00CE7015">
            <w:pPr>
              <w:rPr>
                <w:color w:val="000000"/>
              </w:rPr>
            </w:pPr>
          </w:p>
        </w:tc>
        <w:tc>
          <w:tcPr>
            <w:tcW w:w="2240" w:type="dxa"/>
            <w:vMerge/>
            <w:tcBorders>
              <w:top w:val="nil"/>
              <w:left w:val="nil"/>
              <w:bottom w:val="single" w:sz="4" w:space="0" w:color="000000"/>
              <w:right w:val="single" w:sz="4" w:space="0" w:color="auto"/>
            </w:tcBorders>
            <w:vAlign w:val="center"/>
            <w:hideMark/>
          </w:tcPr>
          <w:p w14:paraId="4FED1FDE"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56EC581F"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vAlign w:val="center"/>
            <w:hideMark/>
          </w:tcPr>
          <w:p w14:paraId="43FD7A3F" w14:textId="77777777" w:rsidR="00CE7015" w:rsidRDefault="00CE7015">
            <w:pPr>
              <w:jc w:val="right"/>
              <w:rPr>
                <w:b/>
                <w:bCs/>
                <w:color w:val="000000"/>
              </w:rPr>
            </w:pPr>
            <w:r>
              <w:rPr>
                <w:b/>
                <w:bCs/>
                <w:color w:val="000000"/>
                <w:sz w:val="22"/>
                <w:szCs w:val="22"/>
              </w:rPr>
              <w:t>773 872,19</w:t>
            </w:r>
          </w:p>
        </w:tc>
        <w:tc>
          <w:tcPr>
            <w:tcW w:w="1540" w:type="dxa"/>
            <w:tcBorders>
              <w:top w:val="nil"/>
              <w:left w:val="nil"/>
              <w:bottom w:val="single" w:sz="4" w:space="0" w:color="auto"/>
              <w:right w:val="single" w:sz="4" w:space="0" w:color="auto"/>
            </w:tcBorders>
            <w:shd w:val="clear" w:color="FFFFFF" w:fill="FFFFFF"/>
            <w:vAlign w:val="center"/>
            <w:hideMark/>
          </w:tcPr>
          <w:p w14:paraId="6E47ACAF"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vAlign w:val="center"/>
            <w:hideMark/>
          </w:tcPr>
          <w:p w14:paraId="4EB8A1B2"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1C2007B4" w14:textId="77777777" w:rsidR="00CE7015" w:rsidRDefault="00CE7015">
            <w:pPr>
              <w:rPr>
                <w:b/>
                <w:bCs/>
                <w:color w:val="000000"/>
              </w:rPr>
            </w:pPr>
            <w:r>
              <w:rPr>
                <w:b/>
                <w:bCs/>
                <w:color w:val="000000"/>
                <w:sz w:val="22"/>
                <w:szCs w:val="22"/>
              </w:rPr>
              <w:t> </w:t>
            </w:r>
          </w:p>
        </w:tc>
      </w:tr>
      <w:tr w:rsidR="00CE7015" w14:paraId="27EBA618" w14:textId="77777777" w:rsidTr="00CE7015">
        <w:trPr>
          <w:trHeight w:val="855"/>
        </w:trPr>
        <w:tc>
          <w:tcPr>
            <w:tcW w:w="640"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4F33B409" w14:textId="77777777" w:rsidR="00CE7015" w:rsidRDefault="00CE7015">
            <w:pPr>
              <w:jc w:val="center"/>
              <w:rPr>
                <w:color w:val="000000"/>
              </w:rPr>
            </w:pPr>
            <w:r>
              <w:rPr>
                <w:color w:val="000000"/>
                <w:sz w:val="22"/>
                <w:szCs w:val="22"/>
              </w:rPr>
              <w:t>2.3</w:t>
            </w:r>
          </w:p>
        </w:tc>
        <w:tc>
          <w:tcPr>
            <w:tcW w:w="3740" w:type="dxa"/>
            <w:vMerge w:val="restart"/>
            <w:tcBorders>
              <w:top w:val="nil"/>
              <w:left w:val="single" w:sz="4" w:space="0" w:color="auto"/>
              <w:bottom w:val="single" w:sz="4" w:space="0" w:color="auto"/>
              <w:right w:val="single" w:sz="4" w:space="0" w:color="auto"/>
            </w:tcBorders>
            <w:shd w:val="clear" w:color="auto" w:fill="auto"/>
            <w:hideMark/>
          </w:tcPr>
          <w:p w14:paraId="0D8EA07A" w14:textId="77777777" w:rsidR="00CE7015" w:rsidRDefault="00CE7015">
            <w:pPr>
              <w:rPr>
                <w:color w:val="000000"/>
              </w:rPr>
            </w:pPr>
            <w:r>
              <w:rPr>
                <w:color w:val="000000"/>
                <w:sz w:val="22"/>
                <w:szCs w:val="22"/>
              </w:rPr>
              <w:t xml:space="preserve"> реализация переданных полномочий по решению отдельных вопросов местного значения поселений в </w:t>
            </w:r>
            <w:r>
              <w:rPr>
                <w:color w:val="000000"/>
                <w:sz w:val="22"/>
                <w:szCs w:val="22"/>
              </w:rPr>
              <w:lastRenderedPageBreak/>
              <w:t xml:space="preserve">соответствии с заключенными соглашениями в части формирования архивных фондов поселений </w:t>
            </w:r>
          </w:p>
        </w:tc>
        <w:tc>
          <w:tcPr>
            <w:tcW w:w="2240"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33AF2EAE" w14:textId="77777777" w:rsidR="00CE7015" w:rsidRDefault="00CE7015">
            <w:pPr>
              <w:jc w:val="center"/>
              <w:rPr>
                <w:color w:val="000000"/>
              </w:rPr>
            </w:pPr>
            <w:proofErr w:type="spellStart"/>
            <w:r>
              <w:rPr>
                <w:color w:val="000000"/>
                <w:sz w:val="22"/>
                <w:szCs w:val="22"/>
              </w:rPr>
              <w:lastRenderedPageBreak/>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629E9230"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785B387D" w14:textId="77777777" w:rsidR="00CE7015" w:rsidRDefault="00CE7015">
            <w:pPr>
              <w:jc w:val="right"/>
              <w:rPr>
                <w:color w:val="000000"/>
              </w:rPr>
            </w:pPr>
            <w:r>
              <w:rPr>
                <w:color w:val="000000"/>
                <w:sz w:val="22"/>
                <w:szCs w:val="22"/>
              </w:rPr>
              <w:t>5 000,00</w:t>
            </w:r>
          </w:p>
        </w:tc>
        <w:tc>
          <w:tcPr>
            <w:tcW w:w="1540" w:type="dxa"/>
            <w:tcBorders>
              <w:top w:val="nil"/>
              <w:left w:val="nil"/>
              <w:bottom w:val="single" w:sz="4" w:space="0" w:color="auto"/>
              <w:right w:val="single" w:sz="4" w:space="0" w:color="auto"/>
            </w:tcBorders>
            <w:shd w:val="clear" w:color="FFFFFF" w:fill="FFFFFF"/>
            <w:hideMark/>
          </w:tcPr>
          <w:p w14:paraId="5E9319AE"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4C4D153B"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44345D4A" w14:textId="77777777" w:rsidR="00CE7015" w:rsidRDefault="00CE7015">
            <w:pPr>
              <w:rPr>
                <w:b/>
                <w:bCs/>
                <w:color w:val="000000"/>
              </w:rPr>
            </w:pPr>
            <w:r>
              <w:rPr>
                <w:b/>
                <w:bCs/>
                <w:color w:val="000000"/>
                <w:sz w:val="22"/>
                <w:szCs w:val="22"/>
              </w:rPr>
              <w:t> </w:t>
            </w:r>
          </w:p>
        </w:tc>
      </w:tr>
      <w:tr w:rsidR="00CE7015" w14:paraId="663D9773" w14:textId="77777777" w:rsidTr="00CE7015">
        <w:trPr>
          <w:trHeight w:val="1140"/>
        </w:trPr>
        <w:tc>
          <w:tcPr>
            <w:tcW w:w="640" w:type="dxa"/>
            <w:vMerge/>
            <w:tcBorders>
              <w:top w:val="nil"/>
              <w:left w:val="single" w:sz="4" w:space="0" w:color="auto"/>
              <w:bottom w:val="single" w:sz="4" w:space="0" w:color="000000"/>
              <w:right w:val="single" w:sz="4" w:space="0" w:color="auto"/>
            </w:tcBorders>
            <w:vAlign w:val="center"/>
            <w:hideMark/>
          </w:tcPr>
          <w:p w14:paraId="164FA1C4" w14:textId="77777777" w:rsidR="00CE7015" w:rsidRDefault="00CE7015">
            <w:pPr>
              <w:rPr>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07FD94C7" w14:textId="77777777" w:rsidR="00CE7015" w:rsidRDefault="00CE7015">
            <w:pPr>
              <w:rPr>
                <w:color w:val="000000"/>
              </w:rPr>
            </w:pPr>
          </w:p>
        </w:tc>
        <w:tc>
          <w:tcPr>
            <w:tcW w:w="2240" w:type="dxa"/>
            <w:vMerge/>
            <w:tcBorders>
              <w:top w:val="nil"/>
              <w:left w:val="single" w:sz="4" w:space="0" w:color="auto"/>
              <w:bottom w:val="single" w:sz="4" w:space="0" w:color="000000"/>
              <w:right w:val="single" w:sz="4" w:space="0" w:color="auto"/>
            </w:tcBorders>
            <w:vAlign w:val="center"/>
            <w:hideMark/>
          </w:tcPr>
          <w:p w14:paraId="26414F17"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3283F30F"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0B1047CA" w14:textId="77777777" w:rsidR="00CE7015" w:rsidRDefault="00CE7015">
            <w:pPr>
              <w:jc w:val="right"/>
              <w:rPr>
                <w:b/>
                <w:bCs/>
                <w:color w:val="000000"/>
              </w:rPr>
            </w:pPr>
            <w:r>
              <w:rPr>
                <w:b/>
                <w:bCs/>
                <w:color w:val="000000"/>
                <w:sz w:val="22"/>
                <w:szCs w:val="22"/>
              </w:rPr>
              <w:t>5 000,00</w:t>
            </w:r>
          </w:p>
        </w:tc>
        <w:tc>
          <w:tcPr>
            <w:tcW w:w="1540" w:type="dxa"/>
            <w:tcBorders>
              <w:top w:val="nil"/>
              <w:left w:val="nil"/>
              <w:bottom w:val="single" w:sz="4" w:space="0" w:color="auto"/>
              <w:right w:val="single" w:sz="4" w:space="0" w:color="auto"/>
            </w:tcBorders>
            <w:shd w:val="clear" w:color="FFFFFF" w:fill="FFFFFF"/>
            <w:hideMark/>
          </w:tcPr>
          <w:p w14:paraId="0A9ED2D9"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A0B86BB"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773C7ABD" w14:textId="77777777" w:rsidR="00CE7015" w:rsidRDefault="00CE7015">
            <w:pPr>
              <w:rPr>
                <w:b/>
                <w:bCs/>
                <w:color w:val="000000"/>
              </w:rPr>
            </w:pPr>
            <w:r>
              <w:rPr>
                <w:b/>
                <w:bCs/>
                <w:color w:val="000000"/>
                <w:sz w:val="22"/>
                <w:szCs w:val="22"/>
              </w:rPr>
              <w:t> </w:t>
            </w:r>
          </w:p>
        </w:tc>
      </w:tr>
      <w:tr w:rsidR="00CE7015" w14:paraId="11ACF35C" w14:textId="77777777" w:rsidTr="00CE7015">
        <w:trPr>
          <w:trHeight w:val="855"/>
        </w:trPr>
        <w:tc>
          <w:tcPr>
            <w:tcW w:w="640" w:type="dxa"/>
            <w:tcBorders>
              <w:top w:val="nil"/>
              <w:left w:val="single" w:sz="4" w:space="0" w:color="auto"/>
              <w:bottom w:val="nil"/>
              <w:right w:val="single" w:sz="4" w:space="0" w:color="auto"/>
            </w:tcBorders>
            <w:shd w:val="clear" w:color="FFFFFF" w:fill="FFFFFF"/>
            <w:vAlign w:val="center"/>
            <w:hideMark/>
          </w:tcPr>
          <w:p w14:paraId="63E7FB1B" w14:textId="77777777" w:rsidR="00CE7015" w:rsidRDefault="00CE7015">
            <w:pPr>
              <w:jc w:val="center"/>
              <w:rPr>
                <w:i/>
                <w:iCs/>
                <w:color w:val="000000"/>
              </w:rPr>
            </w:pPr>
            <w:r>
              <w:rPr>
                <w:i/>
                <w:iCs/>
                <w:color w:val="000000"/>
                <w:sz w:val="22"/>
                <w:szCs w:val="22"/>
              </w:rPr>
              <w:t>3</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55991CF7" w14:textId="77777777" w:rsidR="00CE7015" w:rsidRDefault="00CE7015">
            <w:pPr>
              <w:rPr>
                <w:i/>
                <w:iCs/>
                <w:color w:val="000000"/>
              </w:rPr>
            </w:pPr>
            <w:r>
              <w:rPr>
                <w:i/>
                <w:iCs/>
                <w:color w:val="000000"/>
                <w:sz w:val="22"/>
                <w:szCs w:val="22"/>
              </w:rPr>
              <w:t xml:space="preserve"> Организация и осуществление мероприятий по мобилизационной подготовке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6DF9079E"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05A63B14" w14:textId="77777777" w:rsidR="00CE7015" w:rsidRDefault="00CE7015">
            <w:pPr>
              <w:rPr>
                <w:i/>
                <w:iCs/>
                <w:color w:val="000000"/>
              </w:rPr>
            </w:pPr>
            <w:r>
              <w:rPr>
                <w:i/>
                <w:i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55351959" w14:textId="77777777" w:rsidR="00CE7015" w:rsidRDefault="00CE7015">
            <w:pPr>
              <w:jc w:val="right"/>
              <w:rPr>
                <w:i/>
                <w:iCs/>
                <w:color w:val="000000"/>
              </w:rPr>
            </w:pPr>
            <w:r>
              <w:rPr>
                <w:i/>
                <w:iCs/>
                <w:color w:val="000000"/>
                <w:sz w:val="22"/>
                <w:szCs w:val="22"/>
              </w:rPr>
              <w:t>287 372,00</w:t>
            </w:r>
          </w:p>
        </w:tc>
        <w:tc>
          <w:tcPr>
            <w:tcW w:w="1540" w:type="dxa"/>
            <w:tcBorders>
              <w:top w:val="nil"/>
              <w:left w:val="nil"/>
              <w:bottom w:val="single" w:sz="4" w:space="0" w:color="auto"/>
              <w:right w:val="single" w:sz="4" w:space="0" w:color="auto"/>
            </w:tcBorders>
            <w:shd w:val="clear" w:color="FFFFFF" w:fill="FFFFFF"/>
            <w:hideMark/>
          </w:tcPr>
          <w:p w14:paraId="711A562D" w14:textId="77777777" w:rsidR="00CE7015" w:rsidRDefault="00CE7015">
            <w:pPr>
              <w:jc w:val="right"/>
              <w:rPr>
                <w:i/>
                <w:iCs/>
                <w:color w:val="000000"/>
              </w:rPr>
            </w:pPr>
            <w:r>
              <w:rPr>
                <w:i/>
                <w:iCs/>
                <w:color w:val="000000"/>
                <w:sz w:val="22"/>
                <w:szCs w:val="22"/>
              </w:rPr>
              <w:t>300 320,00</w:t>
            </w:r>
          </w:p>
        </w:tc>
        <w:tc>
          <w:tcPr>
            <w:tcW w:w="1560" w:type="dxa"/>
            <w:tcBorders>
              <w:top w:val="nil"/>
              <w:left w:val="nil"/>
              <w:bottom w:val="single" w:sz="4" w:space="0" w:color="auto"/>
              <w:right w:val="single" w:sz="4" w:space="0" w:color="auto"/>
            </w:tcBorders>
            <w:shd w:val="clear" w:color="FFFFFF" w:fill="FFFFFF"/>
            <w:hideMark/>
          </w:tcPr>
          <w:p w14:paraId="1A68FD4D" w14:textId="77777777" w:rsidR="00CE7015" w:rsidRDefault="00CE7015">
            <w:pPr>
              <w:jc w:val="right"/>
              <w:rPr>
                <w:i/>
                <w:iCs/>
                <w:color w:val="000000"/>
              </w:rPr>
            </w:pPr>
            <w:r>
              <w:rPr>
                <w:i/>
                <w:iCs/>
                <w:color w:val="000000"/>
                <w:sz w:val="22"/>
                <w:szCs w:val="22"/>
              </w:rPr>
              <w:t>310 906,00</w:t>
            </w:r>
          </w:p>
        </w:tc>
        <w:tc>
          <w:tcPr>
            <w:tcW w:w="1500" w:type="dxa"/>
            <w:tcBorders>
              <w:top w:val="nil"/>
              <w:left w:val="nil"/>
              <w:bottom w:val="single" w:sz="4" w:space="0" w:color="auto"/>
              <w:right w:val="single" w:sz="4" w:space="0" w:color="auto"/>
            </w:tcBorders>
            <w:shd w:val="clear" w:color="FFFFFF" w:fill="FFFFFF"/>
            <w:hideMark/>
          </w:tcPr>
          <w:p w14:paraId="48CA3DAD" w14:textId="77777777" w:rsidR="00CE7015" w:rsidRDefault="00CE7015">
            <w:pPr>
              <w:rPr>
                <w:i/>
                <w:iCs/>
                <w:color w:val="000000"/>
              </w:rPr>
            </w:pPr>
            <w:r>
              <w:rPr>
                <w:i/>
                <w:iCs/>
                <w:color w:val="000000"/>
                <w:sz w:val="22"/>
                <w:szCs w:val="22"/>
              </w:rPr>
              <w:t> </w:t>
            </w:r>
          </w:p>
        </w:tc>
      </w:tr>
      <w:tr w:rsidR="00CE7015" w14:paraId="1B8200E9" w14:textId="77777777" w:rsidTr="00CE7015">
        <w:trPr>
          <w:trHeight w:val="289"/>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3300DE46" w14:textId="77777777" w:rsidR="00CE7015" w:rsidRDefault="00CE7015">
            <w:pPr>
              <w:jc w:val="center"/>
              <w:rPr>
                <w:i/>
                <w:iCs/>
                <w:color w:val="000000"/>
              </w:rPr>
            </w:pPr>
            <w:r>
              <w:rPr>
                <w:i/>
                <w:iCs/>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435BF2B4"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397AC3F9"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35BD0678"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2FADE95C" w14:textId="77777777" w:rsidR="00CE7015" w:rsidRDefault="00CE7015">
            <w:pPr>
              <w:jc w:val="right"/>
              <w:rPr>
                <w:b/>
                <w:bCs/>
                <w:i/>
                <w:iCs/>
                <w:color w:val="000000"/>
              </w:rPr>
            </w:pPr>
            <w:r>
              <w:rPr>
                <w:b/>
                <w:bCs/>
                <w:i/>
                <w:iCs/>
                <w:color w:val="000000"/>
                <w:sz w:val="22"/>
                <w:szCs w:val="22"/>
              </w:rPr>
              <w:t>287 372,00</w:t>
            </w:r>
          </w:p>
        </w:tc>
        <w:tc>
          <w:tcPr>
            <w:tcW w:w="1540" w:type="dxa"/>
            <w:tcBorders>
              <w:top w:val="nil"/>
              <w:left w:val="nil"/>
              <w:bottom w:val="single" w:sz="4" w:space="0" w:color="auto"/>
              <w:right w:val="single" w:sz="4" w:space="0" w:color="auto"/>
            </w:tcBorders>
            <w:shd w:val="clear" w:color="FFFFFF" w:fill="FFFFFF"/>
            <w:hideMark/>
          </w:tcPr>
          <w:p w14:paraId="3DDE3800" w14:textId="77777777" w:rsidR="00CE7015" w:rsidRDefault="00CE7015">
            <w:pPr>
              <w:jc w:val="right"/>
              <w:rPr>
                <w:b/>
                <w:bCs/>
                <w:i/>
                <w:iCs/>
                <w:color w:val="000000"/>
              </w:rPr>
            </w:pPr>
            <w:r>
              <w:rPr>
                <w:b/>
                <w:bCs/>
                <w:i/>
                <w:iCs/>
                <w:color w:val="000000"/>
                <w:sz w:val="22"/>
                <w:szCs w:val="22"/>
              </w:rPr>
              <w:t>300 320,00</w:t>
            </w:r>
          </w:p>
        </w:tc>
        <w:tc>
          <w:tcPr>
            <w:tcW w:w="1560" w:type="dxa"/>
            <w:tcBorders>
              <w:top w:val="nil"/>
              <w:left w:val="nil"/>
              <w:bottom w:val="single" w:sz="4" w:space="0" w:color="auto"/>
              <w:right w:val="single" w:sz="4" w:space="0" w:color="auto"/>
            </w:tcBorders>
            <w:shd w:val="clear" w:color="FFFFFF" w:fill="FFFFFF"/>
            <w:hideMark/>
          </w:tcPr>
          <w:p w14:paraId="11174014" w14:textId="77777777" w:rsidR="00CE7015" w:rsidRDefault="00CE7015">
            <w:pPr>
              <w:jc w:val="right"/>
              <w:rPr>
                <w:b/>
                <w:bCs/>
                <w:i/>
                <w:iCs/>
                <w:color w:val="000000"/>
              </w:rPr>
            </w:pPr>
            <w:r>
              <w:rPr>
                <w:b/>
                <w:bCs/>
                <w:i/>
                <w:iCs/>
                <w:color w:val="000000"/>
                <w:sz w:val="22"/>
                <w:szCs w:val="22"/>
              </w:rPr>
              <w:t>310 906,00</w:t>
            </w:r>
          </w:p>
        </w:tc>
        <w:tc>
          <w:tcPr>
            <w:tcW w:w="1500" w:type="dxa"/>
            <w:tcBorders>
              <w:top w:val="nil"/>
              <w:left w:val="nil"/>
              <w:bottom w:val="single" w:sz="4" w:space="0" w:color="auto"/>
              <w:right w:val="single" w:sz="4" w:space="0" w:color="auto"/>
            </w:tcBorders>
            <w:shd w:val="clear" w:color="FFFFFF" w:fill="FFFFFF"/>
            <w:hideMark/>
          </w:tcPr>
          <w:p w14:paraId="4401FE35" w14:textId="77777777" w:rsidR="00CE7015" w:rsidRDefault="00CE7015">
            <w:pPr>
              <w:rPr>
                <w:b/>
                <w:bCs/>
                <w:i/>
                <w:iCs/>
                <w:color w:val="000000"/>
              </w:rPr>
            </w:pPr>
            <w:r>
              <w:rPr>
                <w:b/>
                <w:bCs/>
                <w:i/>
                <w:iCs/>
                <w:color w:val="000000"/>
                <w:sz w:val="22"/>
                <w:szCs w:val="22"/>
              </w:rPr>
              <w:t> </w:t>
            </w:r>
          </w:p>
        </w:tc>
      </w:tr>
      <w:tr w:rsidR="00CE7015" w14:paraId="5E8811DB" w14:textId="77777777" w:rsidTr="00CE7015">
        <w:trPr>
          <w:trHeight w:val="855"/>
        </w:trPr>
        <w:tc>
          <w:tcPr>
            <w:tcW w:w="640" w:type="dxa"/>
            <w:tcBorders>
              <w:top w:val="nil"/>
              <w:left w:val="single" w:sz="4" w:space="0" w:color="auto"/>
              <w:bottom w:val="nil"/>
              <w:right w:val="single" w:sz="4" w:space="0" w:color="auto"/>
            </w:tcBorders>
            <w:shd w:val="clear" w:color="FFFFFF" w:fill="FFFFFF"/>
            <w:vAlign w:val="center"/>
            <w:hideMark/>
          </w:tcPr>
          <w:p w14:paraId="6569B353" w14:textId="77777777" w:rsidR="00CE7015" w:rsidRDefault="00CE7015">
            <w:pPr>
              <w:jc w:val="center"/>
              <w:rPr>
                <w:color w:val="000000"/>
              </w:rPr>
            </w:pPr>
            <w:r>
              <w:rPr>
                <w:color w:val="000000"/>
                <w:sz w:val="22"/>
                <w:szCs w:val="22"/>
              </w:rPr>
              <w:t>3.1</w:t>
            </w:r>
          </w:p>
        </w:tc>
        <w:tc>
          <w:tcPr>
            <w:tcW w:w="3740" w:type="dxa"/>
            <w:tcBorders>
              <w:top w:val="nil"/>
              <w:left w:val="nil"/>
              <w:bottom w:val="nil"/>
              <w:right w:val="nil"/>
            </w:tcBorders>
            <w:shd w:val="clear" w:color="auto" w:fill="auto"/>
            <w:hideMark/>
          </w:tcPr>
          <w:p w14:paraId="23115856" w14:textId="77777777" w:rsidR="00CE7015" w:rsidRDefault="00CE7015">
            <w:pPr>
              <w:rPr>
                <w:color w:val="000000"/>
              </w:rPr>
            </w:pPr>
            <w:r>
              <w:rPr>
                <w:color w:val="000000"/>
                <w:sz w:val="22"/>
                <w:szCs w:val="22"/>
              </w:rPr>
              <w:t xml:space="preserve"> обеспечение мобилизационной подготовки экономики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6B76A545"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41AF3397" w14:textId="77777777" w:rsidR="00CE7015" w:rsidRDefault="00CE7015">
            <w:pPr>
              <w:rPr>
                <w:i/>
                <w:iCs/>
                <w:color w:val="000000"/>
              </w:rPr>
            </w:pPr>
            <w:r>
              <w:rPr>
                <w:i/>
                <w:i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795AF481" w14:textId="77777777" w:rsidR="00CE7015" w:rsidRDefault="00CE7015">
            <w:pPr>
              <w:jc w:val="right"/>
              <w:rPr>
                <w:color w:val="000000"/>
              </w:rPr>
            </w:pPr>
            <w:r>
              <w:rPr>
                <w:color w:val="000000"/>
                <w:sz w:val="22"/>
                <w:szCs w:val="22"/>
              </w:rPr>
              <w:t>287 372,00</w:t>
            </w:r>
          </w:p>
        </w:tc>
        <w:tc>
          <w:tcPr>
            <w:tcW w:w="1540" w:type="dxa"/>
            <w:tcBorders>
              <w:top w:val="nil"/>
              <w:left w:val="nil"/>
              <w:bottom w:val="single" w:sz="4" w:space="0" w:color="auto"/>
              <w:right w:val="single" w:sz="4" w:space="0" w:color="auto"/>
            </w:tcBorders>
            <w:shd w:val="clear" w:color="FFFFFF" w:fill="FFFFFF"/>
            <w:hideMark/>
          </w:tcPr>
          <w:p w14:paraId="3162F219" w14:textId="77777777" w:rsidR="00CE7015" w:rsidRDefault="00CE7015">
            <w:pPr>
              <w:jc w:val="right"/>
              <w:rPr>
                <w:color w:val="000000"/>
              </w:rPr>
            </w:pPr>
            <w:r>
              <w:rPr>
                <w:color w:val="000000"/>
                <w:sz w:val="22"/>
                <w:szCs w:val="22"/>
              </w:rPr>
              <w:t>300 320,00</w:t>
            </w:r>
          </w:p>
        </w:tc>
        <w:tc>
          <w:tcPr>
            <w:tcW w:w="1560" w:type="dxa"/>
            <w:tcBorders>
              <w:top w:val="nil"/>
              <w:left w:val="nil"/>
              <w:bottom w:val="single" w:sz="4" w:space="0" w:color="auto"/>
              <w:right w:val="single" w:sz="4" w:space="0" w:color="auto"/>
            </w:tcBorders>
            <w:shd w:val="clear" w:color="FFFFFF" w:fill="FFFFFF"/>
            <w:hideMark/>
          </w:tcPr>
          <w:p w14:paraId="3BEE7F06" w14:textId="77777777" w:rsidR="00CE7015" w:rsidRDefault="00CE7015">
            <w:pPr>
              <w:jc w:val="right"/>
              <w:rPr>
                <w:color w:val="000000"/>
              </w:rPr>
            </w:pPr>
            <w:r>
              <w:rPr>
                <w:color w:val="000000"/>
                <w:sz w:val="22"/>
                <w:szCs w:val="22"/>
              </w:rPr>
              <w:t>310 906,00</w:t>
            </w:r>
          </w:p>
        </w:tc>
        <w:tc>
          <w:tcPr>
            <w:tcW w:w="1500" w:type="dxa"/>
            <w:tcBorders>
              <w:top w:val="nil"/>
              <w:left w:val="nil"/>
              <w:bottom w:val="single" w:sz="4" w:space="0" w:color="auto"/>
              <w:right w:val="single" w:sz="4" w:space="0" w:color="auto"/>
            </w:tcBorders>
            <w:shd w:val="clear" w:color="FFFFFF" w:fill="FFFFFF"/>
            <w:hideMark/>
          </w:tcPr>
          <w:p w14:paraId="478BF022" w14:textId="77777777" w:rsidR="00CE7015" w:rsidRDefault="00CE7015">
            <w:pPr>
              <w:rPr>
                <w:color w:val="000000"/>
              </w:rPr>
            </w:pPr>
            <w:r>
              <w:rPr>
                <w:color w:val="000000"/>
                <w:sz w:val="22"/>
                <w:szCs w:val="22"/>
              </w:rPr>
              <w:t> </w:t>
            </w:r>
          </w:p>
        </w:tc>
      </w:tr>
      <w:tr w:rsidR="00CE7015" w14:paraId="279315F8" w14:textId="77777777" w:rsidTr="00CE7015">
        <w:trPr>
          <w:trHeight w:val="15"/>
        </w:trPr>
        <w:tc>
          <w:tcPr>
            <w:tcW w:w="640" w:type="dxa"/>
            <w:tcBorders>
              <w:top w:val="nil"/>
              <w:left w:val="single" w:sz="4" w:space="0" w:color="auto"/>
              <w:bottom w:val="nil"/>
              <w:right w:val="single" w:sz="4" w:space="0" w:color="auto"/>
            </w:tcBorders>
            <w:shd w:val="clear" w:color="FFFFFF" w:fill="FFFFFF"/>
            <w:vAlign w:val="center"/>
            <w:hideMark/>
          </w:tcPr>
          <w:p w14:paraId="2521DFAB" w14:textId="77777777" w:rsidR="00CE7015" w:rsidRDefault="00CE7015">
            <w:pPr>
              <w:jc w:val="center"/>
              <w:rPr>
                <w:color w:val="000000"/>
              </w:rPr>
            </w:pPr>
            <w:r>
              <w:rPr>
                <w:color w:val="000000"/>
                <w:sz w:val="22"/>
                <w:szCs w:val="22"/>
              </w:rPr>
              <w:t> </w:t>
            </w:r>
          </w:p>
        </w:tc>
        <w:tc>
          <w:tcPr>
            <w:tcW w:w="3740" w:type="dxa"/>
            <w:tcBorders>
              <w:top w:val="nil"/>
              <w:left w:val="nil"/>
              <w:bottom w:val="nil"/>
              <w:right w:val="single" w:sz="4" w:space="0" w:color="000000"/>
            </w:tcBorders>
            <w:shd w:val="clear" w:color="FFFFFF" w:fill="FFFFFF"/>
            <w:hideMark/>
          </w:tcPr>
          <w:p w14:paraId="1F8E662F" w14:textId="77777777" w:rsidR="00CE7015" w:rsidRDefault="00CE7015">
            <w:pPr>
              <w:rPr>
                <w:color w:val="000000"/>
              </w:rPr>
            </w:pPr>
            <w:r>
              <w:rPr>
                <w:color w:val="000000"/>
                <w:sz w:val="22"/>
                <w:szCs w:val="22"/>
              </w:rPr>
              <w:t> </w:t>
            </w:r>
          </w:p>
        </w:tc>
        <w:tc>
          <w:tcPr>
            <w:tcW w:w="2240" w:type="dxa"/>
            <w:vMerge/>
            <w:tcBorders>
              <w:top w:val="nil"/>
              <w:left w:val="single" w:sz="4" w:space="0" w:color="000000"/>
              <w:bottom w:val="single" w:sz="4" w:space="0" w:color="000000"/>
              <w:right w:val="nil"/>
            </w:tcBorders>
            <w:vAlign w:val="center"/>
            <w:hideMark/>
          </w:tcPr>
          <w:p w14:paraId="34F2E25B"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64E28942" w14:textId="77777777" w:rsidR="00CE7015" w:rsidRDefault="00CE7015">
            <w:pPr>
              <w:rPr>
                <w:color w:val="000000"/>
              </w:rPr>
            </w:pPr>
            <w:r>
              <w:rPr>
                <w:color w:val="000000"/>
                <w:sz w:val="22"/>
                <w:szCs w:val="22"/>
              </w:rPr>
              <w:t>средства федерального бюджета</w:t>
            </w:r>
          </w:p>
        </w:tc>
        <w:tc>
          <w:tcPr>
            <w:tcW w:w="1540" w:type="dxa"/>
            <w:tcBorders>
              <w:top w:val="nil"/>
              <w:left w:val="nil"/>
              <w:bottom w:val="single" w:sz="4" w:space="0" w:color="auto"/>
              <w:right w:val="single" w:sz="4" w:space="0" w:color="auto"/>
            </w:tcBorders>
            <w:shd w:val="clear" w:color="FFFFFF" w:fill="FFFFFF"/>
            <w:hideMark/>
          </w:tcPr>
          <w:p w14:paraId="61B89EC3" w14:textId="77777777" w:rsidR="00CE7015" w:rsidRDefault="00CE7015">
            <w:pPr>
              <w:jc w:val="right"/>
              <w:rPr>
                <w:color w:val="000000"/>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02AF8D5D"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23CED931"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516EED51" w14:textId="77777777" w:rsidR="00CE7015" w:rsidRDefault="00CE7015">
            <w:pPr>
              <w:rPr>
                <w:color w:val="000000"/>
              </w:rPr>
            </w:pPr>
            <w:r>
              <w:rPr>
                <w:color w:val="000000"/>
                <w:sz w:val="22"/>
                <w:szCs w:val="22"/>
              </w:rPr>
              <w:t>…</w:t>
            </w:r>
          </w:p>
        </w:tc>
      </w:tr>
      <w:tr w:rsidR="00CE7015" w14:paraId="0729903B" w14:textId="77777777" w:rsidTr="00CE7015">
        <w:trPr>
          <w:trHeight w:val="289"/>
        </w:trPr>
        <w:tc>
          <w:tcPr>
            <w:tcW w:w="640" w:type="dxa"/>
            <w:tcBorders>
              <w:top w:val="nil"/>
              <w:left w:val="single" w:sz="4" w:space="0" w:color="auto"/>
              <w:bottom w:val="single" w:sz="4" w:space="0" w:color="000000"/>
              <w:right w:val="single" w:sz="4" w:space="0" w:color="auto"/>
            </w:tcBorders>
            <w:shd w:val="clear" w:color="FFFFFF" w:fill="FFFFFF"/>
            <w:vAlign w:val="center"/>
            <w:hideMark/>
          </w:tcPr>
          <w:p w14:paraId="50BE80E4" w14:textId="77777777" w:rsidR="00CE7015" w:rsidRDefault="00CE7015">
            <w:pPr>
              <w:jc w:val="center"/>
              <w:rPr>
                <w:color w:val="000000"/>
              </w:rPr>
            </w:pPr>
            <w:r>
              <w:rPr>
                <w:color w:val="000000"/>
                <w:sz w:val="22"/>
                <w:szCs w:val="22"/>
              </w:rPr>
              <w:t> </w:t>
            </w:r>
          </w:p>
        </w:tc>
        <w:tc>
          <w:tcPr>
            <w:tcW w:w="3740" w:type="dxa"/>
            <w:tcBorders>
              <w:top w:val="nil"/>
              <w:left w:val="nil"/>
              <w:bottom w:val="single" w:sz="4" w:space="0" w:color="000000"/>
              <w:right w:val="single" w:sz="4" w:space="0" w:color="000000"/>
            </w:tcBorders>
            <w:shd w:val="clear" w:color="FFFFFF" w:fill="FFFFFF"/>
            <w:hideMark/>
          </w:tcPr>
          <w:p w14:paraId="376394B4" w14:textId="77777777" w:rsidR="00CE7015" w:rsidRDefault="00CE7015">
            <w:pPr>
              <w:rPr>
                <w:b/>
                <w:bCs/>
                <w:color w:val="000000"/>
              </w:rPr>
            </w:pPr>
            <w:r>
              <w:rPr>
                <w:b/>
                <w:bCs/>
                <w:color w:val="000000"/>
                <w:sz w:val="22"/>
                <w:szCs w:val="22"/>
              </w:rPr>
              <w:t> </w:t>
            </w:r>
          </w:p>
        </w:tc>
        <w:tc>
          <w:tcPr>
            <w:tcW w:w="2240" w:type="dxa"/>
            <w:vMerge/>
            <w:tcBorders>
              <w:top w:val="nil"/>
              <w:left w:val="single" w:sz="4" w:space="0" w:color="000000"/>
              <w:bottom w:val="single" w:sz="4" w:space="0" w:color="000000"/>
              <w:right w:val="nil"/>
            </w:tcBorders>
            <w:vAlign w:val="center"/>
            <w:hideMark/>
          </w:tcPr>
          <w:p w14:paraId="024C8A1F"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4D5B7ABD"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49807656" w14:textId="77777777" w:rsidR="00CE7015" w:rsidRDefault="00CE7015">
            <w:pPr>
              <w:jc w:val="right"/>
              <w:rPr>
                <w:b/>
                <w:bCs/>
                <w:color w:val="000000"/>
              </w:rPr>
            </w:pPr>
            <w:r>
              <w:rPr>
                <w:b/>
                <w:bCs/>
                <w:color w:val="000000"/>
                <w:sz w:val="22"/>
                <w:szCs w:val="22"/>
              </w:rPr>
              <w:t>287 372,00</w:t>
            </w:r>
          </w:p>
        </w:tc>
        <w:tc>
          <w:tcPr>
            <w:tcW w:w="1540" w:type="dxa"/>
            <w:tcBorders>
              <w:top w:val="nil"/>
              <w:left w:val="nil"/>
              <w:bottom w:val="single" w:sz="4" w:space="0" w:color="auto"/>
              <w:right w:val="single" w:sz="4" w:space="0" w:color="auto"/>
            </w:tcBorders>
            <w:shd w:val="clear" w:color="FFFFFF" w:fill="FFFFFF"/>
            <w:hideMark/>
          </w:tcPr>
          <w:p w14:paraId="60488B45" w14:textId="77777777" w:rsidR="00CE7015" w:rsidRDefault="00CE7015">
            <w:pPr>
              <w:jc w:val="right"/>
              <w:rPr>
                <w:b/>
                <w:bCs/>
                <w:color w:val="000000"/>
              </w:rPr>
            </w:pPr>
            <w:r>
              <w:rPr>
                <w:b/>
                <w:bCs/>
                <w:color w:val="000000"/>
                <w:sz w:val="22"/>
                <w:szCs w:val="22"/>
              </w:rPr>
              <w:t>300 320,00</w:t>
            </w:r>
          </w:p>
        </w:tc>
        <w:tc>
          <w:tcPr>
            <w:tcW w:w="1560" w:type="dxa"/>
            <w:tcBorders>
              <w:top w:val="nil"/>
              <w:left w:val="nil"/>
              <w:bottom w:val="single" w:sz="4" w:space="0" w:color="auto"/>
              <w:right w:val="single" w:sz="4" w:space="0" w:color="auto"/>
            </w:tcBorders>
            <w:shd w:val="clear" w:color="FFFFFF" w:fill="FFFFFF"/>
            <w:hideMark/>
          </w:tcPr>
          <w:p w14:paraId="5A13C196" w14:textId="77777777" w:rsidR="00CE7015" w:rsidRDefault="00CE7015">
            <w:pPr>
              <w:jc w:val="right"/>
              <w:rPr>
                <w:b/>
                <w:bCs/>
                <w:color w:val="000000"/>
              </w:rPr>
            </w:pPr>
            <w:r>
              <w:rPr>
                <w:b/>
                <w:bCs/>
                <w:color w:val="000000"/>
                <w:sz w:val="22"/>
                <w:szCs w:val="22"/>
              </w:rPr>
              <w:t>310 906,00</w:t>
            </w:r>
          </w:p>
        </w:tc>
        <w:tc>
          <w:tcPr>
            <w:tcW w:w="1500" w:type="dxa"/>
            <w:tcBorders>
              <w:top w:val="nil"/>
              <w:left w:val="nil"/>
              <w:bottom w:val="single" w:sz="4" w:space="0" w:color="auto"/>
              <w:right w:val="single" w:sz="4" w:space="0" w:color="auto"/>
            </w:tcBorders>
            <w:shd w:val="clear" w:color="FFFFFF" w:fill="FFFFFF"/>
            <w:hideMark/>
          </w:tcPr>
          <w:p w14:paraId="42F68A6F" w14:textId="77777777" w:rsidR="00CE7015" w:rsidRDefault="00CE7015">
            <w:pPr>
              <w:rPr>
                <w:b/>
                <w:bCs/>
                <w:color w:val="000000"/>
              </w:rPr>
            </w:pPr>
            <w:r>
              <w:rPr>
                <w:b/>
                <w:bCs/>
                <w:color w:val="000000"/>
                <w:sz w:val="22"/>
                <w:szCs w:val="22"/>
              </w:rPr>
              <w:t> </w:t>
            </w:r>
          </w:p>
        </w:tc>
      </w:tr>
      <w:tr w:rsidR="00CE7015" w14:paraId="2195C647" w14:textId="77777777" w:rsidTr="00CE7015">
        <w:trPr>
          <w:trHeight w:val="15"/>
        </w:trPr>
        <w:tc>
          <w:tcPr>
            <w:tcW w:w="640" w:type="dxa"/>
            <w:tcBorders>
              <w:top w:val="nil"/>
              <w:left w:val="single" w:sz="4" w:space="0" w:color="auto"/>
              <w:bottom w:val="nil"/>
              <w:right w:val="single" w:sz="4" w:space="0" w:color="auto"/>
            </w:tcBorders>
            <w:shd w:val="clear" w:color="auto" w:fill="auto"/>
            <w:vAlign w:val="center"/>
            <w:hideMark/>
          </w:tcPr>
          <w:p w14:paraId="608EDAFC" w14:textId="77777777" w:rsidR="00CE7015" w:rsidRDefault="00CE7015">
            <w:pPr>
              <w:jc w:val="center"/>
              <w:rPr>
                <w:i/>
                <w:iCs/>
                <w:color w:val="000000"/>
              </w:rPr>
            </w:pPr>
            <w:r>
              <w:rPr>
                <w:i/>
                <w:iCs/>
                <w:color w:val="000000"/>
                <w:sz w:val="22"/>
                <w:szCs w:val="22"/>
              </w:rPr>
              <w:t xml:space="preserve"> 3. </w:t>
            </w:r>
          </w:p>
        </w:tc>
        <w:tc>
          <w:tcPr>
            <w:tcW w:w="3740" w:type="dxa"/>
            <w:vMerge w:val="restart"/>
            <w:tcBorders>
              <w:top w:val="nil"/>
              <w:left w:val="nil"/>
              <w:bottom w:val="single" w:sz="4" w:space="0" w:color="000000"/>
              <w:right w:val="single" w:sz="4" w:space="0" w:color="000000"/>
            </w:tcBorders>
            <w:shd w:val="clear" w:color="auto" w:fill="auto"/>
            <w:hideMark/>
          </w:tcPr>
          <w:p w14:paraId="6373CE2F" w14:textId="77777777" w:rsidR="00CE7015" w:rsidRDefault="00CE7015">
            <w:pPr>
              <w:rPr>
                <w:i/>
                <w:iCs/>
                <w:color w:val="000000"/>
              </w:rPr>
            </w:pPr>
            <w:r>
              <w:rPr>
                <w:i/>
                <w:iCs/>
                <w:color w:val="000000"/>
                <w:sz w:val="22"/>
                <w:szCs w:val="22"/>
              </w:rPr>
              <w:t xml:space="preserve"> Обеспечение первичных мер пожарной безопасности в границах населенных пунктов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6CB9DCB4"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3154DA5B" w14:textId="77777777" w:rsidR="00CE7015" w:rsidRDefault="00CE7015">
            <w:pPr>
              <w:rPr>
                <w:i/>
                <w:iCs/>
                <w:color w:val="000000"/>
              </w:rPr>
            </w:pPr>
            <w:r>
              <w:rPr>
                <w:i/>
                <w:iCs/>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1F499D5E" w14:textId="77777777" w:rsidR="00CE7015" w:rsidRDefault="00CE7015">
            <w:pPr>
              <w:jc w:val="right"/>
              <w:rPr>
                <w:i/>
                <w:iCs/>
                <w:color w:val="000000"/>
              </w:rPr>
            </w:pPr>
            <w:r>
              <w:rPr>
                <w:i/>
                <w:iCs/>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6626DD7D" w14:textId="77777777" w:rsidR="00CE7015" w:rsidRDefault="00CE7015">
            <w:pPr>
              <w:jc w:val="right"/>
              <w:rPr>
                <w:i/>
                <w:iCs/>
                <w:color w:val="000000"/>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7C0BE30B" w14:textId="77777777" w:rsidR="00CE7015" w:rsidRDefault="00CE7015">
            <w:pPr>
              <w:jc w:val="right"/>
              <w:rPr>
                <w:i/>
                <w:iCs/>
                <w:color w:val="000000"/>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F1206A4" w14:textId="77777777" w:rsidR="00CE7015" w:rsidRDefault="00CE7015">
            <w:pPr>
              <w:rPr>
                <w:i/>
                <w:iCs/>
                <w:color w:val="000000"/>
              </w:rPr>
            </w:pPr>
            <w:r>
              <w:rPr>
                <w:i/>
                <w:iCs/>
                <w:color w:val="000000"/>
                <w:sz w:val="22"/>
                <w:szCs w:val="22"/>
              </w:rPr>
              <w:t> </w:t>
            </w:r>
          </w:p>
        </w:tc>
      </w:tr>
      <w:tr w:rsidR="00CE7015" w14:paraId="0D525970" w14:textId="77777777" w:rsidTr="00CE7015">
        <w:trPr>
          <w:trHeight w:val="900"/>
        </w:trPr>
        <w:tc>
          <w:tcPr>
            <w:tcW w:w="640" w:type="dxa"/>
            <w:tcBorders>
              <w:top w:val="nil"/>
              <w:left w:val="single" w:sz="4" w:space="0" w:color="auto"/>
              <w:bottom w:val="nil"/>
              <w:right w:val="single" w:sz="4" w:space="0" w:color="auto"/>
            </w:tcBorders>
            <w:shd w:val="clear" w:color="auto" w:fill="auto"/>
            <w:vAlign w:val="center"/>
            <w:hideMark/>
          </w:tcPr>
          <w:p w14:paraId="09E45FA6" w14:textId="77777777" w:rsidR="00CE7015" w:rsidRDefault="00CE7015">
            <w:pPr>
              <w:jc w:val="center"/>
              <w:rPr>
                <w:i/>
                <w:iCs/>
                <w:color w:val="000000"/>
              </w:rPr>
            </w:pPr>
            <w:r>
              <w:rPr>
                <w:i/>
                <w:iCs/>
                <w:color w:val="000000"/>
                <w:sz w:val="22"/>
                <w:szCs w:val="22"/>
              </w:rPr>
              <w:t>4</w:t>
            </w:r>
          </w:p>
        </w:tc>
        <w:tc>
          <w:tcPr>
            <w:tcW w:w="3740" w:type="dxa"/>
            <w:vMerge/>
            <w:tcBorders>
              <w:top w:val="nil"/>
              <w:left w:val="nil"/>
              <w:bottom w:val="single" w:sz="4" w:space="0" w:color="000000"/>
              <w:right w:val="single" w:sz="4" w:space="0" w:color="000000"/>
            </w:tcBorders>
            <w:vAlign w:val="center"/>
            <w:hideMark/>
          </w:tcPr>
          <w:p w14:paraId="19360C38"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497F7A90"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3A8DC552"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6BD7C0EA" w14:textId="77777777" w:rsidR="00CE7015" w:rsidRDefault="00CE7015">
            <w:pPr>
              <w:jc w:val="right"/>
              <w:rPr>
                <w:i/>
                <w:iCs/>
                <w:color w:val="000000"/>
              </w:rPr>
            </w:pPr>
            <w:r>
              <w:rPr>
                <w:i/>
                <w:iCs/>
                <w:color w:val="000000"/>
                <w:sz w:val="22"/>
                <w:szCs w:val="22"/>
              </w:rPr>
              <w:t>14 746,10</w:t>
            </w:r>
          </w:p>
        </w:tc>
        <w:tc>
          <w:tcPr>
            <w:tcW w:w="1540" w:type="dxa"/>
            <w:tcBorders>
              <w:top w:val="nil"/>
              <w:left w:val="nil"/>
              <w:bottom w:val="single" w:sz="4" w:space="0" w:color="auto"/>
              <w:right w:val="single" w:sz="4" w:space="0" w:color="auto"/>
            </w:tcBorders>
            <w:shd w:val="clear" w:color="FFFFFF" w:fill="FFFFFF"/>
            <w:hideMark/>
          </w:tcPr>
          <w:p w14:paraId="4F10C0F3" w14:textId="77777777" w:rsidR="00CE7015" w:rsidRDefault="00CE7015">
            <w:pPr>
              <w:jc w:val="right"/>
              <w:rPr>
                <w:i/>
                <w:iCs/>
                <w:color w:val="000000"/>
              </w:rPr>
            </w:pPr>
            <w:r>
              <w:rPr>
                <w:i/>
                <w:iCs/>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50C71280" w14:textId="77777777" w:rsidR="00CE7015" w:rsidRDefault="00CE7015">
            <w:pPr>
              <w:jc w:val="right"/>
              <w:rPr>
                <w:i/>
                <w:iCs/>
                <w:color w:val="000000"/>
              </w:rPr>
            </w:pPr>
            <w:r>
              <w:rPr>
                <w:i/>
                <w:iCs/>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001DABBE" w14:textId="77777777" w:rsidR="00CE7015" w:rsidRDefault="00CE7015">
            <w:pPr>
              <w:rPr>
                <w:i/>
                <w:iCs/>
                <w:color w:val="000000"/>
              </w:rPr>
            </w:pPr>
            <w:r>
              <w:rPr>
                <w:i/>
                <w:iCs/>
                <w:color w:val="000000"/>
                <w:sz w:val="22"/>
                <w:szCs w:val="22"/>
              </w:rPr>
              <w:t>…</w:t>
            </w:r>
          </w:p>
        </w:tc>
      </w:tr>
      <w:tr w:rsidR="00CE7015" w14:paraId="2A7EDCE3" w14:textId="77777777" w:rsidTr="00CE701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3DE71F" w14:textId="77777777" w:rsidR="00CE7015" w:rsidRDefault="00CE7015">
            <w:pPr>
              <w:jc w:val="center"/>
              <w:rPr>
                <w:i/>
                <w:iCs/>
                <w:color w:val="000000"/>
              </w:rPr>
            </w:pPr>
            <w:r>
              <w:rPr>
                <w:i/>
                <w:iCs/>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00D8526B"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05DE8603"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44C7E696"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43E5ECBE" w14:textId="77777777" w:rsidR="00CE7015" w:rsidRDefault="00CE7015">
            <w:pPr>
              <w:jc w:val="right"/>
              <w:rPr>
                <w:b/>
                <w:bCs/>
                <w:i/>
                <w:iCs/>
                <w:color w:val="000000"/>
              </w:rPr>
            </w:pPr>
            <w:r>
              <w:rPr>
                <w:b/>
                <w:bCs/>
                <w:i/>
                <w:iCs/>
                <w:color w:val="000000"/>
                <w:sz w:val="22"/>
                <w:szCs w:val="22"/>
              </w:rPr>
              <w:t>14 746,10</w:t>
            </w:r>
          </w:p>
        </w:tc>
        <w:tc>
          <w:tcPr>
            <w:tcW w:w="1540" w:type="dxa"/>
            <w:tcBorders>
              <w:top w:val="nil"/>
              <w:left w:val="nil"/>
              <w:bottom w:val="single" w:sz="4" w:space="0" w:color="auto"/>
              <w:right w:val="single" w:sz="4" w:space="0" w:color="auto"/>
            </w:tcBorders>
            <w:shd w:val="clear" w:color="FFFFFF" w:fill="FFFFFF"/>
            <w:hideMark/>
          </w:tcPr>
          <w:p w14:paraId="66B80891" w14:textId="77777777" w:rsidR="00CE7015" w:rsidRDefault="00CE7015">
            <w:pPr>
              <w:jc w:val="right"/>
              <w:rPr>
                <w:b/>
                <w:bCs/>
                <w:i/>
                <w:iCs/>
                <w:color w:val="000000"/>
              </w:rPr>
            </w:pPr>
            <w:r>
              <w:rPr>
                <w:b/>
                <w:bCs/>
                <w:i/>
                <w:iCs/>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3D2D90D2" w14:textId="77777777" w:rsidR="00CE7015" w:rsidRDefault="00CE7015">
            <w:pPr>
              <w:jc w:val="right"/>
              <w:rPr>
                <w:b/>
                <w:bCs/>
                <w:i/>
                <w:iCs/>
                <w:color w:val="000000"/>
              </w:rPr>
            </w:pPr>
            <w:r>
              <w:rPr>
                <w:b/>
                <w:bCs/>
                <w:i/>
                <w:iCs/>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1819A295" w14:textId="77777777" w:rsidR="00CE7015" w:rsidRDefault="00CE7015">
            <w:pPr>
              <w:rPr>
                <w:b/>
                <w:bCs/>
                <w:i/>
                <w:iCs/>
                <w:color w:val="000000"/>
              </w:rPr>
            </w:pPr>
            <w:r>
              <w:rPr>
                <w:b/>
                <w:bCs/>
                <w:i/>
                <w:iCs/>
                <w:color w:val="000000"/>
                <w:sz w:val="22"/>
                <w:szCs w:val="22"/>
              </w:rPr>
              <w:t> </w:t>
            </w:r>
          </w:p>
        </w:tc>
      </w:tr>
      <w:tr w:rsidR="00CE7015" w14:paraId="59D83368" w14:textId="77777777" w:rsidTr="00CE7015">
        <w:trPr>
          <w:trHeight w:val="15"/>
        </w:trPr>
        <w:tc>
          <w:tcPr>
            <w:tcW w:w="640" w:type="dxa"/>
            <w:tcBorders>
              <w:top w:val="nil"/>
              <w:left w:val="single" w:sz="4" w:space="0" w:color="auto"/>
              <w:bottom w:val="nil"/>
              <w:right w:val="single" w:sz="4" w:space="0" w:color="auto"/>
            </w:tcBorders>
            <w:shd w:val="clear" w:color="auto" w:fill="auto"/>
            <w:vAlign w:val="center"/>
            <w:hideMark/>
          </w:tcPr>
          <w:p w14:paraId="5FECB120" w14:textId="77777777" w:rsidR="00CE7015" w:rsidRDefault="00CE7015">
            <w:pPr>
              <w:jc w:val="center"/>
              <w:rPr>
                <w:color w:val="000000"/>
              </w:rPr>
            </w:pPr>
            <w:r>
              <w:rPr>
                <w:color w:val="000000"/>
                <w:sz w:val="22"/>
                <w:szCs w:val="22"/>
              </w:rPr>
              <w:t xml:space="preserve"> 3.1. </w:t>
            </w:r>
          </w:p>
        </w:tc>
        <w:tc>
          <w:tcPr>
            <w:tcW w:w="3740" w:type="dxa"/>
            <w:vMerge w:val="restart"/>
            <w:tcBorders>
              <w:top w:val="nil"/>
              <w:left w:val="nil"/>
              <w:bottom w:val="single" w:sz="4" w:space="0" w:color="000000"/>
              <w:right w:val="single" w:sz="4" w:space="0" w:color="000000"/>
            </w:tcBorders>
            <w:shd w:val="clear" w:color="auto" w:fill="auto"/>
            <w:hideMark/>
          </w:tcPr>
          <w:p w14:paraId="16540F77" w14:textId="77777777" w:rsidR="00CE7015" w:rsidRDefault="00CE7015">
            <w:pPr>
              <w:rPr>
                <w:color w:val="000000"/>
              </w:rPr>
            </w:pPr>
            <w:r>
              <w:rPr>
                <w:color w:val="000000"/>
                <w:sz w:val="22"/>
                <w:szCs w:val="22"/>
              </w:rPr>
              <w:t xml:space="preserve"> мероприятия в сфере пожарной безопасности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31E1FEDB"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45FADAFE" w14:textId="77777777" w:rsidR="00CE7015" w:rsidRDefault="00CE7015">
            <w:pPr>
              <w:rPr>
                <w:color w:val="000000"/>
              </w:rPr>
            </w:pPr>
            <w:r>
              <w:rPr>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43B02E65" w14:textId="77777777" w:rsidR="00CE7015" w:rsidRDefault="00CE7015">
            <w:pPr>
              <w:jc w:val="right"/>
              <w:rPr>
                <w:color w:val="000000"/>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58F0B6A6"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259BF5F8"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B37E1A4" w14:textId="77777777" w:rsidR="00CE7015" w:rsidRDefault="00CE7015">
            <w:pPr>
              <w:rPr>
                <w:color w:val="000000"/>
              </w:rPr>
            </w:pPr>
            <w:r>
              <w:rPr>
                <w:color w:val="000000"/>
                <w:sz w:val="22"/>
                <w:szCs w:val="22"/>
              </w:rPr>
              <w:t> </w:t>
            </w:r>
          </w:p>
        </w:tc>
      </w:tr>
      <w:tr w:rsidR="00CE7015" w14:paraId="431851C5" w14:textId="77777777" w:rsidTr="00CE7015">
        <w:trPr>
          <w:trHeight w:val="900"/>
        </w:trPr>
        <w:tc>
          <w:tcPr>
            <w:tcW w:w="640" w:type="dxa"/>
            <w:tcBorders>
              <w:top w:val="nil"/>
              <w:left w:val="single" w:sz="4" w:space="0" w:color="auto"/>
              <w:bottom w:val="nil"/>
              <w:right w:val="single" w:sz="4" w:space="0" w:color="auto"/>
            </w:tcBorders>
            <w:shd w:val="clear" w:color="auto" w:fill="auto"/>
            <w:vAlign w:val="center"/>
            <w:hideMark/>
          </w:tcPr>
          <w:p w14:paraId="56390D19" w14:textId="77777777" w:rsidR="00CE7015" w:rsidRDefault="00CE7015">
            <w:pPr>
              <w:jc w:val="center"/>
              <w:rPr>
                <w:color w:val="000000"/>
              </w:rPr>
            </w:pPr>
            <w:r>
              <w:rPr>
                <w:color w:val="000000"/>
                <w:sz w:val="22"/>
                <w:szCs w:val="22"/>
              </w:rPr>
              <w:t xml:space="preserve"> 4.1 </w:t>
            </w:r>
          </w:p>
        </w:tc>
        <w:tc>
          <w:tcPr>
            <w:tcW w:w="3740" w:type="dxa"/>
            <w:vMerge/>
            <w:tcBorders>
              <w:top w:val="nil"/>
              <w:left w:val="nil"/>
              <w:bottom w:val="single" w:sz="4" w:space="0" w:color="000000"/>
              <w:right w:val="single" w:sz="4" w:space="0" w:color="000000"/>
            </w:tcBorders>
            <w:vAlign w:val="center"/>
            <w:hideMark/>
          </w:tcPr>
          <w:p w14:paraId="65B85CA2"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6CC6A9E9"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1C71418A"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3FEC0235" w14:textId="77777777" w:rsidR="00CE7015" w:rsidRDefault="00CE7015">
            <w:pPr>
              <w:jc w:val="right"/>
              <w:rPr>
                <w:color w:val="000000"/>
              </w:rPr>
            </w:pPr>
            <w:r>
              <w:rPr>
                <w:color w:val="000000"/>
                <w:sz w:val="22"/>
                <w:szCs w:val="22"/>
              </w:rPr>
              <w:t>14 746,10</w:t>
            </w:r>
          </w:p>
        </w:tc>
        <w:tc>
          <w:tcPr>
            <w:tcW w:w="1540" w:type="dxa"/>
            <w:tcBorders>
              <w:top w:val="nil"/>
              <w:left w:val="nil"/>
              <w:bottom w:val="single" w:sz="4" w:space="0" w:color="auto"/>
              <w:right w:val="single" w:sz="4" w:space="0" w:color="auto"/>
            </w:tcBorders>
            <w:shd w:val="clear" w:color="FFFFFF" w:fill="FFFFFF"/>
            <w:hideMark/>
          </w:tcPr>
          <w:p w14:paraId="5C1D7222" w14:textId="77777777" w:rsidR="00CE7015" w:rsidRDefault="00CE7015">
            <w:pPr>
              <w:jc w:val="right"/>
              <w:rPr>
                <w:color w:val="000000"/>
              </w:rPr>
            </w:pPr>
            <w:r>
              <w:rPr>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70B07C1B" w14:textId="77777777" w:rsidR="00CE7015" w:rsidRDefault="00CE7015">
            <w:pPr>
              <w:jc w:val="right"/>
              <w:rPr>
                <w:color w:val="000000"/>
              </w:rPr>
            </w:pPr>
            <w:r>
              <w:rPr>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3D961E61" w14:textId="77777777" w:rsidR="00CE7015" w:rsidRDefault="00CE7015">
            <w:pPr>
              <w:rPr>
                <w:color w:val="000000"/>
              </w:rPr>
            </w:pPr>
            <w:r>
              <w:rPr>
                <w:color w:val="000000"/>
                <w:sz w:val="22"/>
                <w:szCs w:val="22"/>
              </w:rPr>
              <w:t>…</w:t>
            </w:r>
          </w:p>
        </w:tc>
      </w:tr>
      <w:tr w:rsidR="00CE7015" w14:paraId="02D28A98" w14:textId="77777777" w:rsidTr="00CE7015">
        <w:trPr>
          <w:trHeight w:val="15"/>
        </w:trPr>
        <w:tc>
          <w:tcPr>
            <w:tcW w:w="640" w:type="dxa"/>
            <w:tcBorders>
              <w:top w:val="nil"/>
              <w:left w:val="single" w:sz="4" w:space="0" w:color="auto"/>
              <w:bottom w:val="nil"/>
              <w:right w:val="single" w:sz="4" w:space="0" w:color="auto"/>
            </w:tcBorders>
            <w:shd w:val="clear" w:color="auto" w:fill="auto"/>
            <w:vAlign w:val="center"/>
            <w:hideMark/>
          </w:tcPr>
          <w:p w14:paraId="1705C6F0" w14:textId="77777777" w:rsidR="00CE7015" w:rsidRDefault="00CE7015">
            <w:pPr>
              <w:jc w:val="center"/>
              <w:rPr>
                <w:color w:val="000000"/>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53ADACE5"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48CEA083"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39F09AD5" w14:textId="77777777" w:rsidR="00CE7015" w:rsidRDefault="00CE7015">
            <w:pPr>
              <w:rPr>
                <w:color w:val="000000"/>
              </w:rPr>
            </w:pPr>
            <w:r>
              <w:rPr>
                <w:color w:val="000000"/>
                <w:sz w:val="22"/>
                <w:szCs w:val="22"/>
              </w:rPr>
              <w:t>внебюджетные средства</w:t>
            </w:r>
          </w:p>
        </w:tc>
        <w:tc>
          <w:tcPr>
            <w:tcW w:w="1540" w:type="dxa"/>
            <w:tcBorders>
              <w:top w:val="nil"/>
              <w:left w:val="nil"/>
              <w:bottom w:val="single" w:sz="4" w:space="0" w:color="auto"/>
              <w:right w:val="single" w:sz="4" w:space="0" w:color="auto"/>
            </w:tcBorders>
            <w:shd w:val="clear" w:color="FFFFFF" w:fill="FFFFFF"/>
            <w:hideMark/>
          </w:tcPr>
          <w:p w14:paraId="5E709DAA" w14:textId="77777777" w:rsidR="00CE7015" w:rsidRDefault="00CE7015">
            <w:pPr>
              <w:jc w:val="right"/>
              <w:rPr>
                <w:color w:val="000000"/>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215D7D1E"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1A95B321"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7C05BA8C" w14:textId="77777777" w:rsidR="00CE7015" w:rsidRDefault="00CE7015">
            <w:pPr>
              <w:rPr>
                <w:color w:val="000000"/>
              </w:rPr>
            </w:pPr>
            <w:r>
              <w:rPr>
                <w:color w:val="000000"/>
                <w:sz w:val="22"/>
                <w:szCs w:val="22"/>
              </w:rPr>
              <w:t>…</w:t>
            </w:r>
          </w:p>
        </w:tc>
      </w:tr>
      <w:tr w:rsidR="00CE7015" w14:paraId="31F6016F" w14:textId="77777777" w:rsidTr="00CE701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1B94E6" w14:textId="77777777" w:rsidR="00CE7015" w:rsidRDefault="00CE7015">
            <w:pPr>
              <w:jc w:val="center"/>
              <w:rPr>
                <w:color w:val="000000"/>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572C37C9"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56651101"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7E4A3E48"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01445815" w14:textId="77777777" w:rsidR="00CE7015" w:rsidRDefault="00CE7015">
            <w:pPr>
              <w:jc w:val="right"/>
              <w:rPr>
                <w:b/>
                <w:bCs/>
                <w:color w:val="000000"/>
              </w:rPr>
            </w:pPr>
            <w:r>
              <w:rPr>
                <w:b/>
                <w:bCs/>
                <w:color w:val="000000"/>
                <w:sz w:val="22"/>
                <w:szCs w:val="22"/>
              </w:rPr>
              <w:t>14 746,10</w:t>
            </w:r>
          </w:p>
        </w:tc>
        <w:tc>
          <w:tcPr>
            <w:tcW w:w="1540" w:type="dxa"/>
            <w:tcBorders>
              <w:top w:val="nil"/>
              <w:left w:val="nil"/>
              <w:bottom w:val="single" w:sz="4" w:space="0" w:color="auto"/>
              <w:right w:val="single" w:sz="4" w:space="0" w:color="auto"/>
            </w:tcBorders>
            <w:shd w:val="clear" w:color="FFFFFF" w:fill="FFFFFF"/>
            <w:hideMark/>
          </w:tcPr>
          <w:p w14:paraId="35F3BDED" w14:textId="77777777" w:rsidR="00CE7015" w:rsidRDefault="00CE7015">
            <w:pPr>
              <w:jc w:val="right"/>
              <w:rPr>
                <w:b/>
                <w:bCs/>
                <w:color w:val="000000"/>
              </w:rPr>
            </w:pPr>
            <w:r>
              <w:rPr>
                <w:b/>
                <w:bCs/>
                <w:color w:val="000000"/>
                <w:sz w:val="22"/>
                <w:szCs w:val="22"/>
              </w:rPr>
              <w:t>15 000,00</w:t>
            </w:r>
          </w:p>
        </w:tc>
        <w:tc>
          <w:tcPr>
            <w:tcW w:w="1560" w:type="dxa"/>
            <w:tcBorders>
              <w:top w:val="nil"/>
              <w:left w:val="nil"/>
              <w:bottom w:val="single" w:sz="4" w:space="0" w:color="auto"/>
              <w:right w:val="single" w:sz="4" w:space="0" w:color="auto"/>
            </w:tcBorders>
            <w:shd w:val="clear" w:color="FFFFFF" w:fill="FFFFFF"/>
            <w:hideMark/>
          </w:tcPr>
          <w:p w14:paraId="62C9EB96" w14:textId="77777777" w:rsidR="00CE7015" w:rsidRDefault="00CE7015">
            <w:pPr>
              <w:jc w:val="right"/>
              <w:rPr>
                <w:b/>
                <w:bCs/>
                <w:color w:val="000000"/>
              </w:rPr>
            </w:pPr>
            <w:r>
              <w:rPr>
                <w:b/>
                <w:bCs/>
                <w:color w:val="000000"/>
                <w:sz w:val="22"/>
                <w:szCs w:val="22"/>
              </w:rPr>
              <w:t>15 000,00</w:t>
            </w:r>
          </w:p>
        </w:tc>
        <w:tc>
          <w:tcPr>
            <w:tcW w:w="1500" w:type="dxa"/>
            <w:tcBorders>
              <w:top w:val="nil"/>
              <w:left w:val="nil"/>
              <w:bottom w:val="single" w:sz="4" w:space="0" w:color="auto"/>
              <w:right w:val="single" w:sz="4" w:space="0" w:color="auto"/>
            </w:tcBorders>
            <w:shd w:val="clear" w:color="FFFFFF" w:fill="FFFFFF"/>
            <w:hideMark/>
          </w:tcPr>
          <w:p w14:paraId="775FD186" w14:textId="77777777" w:rsidR="00CE7015" w:rsidRDefault="00CE7015">
            <w:pPr>
              <w:rPr>
                <w:b/>
                <w:bCs/>
                <w:color w:val="000000"/>
              </w:rPr>
            </w:pPr>
            <w:r>
              <w:rPr>
                <w:b/>
                <w:bCs/>
                <w:color w:val="000000"/>
                <w:sz w:val="22"/>
                <w:szCs w:val="22"/>
              </w:rPr>
              <w:t> </w:t>
            </w:r>
          </w:p>
        </w:tc>
      </w:tr>
      <w:tr w:rsidR="00CE7015" w14:paraId="6F9319F2" w14:textId="77777777" w:rsidTr="00CE7015">
        <w:trPr>
          <w:trHeight w:val="930"/>
        </w:trPr>
        <w:tc>
          <w:tcPr>
            <w:tcW w:w="640" w:type="dxa"/>
            <w:tcBorders>
              <w:top w:val="nil"/>
              <w:left w:val="single" w:sz="4" w:space="0" w:color="auto"/>
              <w:bottom w:val="nil"/>
              <w:right w:val="single" w:sz="4" w:space="0" w:color="auto"/>
            </w:tcBorders>
            <w:shd w:val="clear" w:color="auto" w:fill="auto"/>
            <w:vAlign w:val="center"/>
            <w:hideMark/>
          </w:tcPr>
          <w:p w14:paraId="45A1CDA0" w14:textId="77777777" w:rsidR="00CE7015" w:rsidRDefault="00CE7015">
            <w:pPr>
              <w:jc w:val="center"/>
              <w:rPr>
                <w:i/>
                <w:iCs/>
                <w:color w:val="000000"/>
              </w:rPr>
            </w:pPr>
            <w:r>
              <w:rPr>
                <w:i/>
                <w:iCs/>
                <w:color w:val="000000"/>
                <w:sz w:val="22"/>
                <w:szCs w:val="22"/>
              </w:rPr>
              <w:lastRenderedPageBreak/>
              <w:t>5</w:t>
            </w:r>
          </w:p>
        </w:tc>
        <w:tc>
          <w:tcPr>
            <w:tcW w:w="3740" w:type="dxa"/>
            <w:vMerge w:val="restart"/>
            <w:tcBorders>
              <w:top w:val="nil"/>
              <w:left w:val="nil"/>
              <w:bottom w:val="single" w:sz="4" w:space="0" w:color="000000"/>
              <w:right w:val="single" w:sz="4" w:space="0" w:color="000000"/>
            </w:tcBorders>
            <w:shd w:val="clear" w:color="auto" w:fill="auto"/>
            <w:hideMark/>
          </w:tcPr>
          <w:p w14:paraId="6B5A45D8" w14:textId="77777777" w:rsidR="00CE7015" w:rsidRDefault="00CE7015">
            <w:pPr>
              <w:rPr>
                <w:i/>
                <w:iCs/>
                <w:color w:val="000000"/>
              </w:rPr>
            </w:pPr>
            <w:r>
              <w:rPr>
                <w:i/>
                <w:iCs/>
                <w:color w:val="000000"/>
                <w:sz w:val="22"/>
                <w:szCs w:val="22"/>
              </w:rPr>
              <w:t xml:space="preserve"> Содержания и обеспечение безопасности гидротехнических сооружений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01365DB1"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1DB50A46"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4557D109" w14:textId="77777777" w:rsidR="00CE7015" w:rsidRDefault="00CE7015">
            <w:pPr>
              <w:jc w:val="right"/>
              <w:rPr>
                <w:i/>
                <w:iCs/>
                <w:color w:val="000000"/>
              </w:rPr>
            </w:pPr>
            <w:r>
              <w:rPr>
                <w:i/>
                <w:iCs/>
                <w:color w:val="000000"/>
                <w:sz w:val="22"/>
                <w:szCs w:val="22"/>
              </w:rPr>
              <w:t>41 760,00</w:t>
            </w:r>
          </w:p>
        </w:tc>
        <w:tc>
          <w:tcPr>
            <w:tcW w:w="1540" w:type="dxa"/>
            <w:tcBorders>
              <w:top w:val="nil"/>
              <w:left w:val="nil"/>
              <w:bottom w:val="single" w:sz="4" w:space="0" w:color="auto"/>
              <w:right w:val="single" w:sz="4" w:space="0" w:color="auto"/>
            </w:tcBorders>
            <w:shd w:val="clear" w:color="FFFFFF" w:fill="FFFFFF"/>
            <w:hideMark/>
          </w:tcPr>
          <w:p w14:paraId="54FB0EB0" w14:textId="77777777" w:rsidR="00CE7015" w:rsidRDefault="00CE7015">
            <w:pPr>
              <w:jc w:val="right"/>
              <w:rPr>
                <w:i/>
                <w:iCs/>
                <w:color w:val="000000"/>
              </w:rPr>
            </w:pPr>
            <w:r>
              <w:rPr>
                <w:i/>
                <w:iCs/>
                <w:color w:val="000000"/>
                <w:sz w:val="22"/>
                <w:szCs w:val="22"/>
              </w:rPr>
              <w:t>30 000,00</w:t>
            </w:r>
          </w:p>
        </w:tc>
        <w:tc>
          <w:tcPr>
            <w:tcW w:w="1560" w:type="dxa"/>
            <w:tcBorders>
              <w:top w:val="nil"/>
              <w:left w:val="nil"/>
              <w:bottom w:val="single" w:sz="4" w:space="0" w:color="auto"/>
              <w:right w:val="single" w:sz="4" w:space="0" w:color="auto"/>
            </w:tcBorders>
            <w:shd w:val="clear" w:color="FFFFFF" w:fill="FFFFFF"/>
            <w:hideMark/>
          </w:tcPr>
          <w:p w14:paraId="3E6F51F3" w14:textId="77777777" w:rsidR="00CE7015" w:rsidRDefault="00CE7015">
            <w:pPr>
              <w:jc w:val="right"/>
              <w:rPr>
                <w:i/>
                <w:iCs/>
                <w:color w:val="000000"/>
              </w:rPr>
            </w:pPr>
            <w:r>
              <w:rPr>
                <w:i/>
                <w:iCs/>
                <w:color w:val="000000"/>
                <w:sz w:val="22"/>
                <w:szCs w:val="22"/>
              </w:rPr>
              <w:t>30 000,00</w:t>
            </w:r>
          </w:p>
        </w:tc>
        <w:tc>
          <w:tcPr>
            <w:tcW w:w="1500" w:type="dxa"/>
            <w:tcBorders>
              <w:top w:val="nil"/>
              <w:left w:val="nil"/>
              <w:bottom w:val="single" w:sz="4" w:space="0" w:color="auto"/>
              <w:right w:val="single" w:sz="4" w:space="0" w:color="auto"/>
            </w:tcBorders>
            <w:shd w:val="clear" w:color="FFFFFF" w:fill="FFFFFF"/>
            <w:hideMark/>
          </w:tcPr>
          <w:p w14:paraId="4FA7B337" w14:textId="77777777" w:rsidR="00CE7015" w:rsidRDefault="00CE7015">
            <w:pPr>
              <w:rPr>
                <w:i/>
                <w:iCs/>
                <w:color w:val="000000"/>
              </w:rPr>
            </w:pPr>
            <w:r>
              <w:rPr>
                <w:i/>
                <w:iCs/>
                <w:color w:val="000000"/>
                <w:sz w:val="22"/>
                <w:szCs w:val="22"/>
              </w:rPr>
              <w:t>…</w:t>
            </w:r>
          </w:p>
        </w:tc>
      </w:tr>
      <w:tr w:rsidR="00CE7015" w14:paraId="611C9364" w14:textId="77777777" w:rsidTr="00CE701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57585D" w14:textId="77777777" w:rsidR="00CE7015" w:rsidRDefault="00CE7015">
            <w:pPr>
              <w:jc w:val="center"/>
              <w:rPr>
                <w:i/>
                <w:iCs/>
                <w:color w:val="000000"/>
              </w:rPr>
            </w:pPr>
            <w:r>
              <w:rPr>
                <w:i/>
                <w:iCs/>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26E5E6F1"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5CD96877"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1B8990EC"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07897299" w14:textId="77777777" w:rsidR="00CE7015" w:rsidRDefault="00CE7015">
            <w:pPr>
              <w:jc w:val="right"/>
              <w:rPr>
                <w:b/>
                <w:bCs/>
                <w:i/>
                <w:iCs/>
                <w:color w:val="000000"/>
              </w:rPr>
            </w:pPr>
            <w:r>
              <w:rPr>
                <w:b/>
                <w:bCs/>
                <w:i/>
                <w:iCs/>
                <w:color w:val="000000"/>
                <w:sz w:val="22"/>
                <w:szCs w:val="22"/>
              </w:rPr>
              <w:t>41 760,00</w:t>
            </w:r>
          </w:p>
        </w:tc>
        <w:tc>
          <w:tcPr>
            <w:tcW w:w="1540" w:type="dxa"/>
            <w:tcBorders>
              <w:top w:val="nil"/>
              <w:left w:val="nil"/>
              <w:bottom w:val="single" w:sz="4" w:space="0" w:color="auto"/>
              <w:right w:val="single" w:sz="4" w:space="0" w:color="auto"/>
            </w:tcBorders>
            <w:shd w:val="clear" w:color="FFFFFF" w:fill="FFFFFF"/>
            <w:hideMark/>
          </w:tcPr>
          <w:p w14:paraId="3EFE0849" w14:textId="77777777" w:rsidR="00CE7015" w:rsidRDefault="00CE7015">
            <w:pPr>
              <w:jc w:val="right"/>
              <w:rPr>
                <w:b/>
                <w:bCs/>
                <w:i/>
                <w:iCs/>
                <w:color w:val="000000"/>
              </w:rPr>
            </w:pPr>
            <w:r>
              <w:rPr>
                <w:b/>
                <w:bCs/>
                <w:i/>
                <w:iCs/>
                <w:color w:val="000000"/>
                <w:sz w:val="22"/>
                <w:szCs w:val="22"/>
              </w:rPr>
              <w:t>30 000,00</w:t>
            </w:r>
          </w:p>
        </w:tc>
        <w:tc>
          <w:tcPr>
            <w:tcW w:w="1560" w:type="dxa"/>
            <w:tcBorders>
              <w:top w:val="nil"/>
              <w:left w:val="nil"/>
              <w:bottom w:val="single" w:sz="4" w:space="0" w:color="auto"/>
              <w:right w:val="single" w:sz="4" w:space="0" w:color="auto"/>
            </w:tcBorders>
            <w:shd w:val="clear" w:color="FFFFFF" w:fill="FFFFFF"/>
            <w:hideMark/>
          </w:tcPr>
          <w:p w14:paraId="3290B4E8" w14:textId="77777777" w:rsidR="00CE7015" w:rsidRDefault="00CE7015">
            <w:pPr>
              <w:jc w:val="right"/>
              <w:rPr>
                <w:b/>
                <w:bCs/>
                <w:i/>
                <w:iCs/>
                <w:color w:val="000000"/>
              </w:rPr>
            </w:pPr>
            <w:r>
              <w:rPr>
                <w:b/>
                <w:bCs/>
                <w:i/>
                <w:iCs/>
                <w:color w:val="000000"/>
                <w:sz w:val="22"/>
                <w:szCs w:val="22"/>
              </w:rPr>
              <w:t>30 000,00</w:t>
            </w:r>
          </w:p>
        </w:tc>
        <w:tc>
          <w:tcPr>
            <w:tcW w:w="1500" w:type="dxa"/>
            <w:tcBorders>
              <w:top w:val="nil"/>
              <w:left w:val="nil"/>
              <w:bottom w:val="single" w:sz="4" w:space="0" w:color="auto"/>
              <w:right w:val="single" w:sz="4" w:space="0" w:color="auto"/>
            </w:tcBorders>
            <w:shd w:val="clear" w:color="FFFFFF" w:fill="FFFFFF"/>
            <w:hideMark/>
          </w:tcPr>
          <w:p w14:paraId="747900B2" w14:textId="77777777" w:rsidR="00CE7015" w:rsidRDefault="00CE7015">
            <w:pPr>
              <w:rPr>
                <w:b/>
                <w:bCs/>
                <w:i/>
                <w:iCs/>
                <w:color w:val="000000"/>
              </w:rPr>
            </w:pPr>
            <w:r>
              <w:rPr>
                <w:b/>
                <w:bCs/>
                <w:i/>
                <w:iCs/>
                <w:color w:val="000000"/>
                <w:sz w:val="22"/>
                <w:szCs w:val="22"/>
              </w:rPr>
              <w:t> </w:t>
            </w:r>
          </w:p>
        </w:tc>
      </w:tr>
      <w:tr w:rsidR="00CE7015" w14:paraId="58AEDDBD" w14:textId="77777777" w:rsidTr="00CE7015">
        <w:trPr>
          <w:trHeight w:val="975"/>
        </w:trPr>
        <w:tc>
          <w:tcPr>
            <w:tcW w:w="640" w:type="dxa"/>
            <w:tcBorders>
              <w:top w:val="nil"/>
              <w:left w:val="single" w:sz="4" w:space="0" w:color="auto"/>
              <w:bottom w:val="nil"/>
              <w:right w:val="single" w:sz="4" w:space="0" w:color="auto"/>
            </w:tcBorders>
            <w:shd w:val="clear" w:color="auto" w:fill="auto"/>
            <w:vAlign w:val="center"/>
            <w:hideMark/>
          </w:tcPr>
          <w:p w14:paraId="204F3E5E" w14:textId="77777777" w:rsidR="00CE7015" w:rsidRDefault="00CE7015">
            <w:pPr>
              <w:jc w:val="center"/>
              <w:rPr>
                <w:color w:val="000000"/>
              </w:rPr>
            </w:pPr>
            <w:r>
              <w:rPr>
                <w:color w:val="000000"/>
                <w:sz w:val="22"/>
                <w:szCs w:val="22"/>
              </w:rPr>
              <w:t xml:space="preserve"> 5.1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1B186A3A" w14:textId="77777777" w:rsidR="00CE7015" w:rsidRDefault="00CE7015">
            <w:pPr>
              <w:rPr>
                <w:color w:val="000000"/>
              </w:rPr>
            </w:pPr>
            <w:r>
              <w:rPr>
                <w:color w:val="000000"/>
                <w:sz w:val="22"/>
                <w:szCs w:val="22"/>
              </w:rPr>
              <w:t xml:space="preserve"> содержание, текущий и капитальный ремонт и обеспечение безопасности гидротехнических сооружений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12AFF0E4"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02B908B0"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0F8F01B6" w14:textId="77777777" w:rsidR="00CE7015" w:rsidRDefault="00CE7015">
            <w:pPr>
              <w:jc w:val="right"/>
              <w:rPr>
                <w:color w:val="000000"/>
              </w:rPr>
            </w:pPr>
            <w:r>
              <w:rPr>
                <w:color w:val="000000"/>
                <w:sz w:val="22"/>
                <w:szCs w:val="22"/>
              </w:rPr>
              <w:t>41 760,00</w:t>
            </w:r>
          </w:p>
        </w:tc>
        <w:tc>
          <w:tcPr>
            <w:tcW w:w="1540" w:type="dxa"/>
            <w:tcBorders>
              <w:top w:val="nil"/>
              <w:left w:val="nil"/>
              <w:bottom w:val="single" w:sz="4" w:space="0" w:color="auto"/>
              <w:right w:val="single" w:sz="4" w:space="0" w:color="auto"/>
            </w:tcBorders>
            <w:shd w:val="clear" w:color="FFFFFF" w:fill="FFFFFF"/>
            <w:hideMark/>
          </w:tcPr>
          <w:p w14:paraId="7C415851" w14:textId="77777777" w:rsidR="00CE7015" w:rsidRDefault="00CE7015">
            <w:pPr>
              <w:jc w:val="right"/>
              <w:rPr>
                <w:color w:val="000000"/>
              </w:rPr>
            </w:pPr>
            <w:r>
              <w:rPr>
                <w:color w:val="000000"/>
                <w:sz w:val="22"/>
                <w:szCs w:val="22"/>
              </w:rPr>
              <w:t>30 000,00</w:t>
            </w:r>
          </w:p>
        </w:tc>
        <w:tc>
          <w:tcPr>
            <w:tcW w:w="1560" w:type="dxa"/>
            <w:tcBorders>
              <w:top w:val="nil"/>
              <w:left w:val="nil"/>
              <w:bottom w:val="single" w:sz="4" w:space="0" w:color="auto"/>
              <w:right w:val="single" w:sz="4" w:space="0" w:color="auto"/>
            </w:tcBorders>
            <w:shd w:val="clear" w:color="FFFFFF" w:fill="FFFFFF"/>
            <w:hideMark/>
          </w:tcPr>
          <w:p w14:paraId="71E60AEB" w14:textId="77777777" w:rsidR="00CE7015" w:rsidRDefault="00CE7015">
            <w:pPr>
              <w:jc w:val="right"/>
              <w:rPr>
                <w:color w:val="000000"/>
              </w:rPr>
            </w:pPr>
            <w:r>
              <w:rPr>
                <w:color w:val="000000"/>
                <w:sz w:val="22"/>
                <w:szCs w:val="22"/>
              </w:rPr>
              <w:t>30 000,00</w:t>
            </w:r>
          </w:p>
        </w:tc>
        <w:tc>
          <w:tcPr>
            <w:tcW w:w="1500" w:type="dxa"/>
            <w:tcBorders>
              <w:top w:val="nil"/>
              <w:left w:val="nil"/>
              <w:bottom w:val="single" w:sz="4" w:space="0" w:color="auto"/>
              <w:right w:val="single" w:sz="4" w:space="0" w:color="auto"/>
            </w:tcBorders>
            <w:shd w:val="clear" w:color="FFFFFF" w:fill="FFFFFF"/>
            <w:hideMark/>
          </w:tcPr>
          <w:p w14:paraId="213DBE01" w14:textId="77777777" w:rsidR="00CE7015" w:rsidRDefault="00CE7015">
            <w:pPr>
              <w:rPr>
                <w:color w:val="000000"/>
              </w:rPr>
            </w:pPr>
            <w:r>
              <w:rPr>
                <w:color w:val="000000"/>
                <w:sz w:val="22"/>
                <w:szCs w:val="22"/>
              </w:rPr>
              <w:t>…</w:t>
            </w:r>
          </w:p>
        </w:tc>
      </w:tr>
      <w:tr w:rsidR="00CE7015" w14:paraId="42DBEB58" w14:textId="77777777" w:rsidTr="00CE7015">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7D9066" w14:textId="77777777" w:rsidR="00CE7015" w:rsidRDefault="00CE7015">
            <w:pPr>
              <w:jc w:val="center"/>
              <w:rPr>
                <w:color w:val="000000"/>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371972BF"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6653CD1F"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37F0FFE5"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3395C1AB" w14:textId="77777777" w:rsidR="00CE7015" w:rsidRDefault="00CE7015">
            <w:pPr>
              <w:jc w:val="right"/>
              <w:rPr>
                <w:b/>
                <w:bCs/>
                <w:color w:val="000000"/>
              </w:rPr>
            </w:pPr>
            <w:r>
              <w:rPr>
                <w:b/>
                <w:bCs/>
                <w:color w:val="000000"/>
                <w:sz w:val="22"/>
                <w:szCs w:val="22"/>
              </w:rPr>
              <w:t>41 760,00</w:t>
            </w:r>
          </w:p>
        </w:tc>
        <w:tc>
          <w:tcPr>
            <w:tcW w:w="1540" w:type="dxa"/>
            <w:tcBorders>
              <w:top w:val="nil"/>
              <w:left w:val="nil"/>
              <w:bottom w:val="single" w:sz="4" w:space="0" w:color="auto"/>
              <w:right w:val="single" w:sz="4" w:space="0" w:color="auto"/>
            </w:tcBorders>
            <w:shd w:val="clear" w:color="FFFFFF" w:fill="FFFFFF"/>
            <w:hideMark/>
          </w:tcPr>
          <w:p w14:paraId="13338FEB" w14:textId="77777777" w:rsidR="00CE7015" w:rsidRDefault="00CE7015">
            <w:pPr>
              <w:jc w:val="right"/>
              <w:rPr>
                <w:b/>
                <w:bCs/>
                <w:color w:val="000000"/>
              </w:rPr>
            </w:pPr>
            <w:r>
              <w:rPr>
                <w:b/>
                <w:bCs/>
                <w:color w:val="000000"/>
                <w:sz w:val="22"/>
                <w:szCs w:val="22"/>
              </w:rPr>
              <w:t>30 000,00</w:t>
            </w:r>
          </w:p>
        </w:tc>
        <w:tc>
          <w:tcPr>
            <w:tcW w:w="1560" w:type="dxa"/>
            <w:tcBorders>
              <w:top w:val="nil"/>
              <w:left w:val="nil"/>
              <w:bottom w:val="single" w:sz="4" w:space="0" w:color="auto"/>
              <w:right w:val="single" w:sz="4" w:space="0" w:color="auto"/>
            </w:tcBorders>
            <w:shd w:val="clear" w:color="FFFFFF" w:fill="FFFFFF"/>
            <w:hideMark/>
          </w:tcPr>
          <w:p w14:paraId="3C24F932" w14:textId="77777777" w:rsidR="00CE7015" w:rsidRDefault="00CE7015">
            <w:pPr>
              <w:jc w:val="right"/>
              <w:rPr>
                <w:b/>
                <w:bCs/>
                <w:color w:val="000000"/>
              </w:rPr>
            </w:pPr>
            <w:r>
              <w:rPr>
                <w:b/>
                <w:bCs/>
                <w:color w:val="000000"/>
                <w:sz w:val="22"/>
                <w:szCs w:val="22"/>
              </w:rPr>
              <w:t>30 000,00</w:t>
            </w:r>
          </w:p>
        </w:tc>
        <w:tc>
          <w:tcPr>
            <w:tcW w:w="1500" w:type="dxa"/>
            <w:tcBorders>
              <w:top w:val="nil"/>
              <w:left w:val="nil"/>
              <w:bottom w:val="single" w:sz="4" w:space="0" w:color="auto"/>
              <w:right w:val="single" w:sz="4" w:space="0" w:color="auto"/>
            </w:tcBorders>
            <w:shd w:val="clear" w:color="FFFFFF" w:fill="FFFFFF"/>
            <w:hideMark/>
          </w:tcPr>
          <w:p w14:paraId="7178D04C" w14:textId="77777777" w:rsidR="00CE7015" w:rsidRDefault="00CE7015">
            <w:pPr>
              <w:rPr>
                <w:b/>
                <w:bCs/>
                <w:color w:val="000000"/>
              </w:rPr>
            </w:pPr>
            <w:r>
              <w:rPr>
                <w:b/>
                <w:bCs/>
                <w:color w:val="000000"/>
                <w:sz w:val="22"/>
                <w:szCs w:val="22"/>
              </w:rPr>
              <w:t> </w:t>
            </w:r>
          </w:p>
        </w:tc>
      </w:tr>
      <w:tr w:rsidR="00CE7015" w14:paraId="61CEB165" w14:textId="77777777" w:rsidTr="00CE7015">
        <w:trPr>
          <w:trHeight w:val="855"/>
        </w:trPr>
        <w:tc>
          <w:tcPr>
            <w:tcW w:w="640" w:type="dxa"/>
            <w:tcBorders>
              <w:top w:val="nil"/>
              <w:left w:val="single" w:sz="4" w:space="0" w:color="auto"/>
              <w:bottom w:val="nil"/>
              <w:right w:val="single" w:sz="4" w:space="0" w:color="auto"/>
            </w:tcBorders>
            <w:shd w:val="clear" w:color="auto" w:fill="auto"/>
            <w:vAlign w:val="center"/>
            <w:hideMark/>
          </w:tcPr>
          <w:p w14:paraId="09E07300" w14:textId="77777777" w:rsidR="00CE7015" w:rsidRDefault="00CE7015">
            <w:pPr>
              <w:jc w:val="center"/>
              <w:rPr>
                <w:i/>
                <w:iCs/>
                <w:color w:val="000000"/>
              </w:rPr>
            </w:pPr>
            <w:r>
              <w:rPr>
                <w:i/>
                <w:iCs/>
                <w:color w:val="000000"/>
                <w:sz w:val="22"/>
                <w:szCs w:val="22"/>
              </w:rPr>
              <w:t xml:space="preserve"> 6.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02A88D49" w14:textId="77777777" w:rsidR="00CE7015" w:rsidRDefault="00CE7015">
            <w:pPr>
              <w:rPr>
                <w:i/>
                <w:iCs/>
                <w:color w:val="000000"/>
              </w:rPr>
            </w:pPr>
            <w:r>
              <w:rPr>
                <w:i/>
                <w:iCs/>
                <w:color w:val="000000"/>
                <w:sz w:val="22"/>
                <w:szCs w:val="22"/>
              </w:rPr>
              <w:t xml:space="preserve"> Комплексное обустройство населенных пунктов, расположенных в сельской местности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1740EB89"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30989B39"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6987A9E1" w14:textId="77777777" w:rsidR="00CE7015" w:rsidRDefault="00CE7015">
            <w:pPr>
              <w:jc w:val="right"/>
              <w:rPr>
                <w:i/>
                <w:iCs/>
                <w:color w:val="000000"/>
              </w:rPr>
            </w:pPr>
            <w:r>
              <w:rPr>
                <w:i/>
                <w:iCs/>
                <w:color w:val="000000"/>
                <w:sz w:val="22"/>
                <w:szCs w:val="22"/>
              </w:rPr>
              <w:t>4 953 683,68</w:t>
            </w:r>
          </w:p>
        </w:tc>
        <w:tc>
          <w:tcPr>
            <w:tcW w:w="1540" w:type="dxa"/>
            <w:tcBorders>
              <w:top w:val="nil"/>
              <w:left w:val="nil"/>
              <w:bottom w:val="single" w:sz="4" w:space="0" w:color="auto"/>
              <w:right w:val="single" w:sz="4" w:space="0" w:color="auto"/>
            </w:tcBorders>
            <w:shd w:val="clear" w:color="FFFFFF" w:fill="FFFFFF"/>
            <w:hideMark/>
          </w:tcPr>
          <w:p w14:paraId="148D0438" w14:textId="77777777" w:rsidR="00CE7015" w:rsidRDefault="00CE7015">
            <w:pPr>
              <w:jc w:val="right"/>
              <w:rPr>
                <w:i/>
                <w:iCs/>
                <w:color w:val="000000"/>
              </w:rPr>
            </w:pPr>
            <w:r>
              <w:rPr>
                <w:i/>
                <w:iCs/>
                <w:color w:val="000000"/>
                <w:sz w:val="22"/>
                <w:szCs w:val="22"/>
              </w:rPr>
              <w:t>1 991 930,00</w:t>
            </w:r>
          </w:p>
        </w:tc>
        <w:tc>
          <w:tcPr>
            <w:tcW w:w="1560" w:type="dxa"/>
            <w:tcBorders>
              <w:top w:val="nil"/>
              <w:left w:val="nil"/>
              <w:bottom w:val="single" w:sz="4" w:space="0" w:color="auto"/>
              <w:right w:val="single" w:sz="4" w:space="0" w:color="auto"/>
            </w:tcBorders>
            <w:shd w:val="clear" w:color="FFFFFF" w:fill="FFFFFF"/>
            <w:hideMark/>
          </w:tcPr>
          <w:p w14:paraId="00E785E8" w14:textId="77777777" w:rsidR="00CE7015" w:rsidRDefault="00CE7015">
            <w:pPr>
              <w:jc w:val="right"/>
              <w:rPr>
                <w:i/>
                <w:iCs/>
                <w:color w:val="000000"/>
              </w:rPr>
            </w:pPr>
            <w:r>
              <w:rPr>
                <w:i/>
                <w:iCs/>
                <w:color w:val="000000"/>
                <w:sz w:val="22"/>
                <w:szCs w:val="22"/>
              </w:rPr>
              <w:t>2 052 780,00</w:t>
            </w:r>
          </w:p>
        </w:tc>
        <w:tc>
          <w:tcPr>
            <w:tcW w:w="1500" w:type="dxa"/>
            <w:tcBorders>
              <w:top w:val="nil"/>
              <w:left w:val="nil"/>
              <w:bottom w:val="single" w:sz="4" w:space="0" w:color="auto"/>
              <w:right w:val="single" w:sz="4" w:space="0" w:color="auto"/>
            </w:tcBorders>
            <w:shd w:val="clear" w:color="FFFFFF" w:fill="FFFFFF"/>
            <w:hideMark/>
          </w:tcPr>
          <w:p w14:paraId="4D08B32D" w14:textId="77777777" w:rsidR="00CE7015" w:rsidRDefault="00CE7015">
            <w:pPr>
              <w:rPr>
                <w:i/>
                <w:iCs/>
                <w:color w:val="000000"/>
              </w:rPr>
            </w:pPr>
            <w:r>
              <w:rPr>
                <w:i/>
                <w:iCs/>
                <w:color w:val="000000"/>
                <w:sz w:val="22"/>
                <w:szCs w:val="22"/>
              </w:rPr>
              <w:t>…</w:t>
            </w:r>
          </w:p>
        </w:tc>
      </w:tr>
      <w:tr w:rsidR="00CE7015" w14:paraId="22BEFDB5" w14:textId="77777777" w:rsidTr="00CE7015">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785225" w14:textId="77777777" w:rsidR="00CE7015" w:rsidRDefault="00CE7015">
            <w:pPr>
              <w:jc w:val="center"/>
              <w:rPr>
                <w:i/>
                <w:iCs/>
                <w:color w:val="000000"/>
              </w:rPr>
            </w:pPr>
            <w:r>
              <w:rPr>
                <w:i/>
                <w:iCs/>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0FF44935"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29A94215"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5D58F293"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385ECE2A" w14:textId="77777777" w:rsidR="00CE7015" w:rsidRDefault="00CE7015">
            <w:pPr>
              <w:jc w:val="right"/>
              <w:rPr>
                <w:b/>
                <w:bCs/>
                <w:i/>
                <w:iCs/>
                <w:color w:val="000000"/>
              </w:rPr>
            </w:pPr>
            <w:r>
              <w:rPr>
                <w:b/>
                <w:bCs/>
                <w:i/>
                <w:iCs/>
                <w:color w:val="000000"/>
                <w:sz w:val="22"/>
                <w:szCs w:val="22"/>
              </w:rPr>
              <w:t>4 953 683,68</w:t>
            </w:r>
          </w:p>
        </w:tc>
        <w:tc>
          <w:tcPr>
            <w:tcW w:w="1540" w:type="dxa"/>
            <w:tcBorders>
              <w:top w:val="nil"/>
              <w:left w:val="nil"/>
              <w:bottom w:val="single" w:sz="4" w:space="0" w:color="auto"/>
              <w:right w:val="single" w:sz="4" w:space="0" w:color="auto"/>
            </w:tcBorders>
            <w:shd w:val="clear" w:color="FFFFFF" w:fill="FFFFFF"/>
            <w:hideMark/>
          </w:tcPr>
          <w:p w14:paraId="2817F627" w14:textId="77777777" w:rsidR="00CE7015" w:rsidRDefault="00CE7015">
            <w:pPr>
              <w:jc w:val="right"/>
              <w:rPr>
                <w:b/>
                <w:bCs/>
                <w:i/>
                <w:iCs/>
                <w:color w:val="000000"/>
              </w:rPr>
            </w:pPr>
            <w:r>
              <w:rPr>
                <w:b/>
                <w:bCs/>
                <w:i/>
                <w:iCs/>
                <w:color w:val="000000"/>
                <w:sz w:val="22"/>
                <w:szCs w:val="22"/>
              </w:rPr>
              <w:t>1 991 930,00</w:t>
            </w:r>
          </w:p>
        </w:tc>
        <w:tc>
          <w:tcPr>
            <w:tcW w:w="1560" w:type="dxa"/>
            <w:tcBorders>
              <w:top w:val="nil"/>
              <w:left w:val="nil"/>
              <w:bottom w:val="single" w:sz="4" w:space="0" w:color="auto"/>
              <w:right w:val="single" w:sz="4" w:space="0" w:color="auto"/>
            </w:tcBorders>
            <w:shd w:val="clear" w:color="FFFFFF" w:fill="FFFFFF"/>
            <w:hideMark/>
          </w:tcPr>
          <w:p w14:paraId="3A4B084A" w14:textId="77777777" w:rsidR="00CE7015" w:rsidRDefault="00CE7015">
            <w:pPr>
              <w:jc w:val="right"/>
              <w:rPr>
                <w:b/>
                <w:bCs/>
                <w:i/>
                <w:iCs/>
                <w:color w:val="000000"/>
              </w:rPr>
            </w:pPr>
            <w:r>
              <w:rPr>
                <w:b/>
                <w:bCs/>
                <w:i/>
                <w:iCs/>
                <w:color w:val="000000"/>
                <w:sz w:val="22"/>
                <w:szCs w:val="22"/>
              </w:rPr>
              <w:t>2 052 780,00</w:t>
            </w:r>
          </w:p>
        </w:tc>
        <w:tc>
          <w:tcPr>
            <w:tcW w:w="1500" w:type="dxa"/>
            <w:tcBorders>
              <w:top w:val="nil"/>
              <w:left w:val="nil"/>
              <w:bottom w:val="single" w:sz="4" w:space="0" w:color="auto"/>
              <w:right w:val="single" w:sz="4" w:space="0" w:color="auto"/>
            </w:tcBorders>
            <w:shd w:val="clear" w:color="FFFFFF" w:fill="FFFFFF"/>
            <w:hideMark/>
          </w:tcPr>
          <w:p w14:paraId="6B89DBB7" w14:textId="77777777" w:rsidR="00CE7015" w:rsidRDefault="00CE7015">
            <w:pPr>
              <w:rPr>
                <w:b/>
                <w:bCs/>
                <w:i/>
                <w:iCs/>
                <w:color w:val="000000"/>
              </w:rPr>
            </w:pPr>
            <w:r>
              <w:rPr>
                <w:b/>
                <w:bCs/>
                <w:i/>
                <w:iCs/>
                <w:color w:val="000000"/>
                <w:sz w:val="22"/>
                <w:szCs w:val="22"/>
              </w:rPr>
              <w:t> </w:t>
            </w:r>
          </w:p>
        </w:tc>
      </w:tr>
      <w:tr w:rsidR="00CE7015" w14:paraId="452C0A39" w14:textId="77777777" w:rsidTr="00CE7015">
        <w:trPr>
          <w:trHeight w:val="93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417D6E8" w14:textId="77777777" w:rsidR="00CE7015" w:rsidRDefault="00CE7015">
            <w:pPr>
              <w:jc w:val="center"/>
              <w:rPr>
                <w:color w:val="000000"/>
              </w:rPr>
            </w:pPr>
            <w:r>
              <w:rPr>
                <w:color w:val="000000"/>
                <w:sz w:val="22"/>
                <w:szCs w:val="22"/>
              </w:rPr>
              <w:t xml:space="preserve"> 6.1 </w:t>
            </w:r>
          </w:p>
        </w:tc>
        <w:tc>
          <w:tcPr>
            <w:tcW w:w="3740" w:type="dxa"/>
            <w:vMerge w:val="restart"/>
            <w:tcBorders>
              <w:top w:val="nil"/>
              <w:left w:val="single" w:sz="4" w:space="0" w:color="auto"/>
              <w:bottom w:val="single" w:sz="4" w:space="0" w:color="000000"/>
              <w:right w:val="single" w:sz="4" w:space="0" w:color="auto"/>
            </w:tcBorders>
            <w:shd w:val="clear" w:color="auto" w:fill="auto"/>
            <w:hideMark/>
          </w:tcPr>
          <w:p w14:paraId="719C4710" w14:textId="77777777" w:rsidR="00CE7015" w:rsidRDefault="00CE7015">
            <w:pPr>
              <w:rPr>
                <w:color w:val="000000"/>
              </w:rPr>
            </w:pPr>
            <w:r>
              <w:rPr>
                <w:color w:val="000000"/>
                <w:sz w:val="22"/>
                <w:szCs w:val="22"/>
              </w:rPr>
              <w:t xml:space="preserve">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 </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135F2747" w14:textId="77777777" w:rsidR="00CE7015" w:rsidRDefault="00CE7015">
            <w:pPr>
              <w:jc w:val="center"/>
              <w:rPr>
                <w:color w:val="000000"/>
              </w:rPr>
            </w:pPr>
            <w:r>
              <w:rPr>
                <w:color w:val="000000"/>
                <w:sz w:val="22"/>
                <w:szCs w:val="22"/>
              </w:rPr>
              <w:t xml:space="preserve"> </w:t>
            </w:r>
            <w:proofErr w:type="spellStart"/>
            <w:r>
              <w:rPr>
                <w:color w:val="000000"/>
                <w:sz w:val="22"/>
                <w:szCs w:val="22"/>
              </w:rPr>
              <w:t>Сещинская</w:t>
            </w:r>
            <w:proofErr w:type="spellEnd"/>
            <w:r>
              <w:rPr>
                <w:color w:val="000000"/>
                <w:sz w:val="22"/>
                <w:szCs w:val="22"/>
              </w:rPr>
              <w:t xml:space="preserve"> сельская администрация </w:t>
            </w:r>
          </w:p>
        </w:tc>
        <w:tc>
          <w:tcPr>
            <w:tcW w:w="1660" w:type="dxa"/>
            <w:tcBorders>
              <w:top w:val="nil"/>
              <w:left w:val="nil"/>
              <w:bottom w:val="single" w:sz="4" w:space="0" w:color="auto"/>
              <w:right w:val="single" w:sz="4" w:space="0" w:color="auto"/>
            </w:tcBorders>
            <w:shd w:val="clear" w:color="FFFFFF" w:fill="FFFFFF"/>
            <w:hideMark/>
          </w:tcPr>
          <w:p w14:paraId="44728903"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78FF1719" w14:textId="77777777" w:rsidR="00CE7015" w:rsidRDefault="00CE7015">
            <w:pPr>
              <w:jc w:val="right"/>
              <w:rPr>
                <w:color w:val="000000"/>
              </w:rPr>
            </w:pPr>
            <w:r>
              <w:rPr>
                <w:color w:val="000000"/>
                <w:sz w:val="22"/>
                <w:szCs w:val="22"/>
              </w:rPr>
              <w:t>76 083,84</w:t>
            </w:r>
          </w:p>
        </w:tc>
        <w:tc>
          <w:tcPr>
            <w:tcW w:w="1540" w:type="dxa"/>
            <w:tcBorders>
              <w:top w:val="nil"/>
              <w:left w:val="nil"/>
              <w:bottom w:val="single" w:sz="4" w:space="0" w:color="auto"/>
              <w:right w:val="single" w:sz="4" w:space="0" w:color="auto"/>
            </w:tcBorders>
            <w:shd w:val="clear" w:color="FFFFFF" w:fill="FFFFFF"/>
            <w:hideMark/>
          </w:tcPr>
          <w:p w14:paraId="6D260035"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65E2E145"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4BE9032F" w14:textId="77777777" w:rsidR="00CE7015" w:rsidRDefault="00CE7015">
            <w:pPr>
              <w:rPr>
                <w:b/>
                <w:bCs/>
                <w:color w:val="000000"/>
              </w:rPr>
            </w:pPr>
            <w:r>
              <w:rPr>
                <w:b/>
                <w:bCs/>
                <w:color w:val="000000"/>
                <w:sz w:val="22"/>
                <w:szCs w:val="22"/>
              </w:rPr>
              <w:t> </w:t>
            </w:r>
          </w:p>
        </w:tc>
      </w:tr>
      <w:tr w:rsidR="00CE7015" w14:paraId="2FB6D4BD" w14:textId="77777777" w:rsidTr="00CE7015">
        <w:trPr>
          <w:trHeight w:val="735"/>
        </w:trPr>
        <w:tc>
          <w:tcPr>
            <w:tcW w:w="640" w:type="dxa"/>
            <w:vMerge/>
            <w:tcBorders>
              <w:top w:val="nil"/>
              <w:left w:val="single" w:sz="4" w:space="0" w:color="auto"/>
              <w:bottom w:val="single" w:sz="4" w:space="0" w:color="000000"/>
              <w:right w:val="single" w:sz="4" w:space="0" w:color="auto"/>
            </w:tcBorders>
            <w:vAlign w:val="center"/>
            <w:hideMark/>
          </w:tcPr>
          <w:p w14:paraId="459118FA" w14:textId="77777777" w:rsidR="00CE7015" w:rsidRDefault="00CE7015">
            <w:pPr>
              <w:rPr>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6A781AB7" w14:textId="77777777" w:rsidR="00CE7015" w:rsidRDefault="00CE7015">
            <w:pPr>
              <w:rPr>
                <w:color w:val="000000"/>
              </w:rPr>
            </w:pPr>
          </w:p>
        </w:tc>
        <w:tc>
          <w:tcPr>
            <w:tcW w:w="2240" w:type="dxa"/>
            <w:vMerge/>
            <w:tcBorders>
              <w:top w:val="nil"/>
              <w:left w:val="single" w:sz="4" w:space="0" w:color="auto"/>
              <w:bottom w:val="single" w:sz="4" w:space="0" w:color="000000"/>
              <w:right w:val="single" w:sz="4" w:space="0" w:color="auto"/>
            </w:tcBorders>
            <w:vAlign w:val="center"/>
            <w:hideMark/>
          </w:tcPr>
          <w:p w14:paraId="1CA5CDE7"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1FD8CE38"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B6BEFC4" w14:textId="77777777" w:rsidR="00CE7015" w:rsidRDefault="00CE7015">
            <w:pPr>
              <w:jc w:val="right"/>
              <w:rPr>
                <w:b/>
                <w:bCs/>
                <w:color w:val="000000"/>
              </w:rPr>
            </w:pPr>
            <w:r>
              <w:rPr>
                <w:b/>
                <w:bCs/>
                <w:color w:val="000000"/>
                <w:sz w:val="22"/>
                <w:szCs w:val="22"/>
              </w:rPr>
              <w:t>76 083,84</w:t>
            </w:r>
          </w:p>
        </w:tc>
        <w:tc>
          <w:tcPr>
            <w:tcW w:w="1540" w:type="dxa"/>
            <w:tcBorders>
              <w:top w:val="nil"/>
              <w:left w:val="nil"/>
              <w:bottom w:val="single" w:sz="4" w:space="0" w:color="auto"/>
              <w:right w:val="single" w:sz="4" w:space="0" w:color="auto"/>
            </w:tcBorders>
            <w:shd w:val="clear" w:color="FFFFFF" w:fill="FFFFFF"/>
            <w:hideMark/>
          </w:tcPr>
          <w:p w14:paraId="56DA1F99"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8FB11EB"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2EB15FA" w14:textId="77777777" w:rsidR="00CE7015" w:rsidRDefault="00CE7015">
            <w:pPr>
              <w:rPr>
                <w:b/>
                <w:bCs/>
                <w:color w:val="000000"/>
              </w:rPr>
            </w:pPr>
            <w:r>
              <w:rPr>
                <w:b/>
                <w:bCs/>
                <w:color w:val="000000"/>
                <w:sz w:val="22"/>
                <w:szCs w:val="22"/>
              </w:rPr>
              <w:t> </w:t>
            </w:r>
          </w:p>
        </w:tc>
      </w:tr>
      <w:tr w:rsidR="00CE7015" w14:paraId="4A875CC3" w14:textId="77777777" w:rsidTr="00CE7015">
        <w:trPr>
          <w:trHeight w:val="138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40C23FD" w14:textId="77777777" w:rsidR="00CE7015" w:rsidRDefault="00CE7015">
            <w:pPr>
              <w:jc w:val="center"/>
              <w:rPr>
                <w:color w:val="000000"/>
              </w:rPr>
            </w:pPr>
            <w:r>
              <w:rPr>
                <w:color w:val="000000"/>
                <w:sz w:val="22"/>
                <w:szCs w:val="22"/>
              </w:rPr>
              <w:t xml:space="preserve"> 6.2 </w:t>
            </w:r>
          </w:p>
        </w:tc>
        <w:tc>
          <w:tcPr>
            <w:tcW w:w="3740" w:type="dxa"/>
            <w:vMerge w:val="restart"/>
            <w:tcBorders>
              <w:top w:val="nil"/>
              <w:left w:val="single" w:sz="4" w:space="0" w:color="auto"/>
              <w:bottom w:val="single" w:sz="4" w:space="0" w:color="000000"/>
              <w:right w:val="single" w:sz="4" w:space="0" w:color="auto"/>
            </w:tcBorders>
            <w:shd w:val="clear" w:color="auto" w:fill="auto"/>
            <w:hideMark/>
          </w:tcPr>
          <w:p w14:paraId="30CD65C5" w14:textId="77777777" w:rsidR="00CE7015" w:rsidRDefault="00CE7015">
            <w:pPr>
              <w:rPr>
                <w:color w:val="000000"/>
              </w:rPr>
            </w:pPr>
            <w:r>
              <w:rPr>
                <w:color w:val="000000"/>
                <w:sz w:val="22"/>
                <w:szCs w:val="22"/>
              </w:rPr>
              <w:t xml:space="preserve">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60DA2" w14:textId="77777777" w:rsidR="00CE7015" w:rsidRDefault="00CE7015">
            <w:pPr>
              <w:jc w:val="center"/>
              <w:rPr>
                <w:color w:val="000000"/>
              </w:rPr>
            </w:pPr>
            <w:r>
              <w:rPr>
                <w:color w:val="000000"/>
                <w:sz w:val="22"/>
                <w:szCs w:val="22"/>
              </w:rPr>
              <w:t xml:space="preserve"> </w:t>
            </w:r>
            <w:proofErr w:type="spellStart"/>
            <w:r>
              <w:rPr>
                <w:color w:val="000000"/>
                <w:sz w:val="22"/>
                <w:szCs w:val="22"/>
              </w:rPr>
              <w:t>Сещинская</w:t>
            </w:r>
            <w:proofErr w:type="spellEnd"/>
            <w:r>
              <w:rPr>
                <w:color w:val="000000"/>
                <w:sz w:val="22"/>
                <w:szCs w:val="22"/>
              </w:rPr>
              <w:t xml:space="preserve"> сельская администрация </w:t>
            </w:r>
          </w:p>
        </w:tc>
        <w:tc>
          <w:tcPr>
            <w:tcW w:w="1660" w:type="dxa"/>
            <w:tcBorders>
              <w:top w:val="nil"/>
              <w:left w:val="nil"/>
              <w:bottom w:val="single" w:sz="4" w:space="0" w:color="auto"/>
              <w:right w:val="single" w:sz="4" w:space="0" w:color="auto"/>
            </w:tcBorders>
            <w:shd w:val="clear" w:color="FFFFFF" w:fill="FFFFFF"/>
            <w:hideMark/>
          </w:tcPr>
          <w:p w14:paraId="1305DC3E"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62DEE893" w14:textId="77777777" w:rsidR="00CE7015" w:rsidRDefault="00CE7015">
            <w:pPr>
              <w:jc w:val="right"/>
              <w:rPr>
                <w:color w:val="000000"/>
              </w:rPr>
            </w:pPr>
            <w:r>
              <w:rPr>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1C8D3622"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70626AF3"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0AADD9C0" w14:textId="77777777" w:rsidR="00CE7015" w:rsidRDefault="00CE7015">
            <w:pPr>
              <w:rPr>
                <w:b/>
                <w:bCs/>
                <w:color w:val="000000"/>
              </w:rPr>
            </w:pPr>
            <w:r>
              <w:rPr>
                <w:b/>
                <w:bCs/>
                <w:color w:val="000000"/>
                <w:sz w:val="22"/>
                <w:szCs w:val="22"/>
              </w:rPr>
              <w:t> </w:t>
            </w:r>
          </w:p>
        </w:tc>
      </w:tr>
      <w:tr w:rsidR="00CE7015" w14:paraId="7577551D" w14:textId="77777777" w:rsidTr="00CE7015">
        <w:trPr>
          <w:trHeight w:val="990"/>
        </w:trPr>
        <w:tc>
          <w:tcPr>
            <w:tcW w:w="640" w:type="dxa"/>
            <w:vMerge/>
            <w:tcBorders>
              <w:top w:val="nil"/>
              <w:left w:val="single" w:sz="4" w:space="0" w:color="auto"/>
              <w:bottom w:val="single" w:sz="4" w:space="0" w:color="000000"/>
              <w:right w:val="single" w:sz="4" w:space="0" w:color="auto"/>
            </w:tcBorders>
            <w:vAlign w:val="center"/>
            <w:hideMark/>
          </w:tcPr>
          <w:p w14:paraId="45FE7FA7" w14:textId="77777777" w:rsidR="00CE7015" w:rsidRDefault="00CE7015">
            <w:pPr>
              <w:rPr>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4F740933" w14:textId="77777777" w:rsidR="00CE7015" w:rsidRDefault="00CE7015">
            <w:pPr>
              <w:rPr>
                <w:color w:val="000000"/>
              </w:rPr>
            </w:pPr>
          </w:p>
        </w:tc>
        <w:tc>
          <w:tcPr>
            <w:tcW w:w="2240" w:type="dxa"/>
            <w:vMerge/>
            <w:tcBorders>
              <w:top w:val="nil"/>
              <w:left w:val="single" w:sz="4" w:space="0" w:color="auto"/>
              <w:bottom w:val="single" w:sz="4" w:space="0" w:color="000000"/>
              <w:right w:val="single" w:sz="4" w:space="0" w:color="auto"/>
            </w:tcBorders>
            <w:vAlign w:val="center"/>
            <w:hideMark/>
          </w:tcPr>
          <w:p w14:paraId="3191DA12"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4367B7A2"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CFCAC8C" w14:textId="77777777" w:rsidR="00CE7015" w:rsidRDefault="00CE7015">
            <w:pPr>
              <w:jc w:val="right"/>
              <w:rPr>
                <w:b/>
                <w:bCs/>
                <w:color w:val="000000"/>
              </w:rPr>
            </w:pPr>
            <w:r>
              <w:rPr>
                <w:b/>
                <w:bCs/>
                <w:color w:val="000000"/>
                <w:sz w:val="22"/>
                <w:szCs w:val="22"/>
              </w:rPr>
              <w:t>15 000,00</w:t>
            </w:r>
          </w:p>
        </w:tc>
        <w:tc>
          <w:tcPr>
            <w:tcW w:w="1540" w:type="dxa"/>
            <w:tcBorders>
              <w:top w:val="nil"/>
              <w:left w:val="nil"/>
              <w:bottom w:val="single" w:sz="4" w:space="0" w:color="auto"/>
              <w:right w:val="single" w:sz="4" w:space="0" w:color="auto"/>
            </w:tcBorders>
            <w:shd w:val="clear" w:color="FFFFFF" w:fill="FFFFFF"/>
            <w:hideMark/>
          </w:tcPr>
          <w:p w14:paraId="047469E1"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10E8953"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5B6EB8D" w14:textId="77777777" w:rsidR="00CE7015" w:rsidRDefault="00CE7015">
            <w:pPr>
              <w:rPr>
                <w:b/>
                <w:bCs/>
                <w:color w:val="000000"/>
              </w:rPr>
            </w:pPr>
            <w:r>
              <w:rPr>
                <w:b/>
                <w:bCs/>
                <w:color w:val="000000"/>
                <w:sz w:val="22"/>
                <w:szCs w:val="22"/>
              </w:rPr>
              <w:t> </w:t>
            </w:r>
          </w:p>
        </w:tc>
      </w:tr>
      <w:tr w:rsidR="00CE7015" w14:paraId="1F3477B2" w14:textId="77777777" w:rsidTr="00CE7015">
        <w:trPr>
          <w:trHeight w:val="90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E093D85" w14:textId="77777777" w:rsidR="00CE7015" w:rsidRDefault="00CE7015">
            <w:pPr>
              <w:jc w:val="center"/>
              <w:rPr>
                <w:color w:val="000000"/>
              </w:rPr>
            </w:pPr>
            <w:r>
              <w:rPr>
                <w:color w:val="000000"/>
                <w:sz w:val="22"/>
                <w:szCs w:val="22"/>
              </w:rPr>
              <w:t xml:space="preserve"> 6.3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438A02D7" w14:textId="77777777" w:rsidR="00CE7015" w:rsidRDefault="00CE7015">
            <w:pPr>
              <w:rPr>
                <w:color w:val="000000"/>
              </w:rPr>
            </w:pPr>
            <w:r>
              <w:rPr>
                <w:color w:val="000000"/>
                <w:sz w:val="22"/>
                <w:szCs w:val="22"/>
              </w:rPr>
              <w:t xml:space="preserve"> организация и обеспечение освещения улиц </w:t>
            </w:r>
          </w:p>
        </w:tc>
        <w:tc>
          <w:tcPr>
            <w:tcW w:w="2240" w:type="dxa"/>
            <w:vMerge w:val="restart"/>
            <w:tcBorders>
              <w:top w:val="nil"/>
              <w:left w:val="single" w:sz="4" w:space="0" w:color="000000"/>
              <w:bottom w:val="nil"/>
              <w:right w:val="single" w:sz="4" w:space="0" w:color="auto"/>
            </w:tcBorders>
            <w:shd w:val="clear" w:color="auto" w:fill="auto"/>
            <w:vAlign w:val="center"/>
            <w:hideMark/>
          </w:tcPr>
          <w:p w14:paraId="209BBEC2" w14:textId="77777777" w:rsidR="00CE7015" w:rsidRDefault="00CE7015">
            <w:pPr>
              <w:jc w:val="center"/>
              <w:rPr>
                <w:color w:val="000000"/>
              </w:rPr>
            </w:pPr>
            <w:r>
              <w:rPr>
                <w:color w:val="000000"/>
                <w:sz w:val="22"/>
                <w:szCs w:val="22"/>
              </w:rPr>
              <w:t xml:space="preserve"> </w:t>
            </w:r>
            <w:proofErr w:type="spellStart"/>
            <w:r>
              <w:rPr>
                <w:color w:val="000000"/>
                <w:sz w:val="22"/>
                <w:szCs w:val="22"/>
              </w:rPr>
              <w:t>Сещинская</w:t>
            </w:r>
            <w:proofErr w:type="spellEnd"/>
            <w:r>
              <w:rPr>
                <w:color w:val="000000"/>
                <w:sz w:val="22"/>
                <w:szCs w:val="22"/>
              </w:rPr>
              <w:t xml:space="preserve"> сельская администрация </w:t>
            </w:r>
          </w:p>
        </w:tc>
        <w:tc>
          <w:tcPr>
            <w:tcW w:w="1660" w:type="dxa"/>
            <w:tcBorders>
              <w:top w:val="nil"/>
              <w:left w:val="nil"/>
              <w:bottom w:val="single" w:sz="4" w:space="0" w:color="auto"/>
              <w:right w:val="single" w:sz="4" w:space="0" w:color="auto"/>
            </w:tcBorders>
            <w:shd w:val="clear" w:color="FFFFFF" w:fill="FFFFFF"/>
            <w:hideMark/>
          </w:tcPr>
          <w:p w14:paraId="11F1EB5A"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08DE8B21" w14:textId="77777777" w:rsidR="00CE7015" w:rsidRDefault="00CE7015">
            <w:pPr>
              <w:jc w:val="right"/>
              <w:rPr>
                <w:color w:val="000000"/>
              </w:rPr>
            </w:pPr>
            <w:r>
              <w:rPr>
                <w:color w:val="000000"/>
                <w:sz w:val="22"/>
                <w:szCs w:val="22"/>
              </w:rPr>
              <w:t>1 436 988,52</w:t>
            </w:r>
          </w:p>
        </w:tc>
        <w:tc>
          <w:tcPr>
            <w:tcW w:w="1540" w:type="dxa"/>
            <w:tcBorders>
              <w:top w:val="nil"/>
              <w:left w:val="nil"/>
              <w:bottom w:val="single" w:sz="4" w:space="0" w:color="auto"/>
              <w:right w:val="single" w:sz="4" w:space="0" w:color="auto"/>
            </w:tcBorders>
            <w:shd w:val="clear" w:color="FFFFFF" w:fill="FFFFFF"/>
            <w:hideMark/>
          </w:tcPr>
          <w:p w14:paraId="5C8C23A3" w14:textId="77777777" w:rsidR="00CE7015" w:rsidRDefault="00CE7015">
            <w:pPr>
              <w:jc w:val="right"/>
              <w:rPr>
                <w:color w:val="000000"/>
              </w:rPr>
            </w:pPr>
            <w:r>
              <w:rPr>
                <w:color w:val="000000"/>
                <w:sz w:val="22"/>
                <w:szCs w:val="22"/>
              </w:rPr>
              <w:t>1 698 400,00</w:t>
            </w:r>
          </w:p>
        </w:tc>
        <w:tc>
          <w:tcPr>
            <w:tcW w:w="1560" w:type="dxa"/>
            <w:tcBorders>
              <w:top w:val="nil"/>
              <w:left w:val="nil"/>
              <w:bottom w:val="single" w:sz="4" w:space="0" w:color="auto"/>
              <w:right w:val="single" w:sz="4" w:space="0" w:color="auto"/>
            </w:tcBorders>
            <w:shd w:val="clear" w:color="FFFFFF" w:fill="FFFFFF"/>
            <w:hideMark/>
          </w:tcPr>
          <w:p w14:paraId="07401C54" w14:textId="77777777" w:rsidR="00CE7015" w:rsidRDefault="00CE7015">
            <w:pPr>
              <w:jc w:val="right"/>
              <w:rPr>
                <w:color w:val="000000"/>
              </w:rPr>
            </w:pPr>
            <w:r>
              <w:rPr>
                <w:color w:val="000000"/>
                <w:sz w:val="22"/>
                <w:szCs w:val="22"/>
              </w:rPr>
              <w:t>1 748 400,00</w:t>
            </w:r>
          </w:p>
        </w:tc>
        <w:tc>
          <w:tcPr>
            <w:tcW w:w="1500" w:type="dxa"/>
            <w:tcBorders>
              <w:top w:val="nil"/>
              <w:left w:val="nil"/>
              <w:bottom w:val="single" w:sz="4" w:space="0" w:color="auto"/>
              <w:right w:val="single" w:sz="4" w:space="0" w:color="auto"/>
            </w:tcBorders>
            <w:shd w:val="clear" w:color="FFFFFF" w:fill="FFFFFF"/>
            <w:hideMark/>
          </w:tcPr>
          <w:p w14:paraId="418B7C83" w14:textId="77777777" w:rsidR="00CE7015" w:rsidRDefault="00CE7015">
            <w:pPr>
              <w:rPr>
                <w:color w:val="000000"/>
              </w:rPr>
            </w:pPr>
            <w:r>
              <w:rPr>
                <w:color w:val="000000"/>
                <w:sz w:val="22"/>
                <w:szCs w:val="22"/>
              </w:rPr>
              <w:t>…</w:t>
            </w:r>
          </w:p>
        </w:tc>
      </w:tr>
      <w:tr w:rsidR="00CE7015" w14:paraId="01635351" w14:textId="77777777" w:rsidTr="00CE7015">
        <w:trPr>
          <w:trHeight w:val="285"/>
        </w:trPr>
        <w:tc>
          <w:tcPr>
            <w:tcW w:w="640" w:type="dxa"/>
            <w:vMerge/>
            <w:tcBorders>
              <w:top w:val="nil"/>
              <w:left w:val="single" w:sz="4" w:space="0" w:color="auto"/>
              <w:bottom w:val="single" w:sz="4" w:space="0" w:color="000000"/>
              <w:right w:val="single" w:sz="4" w:space="0" w:color="auto"/>
            </w:tcBorders>
            <w:vAlign w:val="center"/>
            <w:hideMark/>
          </w:tcPr>
          <w:p w14:paraId="3AE0B3CB" w14:textId="77777777" w:rsidR="00CE7015" w:rsidRDefault="00CE7015">
            <w:pPr>
              <w:rPr>
                <w:color w:val="000000"/>
              </w:rPr>
            </w:pPr>
          </w:p>
        </w:tc>
        <w:tc>
          <w:tcPr>
            <w:tcW w:w="3740" w:type="dxa"/>
            <w:vMerge/>
            <w:tcBorders>
              <w:top w:val="nil"/>
              <w:left w:val="single" w:sz="4" w:space="0" w:color="auto"/>
              <w:bottom w:val="single" w:sz="4" w:space="0" w:color="000000"/>
              <w:right w:val="single" w:sz="4" w:space="0" w:color="000000"/>
            </w:tcBorders>
            <w:vAlign w:val="center"/>
            <w:hideMark/>
          </w:tcPr>
          <w:p w14:paraId="595E3B33" w14:textId="77777777" w:rsidR="00CE7015" w:rsidRDefault="00CE7015">
            <w:pPr>
              <w:rPr>
                <w:color w:val="000000"/>
              </w:rPr>
            </w:pPr>
          </w:p>
        </w:tc>
        <w:tc>
          <w:tcPr>
            <w:tcW w:w="2240" w:type="dxa"/>
            <w:vMerge/>
            <w:tcBorders>
              <w:top w:val="nil"/>
              <w:left w:val="single" w:sz="4" w:space="0" w:color="000000"/>
              <w:bottom w:val="nil"/>
              <w:right w:val="single" w:sz="4" w:space="0" w:color="auto"/>
            </w:tcBorders>
            <w:vAlign w:val="center"/>
            <w:hideMark/>
          </w:tcPr>
          <w:p w14:paraId="0F12062C"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41837603"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B533B7C" w14:textId="77777777" w:rsidR="00CE7015" w:rsidRDefault="00CE7015">
            <w:pPr>
              <w:jc w:val="right"/>
              <w:rPr>
                <w:b/>
                <w:bCs/>
                <w:color w:val="000000"/>
              </w:rPr>
            </w:pPr>
            <w:r>
              <w:rPr>
                <w:b/>
                <w:bCs/>
                <w:color w:val="000000"/>
                <w:sz w:val="22"/>
                <w:szCs w:val="22"/>
              </w:rPr>
              <w:t>1 436 988,52</w:t>
            </w:r>
          </w:p>
        </w:tc>
        <w:tc>
          <w:tcPr>
            <w:tcW w:w="1540" w:type="dxa"/>
            <w:tcBorders>
              <w:top w:val="nil"/>
              <w:left w:val="nil"/>
              <w:bottom w:val="single" w:sz="4" w:space="0" w:color="auto"/>
              <w:right w:val="single" w:sz="4" w:space="0" w:color="auto"/>
            </w:tcBorders>
            <w:shd w:val="clear" w:color="FFFFFF" w:fill="FFFFFF"/>
            <w:hideMark/>
          </w:tcPr>
          <w:p w14:paraId="731E018D" w14:textId="77777777" w:rsidR="00CE7015" w:rsidRDefault="00CE7015">
            <w:pPr>
              <w:jc w:val="right"/>
              <w:rPr>
                <w:b/>
                <w:bCs/>
                <w:color w:val="000000"/>
              </w:rPr>
            </w:pPr>
            <w:r>
              <w:rPr>
                <w:b/>
                <w:bCs/>
                <w:color w:val="000000"/>
                <w:sz w:val="22"/>
                <w:szCs w:val="22"/>
              </w:rPr>
              <w:t>1 698 400,00</w:t>
            </w:r>
          </w:p>
        </w:tc>
        <w:tc>
          <w:tcPr>
            <w:tcW w:w="1560" w:type="dxa"/>
            <w:tcBorders>
              <w:top w:val="nil"/>
              <w:left w:val="nil"/>
              <w:bottom w:val="single" w:sz="4" w:space="0" w:color="auto"/>
              <w:right w:val="single" w:sz="4" w:space="0" w:color="auto"/>
            </w:tcBorders>
            <w:shd w:val="clear" w:color="FFFFFF" w:fill="FFFFFF"/>
            <w:hideMark/>
          </w:tcPr>
          <w:p w14:paraId="612E61A7" w14:textId="77777777" w:rsidR="00CE7015" w:rsidRDefault="00CE7015">
            <w:pPr>
              <w:jc w:val="right"/>
              <w:rPr>
                <w:b/>
                <w:bCs/>
                <w:color w:val="000000"/>
              </w:rPr>
            </w:pPr>
            <w:r>
              <w:rPr>
                <w:b/>
                <w:bCs/>
                <w:color w:val="000000"/>
                <w:sz w:val="22"/>
                <w:szCs w:val="22"/>
              </w:rPr>
              <w:t>1 748 400,00</w:t>
            </w:r>
          </w:p>
        </w:tc>
        <w:tc>
          <w:tcPr>
            <w:tcW w:w="1500" w:type="dxa"/>
            <w:tcBorders>
              <w:top w:val="nil"/>
              <w:left w:val="nil"/>
              <w:bottom w:val="single" w:sz="4" w:space="0" w:color="auto"/>
              <w:right w:val="single" w:sz="4" w:space="0" w:color="auto"/>
            </w:tcBorders>
            <w:shd w:val="clear" w:color="FFFFFF" w:fill="FFFFFF"/>
            <w:hideMark/>
          </w:tcPr>
          <w:p w14:paraId="4B651F01" w14:textId="77777777" w:rsidR="00CE7015" w:rsidRDefault="00CE7015">
            <w:pPr>
              <w:rPr>
                <w:b/>
                <w:bCs/>
                <w:color w:val="000000"/>
              </w:rPr>
            </w:pPr>
            <w:r>
              <w:rPr>
                <w:b/>
                <w:bCs/>
                <w:color w:val="000000"/>
                <w:sz w:val="22"/>
                <w:szCs w:val="22"/>
              </w:rPr>
              <w:t> </w:t>
            </w:r>
          </w:p>
        </w:tc>
      </w:tr>
      <w:tr w:rsidR="00CE7015" w14:paraId="4B3CC529" w14:textId="77777777" w:rsidTr="00CE7015">
        <w:trPr>
          <w:trHeight w:val="900"/>
        </w:trPr>
        <w:tc>
          <w:tcPr>
            <w:tcW w:w="640" w:type="dxa"/>
            <w:vMerge w:val="restart"/>
            <w:tcBorders>
              <w:top w:val="nil"/>
              <w:left w:val="single" w:sz="4" w:space="0" w:color="auto"/>
              <w:bottom w:val="nil"/>
              <w:right w:val="single" w:sz="4" w:space="0" w:color="auto"/>
            </w:tcBorders>
            <w:shd w:val="clear" w:color="auto" w:fill="auto"/>
            <w:vAlign w:val="center"/>
            <w:hideMark/>
          </w:tcPr>
          <w:p w14:paraId="5A7FF7C2" w14:textId="77777777" w:rsidR="00CE7015" w:rsidRDefault="00CE7015">
            <w:pPr>
              <w:jc w:val="center"/>
              <w:rPr>
                <w:color w:val="000000"/>
              </w:rPr>
            </w:pPr>
            <w:r>
              <w:rPr>
                <w:color w:val="000000"/>
                <w:sz w:val="22"/>
                <w:szCs w:val="22"/>
              </w:rPr>
              <w:t xml:space="preserve"> 6.4 </w:t>
            </w:r>
          </w:p>
        </w:tc>
        <w:tc>
          <w:tcPr>
            <w:tcW w:w="3740" w:type="dxa"/>
            <w:vMerge w:val="restart"/>
            <w:tcBorders>
              <w:top w:val="nil"/>
              <w:left w:val="single" w:sz="4" w:space="0" w:color="auto"/>
              <w:bottom w:val="nil"/>
              <w:right w:val="nil"/>
            </w:tcBorders>
            <w:shd w:val="clear" w:color="auto" w:fill="auto"/>
            <w:hideMark/>
          </w:tcPr>
          <w:p w14:paraId="7A50A331" w14:textId="77777777" w:rsidR="00CE7015" w:rsidRDefault="00CE7015">
            <w:pPr>
              <w:rPr>
                <w:color w:val="000000"/>
              </w:rPr>
            </w:pPr>
            <w:r>
              <w:rPr>
                <w:color w:val="000000"/>
                <w:sz w:val="22"/>
                <w:szCs w:val="22"/>
              </w:rPr>
              <w:t xml:space="preserve"> мероприятия по благоустройству территории поселения </w:t>
            </w:r>
          </w:p>
        </w:tc>
        <w:tc>
          <w:tcPr>
            <w:tcW w:w="22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29192AE"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25B4C4B3"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2EAD64E" w14:textId="77777777" w:rsidR="00CE7015" w:rsidRDefault="00CE7015">
            <w:pPr>
              <w:jc w:val="right"/>
              <w:rPr>
                <w:color w:val="000000"/>
              </w:rPr>
            </w:pPr>
            <w:r>
              <w:rPr>
                <w:color w:val="000000"/>
                <w:sz w:val="22"/>
                <w:szCs w:val="22"/>
              </w:rPr>
              <w:t>3 325 621,32</w:t>
            </w:r>
          </w:p>
        </w:tc>
        <w:tc>
          <w:tcPr>
            <w:tcW w:w="1540" w:type="dxa"/>
            <w:tcBorders>
              <w:top w:val="nil"/>
              <w:left w:val="nil"/>
              <w:bottom w:val="single" w:sz="4" w:space="0" w:color="auto"/>
              <w:right w:val="single" w:sz="4" w:space="0" w:color="auto"/>
            </w:tcBorders>
            <w:shd w:val="clear" w:color="FFFFFF" w:fill="FFFFFF"/>
            <w:hideMark/>
          </w:tcPr>
          <w:p w14:paraId="262C3F8F" w14:textId="77777777" w:rsidR="00CE7015" w:rsidRDefault="00CE7015">
            <w:pPr>
              <w:jc w:val="right"/>
              <w:rPr>
                <w:color w:val="000000"/>
              </w:rPr>
            </w:pPr>
            <w:r>
              <w:rPr>
                <w:color w:val="000000"/>
                <w:sz w:val="22"/>
                <w:szCs w:val="22"/>
              </w:rPr>
              <w:t>293 530,00</w:t>
            </w:r>
          </w:p>
        </w:tc>
        <w:tc>
          <w:tcPr>
            <w:tcW w:w="1560" w:type="dxa"/>
            <w:tcBorders>
              <w:top w:val="nil"/>
              <w:left w:val="nil"/>
              <w:bottom w:val="single" w:sz="4" w:space="0" w:color="auto"/>
              <w:right w:val="single" w:sz="4" w:space="0" w:color="auto"/>
            </w:tcBorders>
            <w:shd w:val="clear" w:color="FFFFFF" w:fill="FFFFFF"/>
            <w:hideMark/>
          </w:tcPr>
          <w:p w14:paraId="0A8F26E5" w14:textId="77777777" w:rsidR="00CE7015" w:rsidRDefault="00CE7015">
            <w:pPr>
              <w:jc w:val="right"/>
              <w:rPr>
                <w:color w:val="000000"/>
              </w:rPr>
            </w:pPr>
            <w:r>
              <w:rPr>
                <w:color w:val="000000"/>
                <w:sz w:val="22"/>
                <w:szCs w:val="22"/>
              </w:rPr>
              <w:t>304 380,00</w:t>
            </w:r>
          </w:p>
        </w:tc>
        <w:tc>
          <w:tcPr>
            <w:tcW w:w="1500" w:type="dxa"/>
            <w:tcBorders>
              <w:top w:val="nil"/>
              <w:left w:val="nil"/>
              <w:bottom w:val="single" w:sz="4" w:space="0" w:color="auto"/>
              <w:right w:val="single" w:sz="4" w:space="0" w:color="auto"/>
            </w:tcBorders>
            <w:shd w:val="clear" w:color="FFFFFF" w:fill="FFFFFF"/>
            <w:hideMark/>
          </w:tcPr>
          <w:p w14:paraId="30D3DFC8" w14:textId="77777777" w:rsidR="00CE7015" w:rsidRDefault="00CE7015">
            <w:pPr>
              <w:rPr>
                <w:color w:val="000000"/>
              </w:rPr>
            </w:pPr>
            <w:r>
              <w:rPr>
                <w:color w:val="000000"/>
                <w:sz w:val="22"/>
                <w:szCs w:val="22"/>
              </w:rPr>
              <w:t>…</w:t>
            </w:r>
          </w:p>
        </w:tc>
      </w:tr>
      <w:tr w:rsidR="00CE7015" w14:paraId="1B754AF1" w14:textId="77777777" w:rsidTr="00CE7015">
        <w:trPr>
          <w:trHeight w:val="285"/>
        </w:trPr>
        <w:tc>
          <w:tcPr>
            <w:tcW w:w="640" w:type="dxa"/>
            <w:vMerge/>
            <w:tcBorders>
              <w:top w:val="nil"/>
              <w:left w:val="single" w:sz="4" w:space="0" w:color="auto"/>
              <w:bottom w:val="nil"/>
              <w:right w:val="single" w:sz="4" w:space="0" w:color="auto"/>
            </w:tcBorders>
            <w:vAlign w:val="center"/>
            <w:hideMark/>
          </w:tcPr>
          <w:p w14:paraId="75649700" w14:textId="77777777" w:rsidR="00CE7015" w:rsidRDefault="00CE7015">
            <w:pPr>
              <w:rPr>
                <w:color w:val="000000"/>
              </w:rPr>
            </w:pPr>
          </w:p>
        </w:tc>
        <w:tc>
          <w:tcPr>
            <w:tcW w:w="3740" w:type="dxa"/>
            <w:vMerge/>
            <w:tcBorders>
              <w:top w:val="nil"/>
              <w:left w:val="single" w:sz="4" w:space="0" w:color="auto"/>
              <w:bottom w:val="nil"/>
              <w:right w:val="nil"/>
            </w:tcBorders>
            <w:vAlign w:val="center"/>
            <w:hideMark/>
          </w:tcPr>
          <w:p w14:paraId="2F01C46D" w14:textId="77777777" w:rsidR="00CE7015" w:rsidRDefault="00CE7015">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1D952F3"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39502DD0"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53FA5004" w14:textId="77777777" w:rsidR="00CE7015" w:rsidRDefault="00CE7015">
            <w:pPr>
              <w:jc w:val="right"/>
              <w:rPr>
                <w:b/>
                <w:bCs/>
                <w:color w:val="000000"/>
              </w:rPr>
            </w:pPr>
            <w:r>
              <w:rPr>
                <w:b/>
                <w:bCs/>
                <w:color w:val="000000"/>
                <w:sz w:val="22"/>
                <w:szCs w:val="22"/>
              </w:rPr>
              <w:t>3 325 621,32</w:t>
            </w:r>
          </w:p>
        </w:tc>
        <w:tc>
          <w:tcPr>
            <w:tcW w:w="1540" w:type="dxa"/>
            <w:tcBorders>
              <w:top w:val="nil"/>
              <w:left w:val="nil"/>
              <w:bottom w:val="single" w:sz="4" w:space="0" w:color="auto"/>
              <w:right w:val="single" w:sz="4" w:space="0" w:color="auto"/>
            </w:tcBorders>
            <w:shd w:val="clear" w:color="FFFFFF" w:fill="FFFFFF"/>
            <w:hideMark/>
          </w:tcPr>
          <w:p w14:paraId="44DC7FEC" w14:textId="77777777" w:rsidR="00CE7015" w:rsidRDefault="00CE7015">
            <w:pPr>
              <w:jc w:val="right"/>
              <w:rPr>
                <w:b/>
                <w:bCs/>
                <w:color w:val="000000"/>
              </w:rPr>
            </w:pPr>
            <w:r>
              <w:rPr>
                <w:b/>
                <w:bCs/>
                <w:color w:val="000000"/>
                <w:sz w:val="22"/>
                <w:szCs w:val="22"/>
              </w:rPr>
              <w:t>293 530,00</w:t>
            </w:r>
          </w:p>
        </w:tc>
        <w:tc>
          <w:tcPr>
            <w:tcW w:w="1560" w:type="dxa"/>
            <w:tcBorders>
              <w:top w:val="nil"/>
              <w:left w:val="nil"/>
              <w:bottom w:val="single" w:sz="4" w:space="0" w:color="auto"/>
              <w:right w:val="single" w:sz="4" w:space="0" w:color="auto"/>
            </w:tcBorders>
            <w:shd w:val="clear" w:color="FFFFFF" w:fill="FFFFFF"/>
            <w:hideMark/>
          </w:tcPr>
          <w:p w14:paraId="5A244BBC" w14:textId="77777777" w:rsidR="00CE7015" w:rsidRDefault="00CE7015">
            <w:pPr>
              <w:jc w:val="right"/>
              <w:rPr>
                <w:b/>
                <w:bCs/>
                <w:color w:val="000000"/>
              </w:rPr>
            </w:pPr>
            <w:r>
              <w:rPr>
                <w:b/>
                <w:bCs/>
                <w:color w:val="000000"/>
                <w:sz w:val="22"/>
                <w:szCs w:val="22"/>
              </w:rPr>
              <w:t>304 380,00</w:t>
            </w:r>
          </w:p>
        </w:tc>
        <w:tc>
          <w:tcPr>
            <w:tcW w:w="1500" w:type="dxa"/>
            <w:tcBorders>
              <w:top w:val="nil"/>
              <w:left w:val="nil"/>
              <w:bottom w:val="single" w:sz="4" w:space="0" w:color="auto"/>
              <w:right w:val="single" w:sz="4" w:space="0" w:color="auto"/>
            </w:tcBorders>
            <w:shd w:val="clear" w:color="FFFFFF" w:fill="FFFFFF"/>
            <w:hideMark/>
          </w:tcPr>
          <w:p w14:paraId="3D7A64AE" w14:textId="77777777" w:rsidR="00CE7015" w:rsidRDefault="00CE7015">
            <w:pPr>
              <w:rPr>
                <w:b/>
                <w:bCs/>
                <w:color w:val="000000"/>
              </w:rPr>
            </w:pPr>
            <w:r>
              <w:rPr>
                <w:b/>
                <w:bCs/>
                <w:color w:val="000000"/>
                <w:sz w:val="22"/>
                <w:szCs w:val="22"/>
              </w:rPr>
              <w:t> </w:t>
            </w:r>
          </w:p>
        </w:tc>
      </w:tr>
      <w:tr w:rsidR="00CE7015" w14:paraId="6628FB5D" w14:textId="77777777" w:rsidTr="00CE7015">
        <w:trPr>
          <w:trHeight w:val="9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8D052" w14:textId="77777777" w:rsidR="00CE7015" w:rsidRDefault="00CE7015">
            <w:pPr>
              <w:jc w:val="center"/>
              <w:rPr>
                <w:color w:val="000000"/>
              </w:rPr>
            </w:pPr>
            <w:r>
              <w:rPr>
                <w:color w:val="000000"/>
                <w:sz w:val="22"/>
                <w:szCs w:val="22"/>
              </w:rPr>
              <w:t xml:space="preserve"> 6.5 </w:t>
            </w:r>
          </w:p>
        </w:tc>
        <w:tc>
          <w:tcPr>
            <w:tcW w:w="3740" w:type="dxa"/>
            <w:vMerge w:val="restart"/>
            <w:tcBorders>
              <w:top w:val="single" w:sz="4" w:space="0" w:color="auto"/>
              <w:left w:val="single" w:sz="4" w:space="0" w:color="auto"/>
              <w:bottom w:val="single" w:sz="4" w:space="0" w:color="000000"/>
              <w:right w:val="nil"/>
            </w:tcBorders>
            <w:shd w:val="clear" w:color="auto" w:fill="auto"/>
            <w:hideMark/>
          </w:tcPr>
          <w:p w14:paraId="1BECD2A7" w14:textId="77777777" w:rsidR="00CE7015" w:rsidRDefault="00CE7015">
            <w:pPr>
              <w:rPr>
                <w:color w:val="000000"/>
              </w:rPr>
            </w:pPr>
            <w:r>
              <w:rPr>
                <w:color w:val="000000"/>
                <w:sz w:val="22"/>
                <w:szCs w:val="22"/>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 </w:t>
            </w:r>
          </w:p>
        </w:tc>
        <w:tc>
          <w:tcPr>
            <w:tcW w:w="2240" w:type="dxa"/>
            <w:vMerge w:val="restart"/>
            <w:tcBorders>
              <w:top w:val="nil"/>
              <w:left w:val="single" w:sz="4" w:space="0" w:color="auto"/>
              <w:bottom w:val="single" w:sz="4" w:space="0" w:color="auto"/>
              <w:right w:val="single" w:sz="4" w:space="0" w:color="auto"/>
            </w:tcBorders>
            <w:shd w:val="clear" w:color="FFFFFF" w:fill="FFFFFF"/>
            <w:vAlign w:val="center"/>
            <w:hideMark/>
          </w:tcPr>
          <w:p w14:paraId="675A03B1"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034C91E5"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B85A395" w14:textId="77777777" w:rsidR="00CE7015" w:rsidRDefault="00CE7015">
            <w:pPr>
              <w:jc w:val="right"/>
              <w:rPr>
                <w:color w:val="000000"/>
              </w:rPr>
            </w:pPr>
            <w:r>
              <w:rPr>
                <w:color w:val="000000"/>
                <w:sz w:val="22"/>
                <w:szCs w:val="22"/>
              </w:rPr>
              <w:t>99 990,00</w:t>
            </w:r>
          </w:p>
        </w:tc>
        <w:tc>
          <w:tcPr>
            <w:tcW w:w="1540" w:type="dxa"/>
            <w:tcBorders>
              <w:top w:val="nil"/>
              <w:left w:val="nil"/>
              <w:bottom w:val="single" w:sz="4" w:space="0" w:color="auto"/>
              <w:right w:val="single" w:sz="4" w:space="0" w:color="auto"/>
            </w:tcBorders>
            <w:shd w:val="clear" w:color="FFFFFF" w:fill="FFFFFF"/>
            <w:hideMark/>
          </w:tcPr>
          <w:p w14:paraId="40E1571C"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1FD79EB2"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DEFDE1E" w14:textId="77777777" w:rsidR="00CE7015" w:rsidRDefault="00CE7015">
            <w:pPr>
              <w:rPr>
                <w:b/>
                <w:bCs/>
                <w:color w:val="000000"/>
              </w:rPr>
            </w:pPr>
            <w:r>
              <w:rPr>
                <w:b/>
                <w:bCs/>
                <w:color w:val="000000"/>
                <w:sz w:val="22"/>
                <w:szCs w:val="22"/>
              </w:rPr>
              <w:t> </w:t>
            </w:r>
          </w:p>
        </w:tc>
      </w:tr>
      <w:tr w:rsidR="00CE7015" w14:paraId="2E9EFD92" w14:textId="77777777" w:rsidTr="00CE7015">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4D401027" w14:textId="77777777" w:rsidR="00CE7015" w:rsidRDefault="00CE7015">
            <w:pPr>
              <w:rPr>
                <w:color w:val="000000"/>
              </w:rPr>
            </w:pPr>
          </w:p>
        </w:tc>
        <w:tc>
          <w:tcPr>
            <w:tcW w:w="3740" w:type="dxa"/>
            <w:vMerge/>
            <w:tcBorders>
              <w:top w:val="single" w:sz="4" w:space="0" w:color="auto"/>
              <w:left w:val="single" w:sz="4" w:space="0" w:color="auto"/>
              <w:bottom w:val="single" w:sz="4" w:space="0" w:color="000000"/>
              <w:right w:val="nil"/>
            </w:tcBorders>
            <w:vAlign w:val="center"/>
            <w:hideMark/>
          </w:tcPr>
          <w:p w14:paraId="2DB87B31" w14:textId="77777777" w:rsidR="00CE7015" w:rsidRDefault="00CE7015">
            <w:pPr>
              <w:rPr>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195AC42B" w14:textId="77777777" w:rsidR="00CE7015" w:rsidRDefault="00CE7015">
            <w:pPr>
              <w:rPr>
                <w:color w:val="000000"/>
              </w:rPr>
            </w:pPr>
          </w:p>
        </w:tc>
        <w:tc>
          <w:tcPr>
            <w:tcW w:w="1660" w:type="dxa"/>
            <w:tcBorders>
              <w:top w:val="nil"/>
              <w:left w:val="nil"/>
              <w:bottom w:val="single" w:sz="4" w:space="0" w:color="auto"/>
              <w:right w:val="single" w:sz="4" w:space="0" w:color="auto"/>
            </w:tcBorders>
            <w:shd w:val="clear" w:color="FFFFFF" w:fill="FFFFFF"/>
            <w:hideMark/>
          </w:tcPr>
          <w:p w14:paraId="4A247665"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73DED32F" w14:textId="77777777" w:rsidR="00CE7015" w:rsidRDefault="00CE7015">
            <w:pPr>
              <w:jc w:val="right"/>
              <w:rPr>
                <w:b/>
                <w:bCs/>
                <w:color w:val="000000"/>
              </w:rPr>
            </w:pPr>
            <w:r>
              <w:rPr>
                <w:b/>
                <w:bCs/>
                <w:color w:val="000000"/>
                <w:sz w:val="22"/>
                <w:szCs w:val="22"/>
              </w:rPr>
              <w:t>99 990,00</w:t>
            </w:r>
          </w:p>
        </w:tc>
        <w:tc>
          <w:tcPr>
            <w:tcW w:w="1540" w:type="dxa"/>
            <w:tcBorders>
              <w:top w:val="nil"/>
              <w:left w:val="nil"/>
              <w:bottom w:val="single" w:sz="4" w:space="0" w:color="auto"/>
              <w:right w:val="single" w:sz="4" w:space="0" w:color="auto"/>
            </w:tcBorders>
            <w:shd w:val="clear" w:color="FFFFFF" w:fill="FFFFFF"/>
            <w:hideMark/>
          </w:tcPr>
          <w:p w14:paraId="4658B1C1"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3A8005F"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6F230C62" w14:textId="77777777" w:rsidR="00CE7015" w:rsidRDefault="00CE7015">
            <w:pPr>
              <w:rPr>
                <w:b/>
                <w:bCs/>
                <w:color w:val="000000"/>
              </w:rPr>
            </w:pPr>
            <w:r>
              <w:rPr>
                <w:b/>
                <w:bCs/>
                <w:color w:val="000000"/>
                <w:sz w:val="22"/>
                <w:szCs w:val="22"/>
              </w:rPr>
              <w:t> </w:t>
            </w:r>
          </w:p>
        </w:tc>
      </w:tr>
      <w:tr w:rsidR="00CE7015" w14:paraId="07F145D4" w14:textId="77777777" w:rsidTr="00CE7015">
        <w:trPr>
          <w:trHeight w:val="102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728828" w14:textId="77777777" w:rsidR="00CE7015" w:rsidRDefault="00CE7015">
            <w:pPr>
              <w:jc w:val="center"/>
              <w:rPr>
                <w:color w:val="000000"/>
              </w:rPr>
            </w:pPr>
            <w:r>
              <w:rPr>
                <w:color w:val="000000"/>
                <w:sz w:val="22"/>
                <w:szCs w:val="22"/>
              </w:rPr>
              <w:t xml:space="preserve"> 7. </w:t>
            </w:r>
          </w:p>
        </w:tc>
        <w:tc>
          <w:tcPr>
            <w:tcW w:w="3740" w:type="dxa"/>
            <w:vMerge w:val="restart"/>
            <w:tcBorders>
              <w:top w:val="nil"/>
              <w:left w:val="single" w:sz="4" w:space="0" w:color="auto"/>
              <w:bottom w:val="single" w:sz="4" w:space="0" w:color="000000"/>
              <w:right w:val="nil"/>
            </w:tcBorders>
            <w:shd w:val="clear" w:color="auto" w:fill="auto"/>
            <w:hideMark/>
          </w:tcPr>
          <w:p w14:paraId="58DE3042" w14:textId="77777777" w:rsidR="00CE7015" w:rsidRDefault="00CE7015">
            <w:pPr>
              <w:rPr>
                <w:i/>
                <w:iCs/>
                <w:color w:val="000000"/>
              </w:rPr>
            </w:pPr>
            <w:r>
              <w:rPr>
                <w:i/>
                <w:iCs/>
                <w:color w:val="000000"/>
                <w:sz w:val="22"/>
                <w:szCs w:val="22"/>
              </w:rPr>
              <w:t xml:space="preserve"> Реализация полномочий в сфере молодежной политике </w:t>
            </w:r>
          </w:p>
        </w:tc>
        <w:tc>
          <w:tcPr>
            <w:tcW w:w="2240" w:type="dxa"/>
            <w:vMerge w:val="restart"/>
            <w:tcBorders>
              <w:top w:val="nil"/>
              <w:left w:val="single" w:sz="4" w:space="0" w:color="auto"/>
              <w:bottom w:val="single" w:sz="4" w:space="0" w:color="auto"/>
              <w:right w:val="single" w:sz="4" w:space="0" w:color="auto"/>
            </w:tcBorders>
            <w:shd w:val="clear" w:color="FFFFFF" w:fill="FFFFFF"/>
            <w:vAlign w:val="center"/>
            <w:hideMark/>
          </w:tcPr>
          <w:p w14:paraId="5EEE49FD"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76994BF8"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720459DC" w14:textId="77777777" w:rsidR="00CE7015" w:rsidRDefault="00CE7015">
            <w:pPr>
              <w:jc w:val="right"/>
              <w:rPr>
                <w:i/>
                <w:iCs/>
                <w:color w:val="000000"/>
              </w:rPr>
            </w:pPr>
            <w:r>
              <w:rPr>
                <w:i/>
                <w:i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2BF83500" w14:textId="77777777" w:rsidR="00CE7015" w:rsidRDefault="00CE7015">
            <w:pPr>
              <w:jc w:val="right"/>
              <w:rPr>
                <w:i/>
                <w:iCs/>
                <w:color w:val="000000"/>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6C160003" w14:textId="77777777" w:rsidR="00CE7015" w:rsidRDefault="00CE7015">
            <w:pPr>
              <w:jc w:val="right"/>
              <w:rPr>
                <w:i/>
                <w:iCs/>
                <w:color w:val="000000"/>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30B6A14" w14:textId="77777777" w:rsidR="00CE7015" w:rsidRDefault="00CE7015">
            <w:pPr>
              <w:rPr>
                <w:i/>
                <w:iCs/>
                <w:color w:val="000000"/>
              </w:rPr>
            </w:pPr>
            <w:r>
              <w:rPr>
                <w:i/>
                <w:iCs/>
                <w:color w:val="000000"/>
                <w:sz w:val="22"/>
                <w:szCs w:val="22"/>
              </w:rPr>
              <w:t>…</w:t>
            </w:r>
          </w:p>
        </w:tc>
      </w:tr>
      <w:tr w:rsidR="00CE7015" w14:paraId="44E86BBC" w14:textId="77777777" w:rsidTr="00CE7015">
        <w:trPr>
          <w:trHeight w:val="300"/>
        </w:trPr>
        <w:tc>
          <w:tcPr>
            <w:tcW w:w="640" w:type="dxa"/>
            <w:vMerge/>
            <w:tcBorders>
              <w:top w:val="nil"/>
              <w:left w:val="single" w:sz="4" w:space="0" w:color="auto"/>
              <w:bottom w:val="single" w:sz="4" w:space="0" w:color="000000"/>
              <w:right w:val="single" w:sz="4" w:space="0" w:color="auto"/>
            </w:tcBorders>
            <w:vAlign w:val="center"/>
            <w:hideMark/>
          </w:tcPr>
          <w:p w14:paraId="4E109135" w14:textId="77777777" w:rsidR="00CE7015" w:rsidRDefault="00CE7015">
            <w:pPr>
              <w:rPr>
                <w:color w:val="000000"/>
              </w:rPr>
            </w:pPr>
          </w:p>
        </w:tc>
        <w:tc>
          <w:tcPr>
            <w:tcW w:w="3740" w:type="dxa"/>
            <w:vMerge/>
            <w:tcBorders>
              <w:top w:val="nil"/>
              <w:left w:val="single" w:sz="4" w:space="0" w:color="auto"/>
              <w:bottom w:val="single" w:sz="4" w:space="0" w:color="000000"/>
              <w:right w:val="nil"/>
            </w:tcBorders>
            <w:vAlign w:val="center"/>
            <w:hideMark/>
          </w:tcPr>
          <w:p w14:paraId="6C9F8B1F" w14:textId="77777777" w:rsidR="00CE7015" w:rsidRDefault="00CE7015">
            <w:pPr>
              <w:rPr>
                <w:i/>
                <w:iCs/>
                <w:color w:val="000000"/>
              </w:rPr>
            </w:pPr>
          </w:p>
        </w:tc>
        <w:tc>
          <w:tcPr>
            <w:tcW w:w="2240" w:type="dxa"/>
            <w:vMerge/>
            <w:tcBorders>
              <w:top w:val="nil"/>
              <w:left w:val="single" w:sz="4" w:space="0" w:color="auto"/>
              <w:bottom w:val="single" w:sz="4" w:space="0" w:color="auto"/>
              <w:right w:val="single" w:sz="4" w:space="0" w:color="auto"/>
            </w:tcBorders>
            <w:vAlign w:val="center"/>
            <w:hideMark/>
          </w:tcPr>
          <w:p w14:paraId="3FA9218B" w14:textId="77777777" w:rsidR="00CE7015" w:rsidRDefault="00CE7015">
            <w:pPr>
              <w:rPr>
                <w:i/>
                <w:iCs/>
                <w:color w:val="000000"/>
              </w:rPr>
            </w:pPr>
          </w:p>
        </w:tc>
        <w:tc>
          <w:tcPr>
            <w:tcW w:w="1660" w:type="dxa"/>
            <w:tcBorders>
              <w:top w:val="nil"/>
              <w:left w:val="nil"/>
              <w:bottom w:val="single" w:sz="4" w:space="0" w:color="auto"/>
              <w:right w:val="single" w:sz="4" w:space="0" w:color="auto"/>
            </w:tcBorders>
            <w:shd w:val="clear" w:color="FFFFFF" w:fill="FFFFFF"/>
            <w:hideMark/>
          </w:tcPr>
          <w:p w14:paraId="56789FF2"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6C9CE792" w14:textId="77777777" w:rsidR="00CE7015" w:rsidRDefault="00CE7015">
            <w:pPr>
              <w:jc w:val="right"/>
              <w:rPr>
                <w:b/>
                <w:bCs/>
                <w:i/>
                <w:iCs/>
                <w:color w:val="000000"/>
              </w:rPr>
            </w:pPr>
            <w:r>
              <w:rPr>
                <w:b/>
                <w:bCs/>
                <w:i/>
                <w:i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5A6CB204" w14:textId="77777777" w:rsidR="00CE7015" w:rsidRDefault="00CE7015">
            <w:pPr>
              <w:jc w:val="right"/>
              <w:rPr>
                <w:b/>
                <w:bCs/>
                <w:i/>
                <w:iCs/>
                <w:color w:val="000000"/>
              </w:rPr>
            </w:pPr>
            <w:r>
              <w:rPr>
                <w:b/>
                <w:bCs/>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16F62589" w14:textId="77777777" w:rsidR="00CE7015" w:rsidRDefault="00CE7015">
            <w:pPr>
              <w:jc w:val="right"/>
              <w:rPr>
                <w:b/>
                <w:bCs/>
                <w:i/>
                <w:iCs/>
                <w:color w:val="000000"/>
              </w:rPr>
            </w:pPr>
            <w:r>
              <w:rPr>
                <w:b/>
                <w:bCs/>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7C0AC9B0" w14:textId="77777777" w:rsidR="00CE7015" w:rsidRDefault="00CE7015">
            <w:pPr>
              <w:rPr>
                <w:b/>
                <w:bCs/>
                <w:i/>
                <w:iCs/>
                <w:color w:val="000000"/>
              </w:rPr>
            </w:pPr>
            <w:r>
              <w:rPr>
                <w:b/>
                <w:bCs/>
                <w:i/>
                <w:iCs/>
                <w:color w:val="000000"/>
                <w:sz w:val="22"/>
                <w:szCs w:val="22"/>
              </w:rPr>
              <w:t> </w:t>
            </w:r>
          </w:p>
        </w:tc>
      </w:tr>
      <w:tr w:rsidR="00CE7015" w14:paraId="731C46E3" w14:textId="77777777" w:rsidTr="00CE7015">
        <w:trPr>
          <w:trHeight w:val="1620"/>
        </w:trPr>
        <w:tc>
          <w:tcPr>
            <w:tcW w:w="640" w:type="dxa"/>
            <w:tcBorders>
              <w:top w:val="nil"/>
              <w:left w:val="single" w:sz="4" w:space="0" w:color="auto"/>
              <w:bottom w:val="nil"/>
              <w:right w:val="single" w:sz="4" w:space="0" w:color="auto"/>
            </w:tcBorders>
            <w:shd w:val="clear" w:color="auto" w:fill="auto"/>
            <w:vAlign w:val="center"/>
            <w:hideMark/>
          </w:tcPr>
          <w:p w14:paraId="2379DC72" w14:textId="77777777" w:rsidR="00CE7015" w:rsidRDefault="00CE7015">
            <w:pPr>
              <w:jc w:val="center"/>
              <w:rPr>
                <w:color w:val="000000"/>
              </w:rPr>
            </w:pPr>
            <w:r>
              <w:rPr>
                <w:color w:val="000000"/>
                <w:sz w:val="22"/>
                <w:szCs w:val="22"/>
              </w:rPr>
              <w:t xml:space="preserve"> 7.1.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150AD064" w14:textId="77777777" w:rsidR="00CE7015" w:rsidRDefault="00CE7015">
            <w:pPr>
              <w:rPr>
                <w:color w:val="000000"/>
              </w:rPr>
            </w:pPr>
            <w:r>
              <w:rPr>
                <w:color w:val="000000"/>
                <w:sz w:val="22"/>
                <w:szCs w:val="22"/>
              </w:rPr>
              <w:t xml:space="preserve">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 </w:t>
            </w:r>
          </w:p>
        </w:tc>
        <w:tc>
          <w:tcPr>
            <w:tcW w:w="2240" w:type="dxa"/>
            <w:tcBorders>
              <w:top w:val="nil"/>
              <w:left w:val="nil"/>
              <w:bottom w:val="nil"/>
              <w:right w:val="single" w:sz="4" w:space="0" w:color="auto"/>
            </w:tcBorders>
            <w:shd w:val="clear" w:color="FFFFFF" w:fill="FFFFFF"/>
            <w:vAlign w:val="center"/>
            <w:hideMark/>
          </w:tcPr>
          <w:p w14:paraId="5AE95109"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43D6B5C3"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1F07DE79" w14:textId="77777777" w:rsidR="00CE7015" w:rsidRDefault="00CE7015">
            <w:pPr>
              <w:jc w:val="right"/>
              <w:rPr>
                <w:color w:val="000000"/>
              </w:rPr>
            </w:pPr>
            <w:r>
              <w:rPr>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0BEE7943"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6AEC6BF"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0A0B6B33" w14:textId="77777777" w:rsidR="00CE7015" w:rsidRDefault="00CE7015">
            <w:pPr>
              <w:rPr>
                <w:b/>
                <w:bCs/>
                <w:color w:val="000000"/>
              </w:rPr>
            </w:pPr>
            <w:r>
              <w:rPr>
                <w:b/>
                <w:bCs/>
                <w:color w:val="000000"/>
                <w:sz w:val="22"/>
                <w:szCs w:val="22"/>
              </w:rPr>
              <w:t> </w:t>
            </w:r>
          </w:p>
        </w:tc>
      </w:tr>
      <w:tr w:rsidR="00CE7015" w14:paraId="5349FC9C" w14:textId="77777777" w:rsidTr="00CE7015">
        <w:trPr>
          <w:trHeight w:val="78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D8579F" w14:textId="77777777" w:rsidR="00CE7015" w:rsidRDefault="00CE7015">
            <w:pPr>
              <w:jc w:val="center"/>
              <w:rPr>
                <w:color w:val="000000"/>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6CA62AA1" w14:textId="77777777" w:rsidR="00CE7015" w:rsidRDefault="00CE7015">
            <w:pPr>
              <w:rPr>
                <w:color w:val="000000"/>
              </w:rPr>
            </w:pPr>
          </w:p>
        </w:tc>
        <w:tc>
          <w:tcPr>
            <w:tcW w:w="2240" w:type="dxa"/>
            <w:tcBorders>
              <w:top w:val="nil"/>
              <w:left w:val="nil"/>
              <w:bottom w:val="single" w:sz="4" w:space="0" w:color="auto"/>
              <w:right w:val="single" w:sz="4" w:space="0" w:color="auto"/>
            </w:tcBorders>
            <w:shd w:val="clear" w:color="FFFFFF" w:fill="FFFFFF"/>
            <w:vAlign w:val="center"/>
            <w:hideMark/>
          </w:tcPr>
          <w:p w14:paraId="3DBE4159" w14:textId="77777777" w:rsidR="00CE7015" w:rsidRDefault="00CE7015">
            <w:pPr>
              <w:jc w:val="center"/>
              <w:rPr>
                <w:color w:val="000000"/>
              </w:rPr>
            </w:pPr>
            <w:r>
              <w:rPr>
                <w:color w:val="000000"/>
                <w:sz w:val="22"/>
                <w:szCs w:val="22"/>
              </w:rPr>
              <w:t> </w:t>
            </w:r>
          </w:p>
        </w:tc>
        <w:tc>
          <w:tcPr>
            <w:tcW w:w="1660" w:type="dxa"/>
            <w:tcBorders>
              <w:top w:val="nil"/>
              <w:left w:val="nil"/>
              <w:bottom w:val="single" w:sz="4" w:space="0" w:color="auto"/>
              <w:right w:val="single" w:sz="4" w:space="0" w:color="auto"/>
            </w:tcBorders>
            <w:shd w:val="clear" w:color="FFFFFF" w:fill="FFFFFF"/>
            <w:hideMark/>
          </w:tcPr>
          <w:p w14:paraId="46DDCBAC"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45DB653E" w14:textId="77777777" w:rsidR="00CE7015" w:rsidRDefault="00CE7015">
            <w:pPr>
              <w:jc w:val="right"/>
              <w:rPr>
                <w:b/>
                <w:bCs/>
                <w:color w:val="000000"/>
              </w:rPr>
            </w:pPr>
            <w:r>
              <w:rPr>
                <w:b/>
                <w:bCs/>
                <w:color w:val="000000"/>
                <w:sz w:val="22"/>
                <w:szCs w:val="22"/>
              </w:rPr>
              <w:t>10 000,00</w:t>
            </w:r>
          </w:p>
        </w:tc>
        <w:tc>
          <w:tcPr>
            <w:tcW w:w="1540" w:type="dxa"/>
            <w:tcBorders>
              <w:top w:val="nil"/>
              <w:left w:val="nil"/>
              <w:bottom w:val="single" w:sz="4" w:space="0" w:color="auto"/>
              <w:right w:val="single" w:sz="4" w:space="0" w:color="auto"/>
            </w:tcBorders>
            <w:shd w:val="clear" w:color="FFFFFF" w:fill="FFFFFF"/>
            <w:hideMark/>
          </w:tcPr>
          <w:p w14:paraId="0CC7DA9C"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6A1A5967"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0FE4B03E" w14:textId="77777777" w:rsidR="00CE7015" w:rsidRDefault="00CE7015">
            <w:pPr>
              <w:rPr>
                <w:b/>
                <w:bCs/>
                <w:color w:val="000000"/>
              </w:rPr>
            </w:pPr>
            <w:r>
              <w:rPr>
                <w:b/>
                <w:bCs/>
                <w:color w:val="000000"/>
                <w:sz w:val="22"/>
                <w:szCs w:val="22"/>
              </w:rPr>
              <w:t> </w:t>
            </w:r>
          </w:p>
        </w:tc>
      </w:tr>
      <w:tr w:rsidR="00CE7015" w14:paraId="48F44B61" w14:textId="77777777" w:rsidTr="00CE7015">
        <w:trPr>
          <w:trHeight w:val="93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86CCE74" w14:textId="77777777" w:rsidR="00CE7015" w:rsidRDefault="00CE7015">
            <w:pPr>
              <w:jc w:val="center"/>
              <w:rPr>
                <w:i/>
                <w:iCs/>
                <w:color w:val="000000"/>
              </w:rPr>
            </w:pPr>
            <w:r>
              <w:rPr>
                <w:i/>
                <w:iCs/>
                <w:color w:val="000000"/>
                <w:sz w:val="22"/>
                <w:szCs w:val="22"/>
              </w:rPr>
              <w:t xml:space="preserve"> 8.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6139138D" w14:textId="77777777" w:rsidR="00CE7015" w:rsidRDefault="00CE7015">
            <w:pPr>
              <w:rPr>
                <w:i/>
                <w:iCs/>
                <w:color w:val="000000"/>
              </w:rPr>
            </w:pPr>
            <w:r>
              <w:rPr>
                <w:i/>
                <w:iCs/>
                <w:color w:val="000000"/>
                <w:sz w:val="22"/>
                <w:szCs w:val="22"/>
              </w:rPr>
              <w:t xml:space="preserve"> Реализация полномочий в сфере культурного наследия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65AFF923"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2AF5A9A7"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D7A41C3" w14:textId="77777777" w:rsidR="00CE7015" w:rsidRDefault="00CE7015">
            <w:pPr>
              <w:jc w:val="right"/>
              <w:rPr>
                <w:i/>
                <w:iCs/>
                <w:color w:val="000000"/>
              </w:rPr>
            </w:pPr>
            <w:r>
              <w:rPr>
                <w:i/>
                <w:iCs/>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4639A45D" w14:textId="77777777" w:rsidR="00CE7015" w:rsidRDefault="00CE7015">
            <w:pPr>
              <w:jc w:val="right"/>
              <w:rPr>
                <w:i/>
                <w:iCs/>
                <w:color w:val="000000"/>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2C636B6A" w14:textId="77777777" w:rsidR="00CE7015" w:rsidRDefault="00CE7015">
            <w:pPr>
              <w:jc w:val="right"/>
              <w:rPr>
                <w:i/>
                <w:iCs/>
                <w:color w:val="000000"/>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7D1C7CFF" w14:textId="77777777" w:rsidR="00CE7015" w:rsidRDefault="00CE7015">
            <w:pPr>
              <w:rPr>
                <w:i/>
                <w:iCs/>
                <w:color w:val="000000"/>
              </w:rPr>
            </w:pPr>
            <w:r>
              <w:rPr>
                <w:i/>
                <w:iCs/>
                <w:color w:val="000000"/>
                <w:sz w:val="22"/>
                <w:szCs w:val="22"/>
              </w:rPr>
              <w:t>…</w:t>
            </w:r>
          </w:p>
        </w:tc>
      </w:tr>
      <w:tr w:rsidR="00CE7015" w14:paraId="44CD93CD" w14:textId="77777777" w:rsidTr="00CE701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5EFCB51C" w14:textId="77777777" w:rsidR="00CE7015" w:rsidRDefault="00CE7015">
            <w:pPr>
              <w:rPr>
                <w:i/>
                <w:iCs/>
                <w:color w:val="000000"/>
              </w:rPr>
            </w:pPr>
          </w:p>
        </w:tc>
        <w:tc>
          <w:tcPr>
            <w:tcW w:w="3740" w:type="dxa"/>
            <w:vMerge/>
            <w:tcBorders>
              <w:top w:val="nil"/>
              <w:left w:val="single" w:sz="4" w:space="0" w:color="auto"/>
              <w:bottom w:val="single" w:sz="4" w:space="0" w:color="000000"/>
              <w:right w:val="single" w:sz="4" w:space="0" w:color="000000"/>
            </w:tcBorders>
            <w:vAlign w:val="center"/>
            <w:hideMark/>
          </w:tcPr>
          <w:p w14:paraId="1FBCCA17"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28A1A2CF"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5BEF997E"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11E05CC1" w14:textId="77777777" w:rsidR="00CE7015" w:rsidRDefault="00CE7015">
            <w:pPr>
              <w:jc w:val="right"/>
              <w:rPr>
                <w:b/>
                <w:bCs/>
                <w:i/>
                <w:iCs/>
                <w:color w:val="000000"/>
              </w:rPr>
            </w:pPr>
            <w:r>
              <w:rPr>
                <w:b/>
                <w:bCs/>
                <w:i/>
                <w:iCs/>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675313C1" w14:textId="77777777" w:rsidR="00CE7015" w:rsidRDefault="00CE7015">
            <w:pPr>
              <w:jc w:val="right"/>
              <w:rPr>
                <w:b/>
                <w:bCs/>
                <w:i/>
                <w:iCs/>
                <w:color w:val="000000"/>
              </w:rPr>
            </w:pPr>
            <w:r>
              <w:rPr>
                <w:b/>
                <w:bCs/>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7929C36D" w14:textId="77777777" w:rsidR="00CE7015" w:rsidRDefault="00CE7015">
            <w:pPr>
              <w:jc w:val="right"/>
              <w:rPr>
                <w:b/>
                <w:bCs/>
                <w:i/>
                <w:iCs/>
                <w:color w:val="000000"/>
              </w:rPr>
            </w:pPr>
            <w:r>
              <w:rPr>
                <w:b/>
                <w:bCs/>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523B3784" w14:textId="77777777" w:rsidR="00CE7015" w:rsidRDefault="00CE7015">
            <w:pPr>
              <w:rPr>
                <w:b/>
                <w:bCs/>
                <w:i/>
                <w:iCs/>
                <w:color w:val="000000"/>
              </w:rPr>
            </w:pPr>
            <w:r>
              <w:rPr>
                <w:b/>
                <w:bCs/>
                <w:i/>
                <w:iCs/>
                <w:color w:val="000000"/>
                <w:sz w:val="22"/>
                <w:szCs w:val="22"/>
              </w:rPr>
              <w:t> </w:t>
            </w:r>
          </w:p>
        </w:tc>
      </w:tr>
      <w:tr w:rsidR="00CE7015" w14:paraId="1B2BF2E6" w14:textId="77777777" w:rsidTr="00CE7015">
        <w:trPr>
          <w:trHeight w:val="960"/>
        </w:trPr>
        <w:tc>
          <w:tcPr>
            <w:tcW w:w="640" w:type="dxa"/>
            <w:tcBorders>
              <w:top w:val="nil"/>
              <w:left w:val="single" w:sz="4" w:space="0" w:color="auto"/>
              <w:bottom w:val="nil"/>
              <w:right w:val="single" w:sz="4" w:space="0" w:color="auto"/>
            </w:tcBorders>
            <w:shd w:val="clear" w:color="auto" w:fill="auto"/>
            <w:vAlign w:val="center"/>
            <w:hideMark/>
          </w:tcPr>
          <w:p w14:paraId="1DABF8F1" w14:textId="77777777" w:rsidR="00CE7015" w:rsidRDefault="00CE7015">
            <w:pPr>
              <w:jc w:val="center"/>
              <w:rPr>
                <w:color w:val="000000"/>
              </w:rPr>
            </w:pPr>
            <w:r>
              <w:rPr>
                <w:color w:val="000000"/>
                <w:sz w:val="22"/>
                <w:szCs w:val="22"/>
              </w:rPr>
              <w:lastRenderedPageBreak/>
              <w:t xml:space="preserve"> 8.1.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6979E461" w14:textId="77777777" w:rsidR="00CE7015" w:rsidRDefault="00CE7015">
            <w:pPr>
              <w:rPr>
                <w:color w:val="000000"/>
              </w:rPr>
            </w:pPr>
            <w:r>
              <w:rPr>
                <w:color w:val="000000"/>
                <w:sz w:val="22"/>
                <w:szCs w:val="22"/>
              </w:rPr>
              <w:t xml:space="preserve"> реализацию мероприятий по охране, сохранению и популяризации культурного наследия. </w:t>
            </w:r>
          </w:p>
        </w:tc>
        <w:tc>
          <w:tcPr>
            <w:tcW w:w="2240" w:type="dxa"/>
            <w:tcBorders>
              <w:top w:val="nil"/>
              <w:left w:val="nil"/>
              <w:bottom w:val="nil"/>
              <w:right w:val="single" w:sz="4" w:space="0" w:color="auto"/>
            </w:tcBorders>
            <w:shd w:val="clear" w:color="FFFFFF" w:fill="FFFFFF"/>
            <w:vAlign w:val="center"/>
            <w:hideMark/>
          </w:tcPr>
          <w:p w14:paraId="043B4B3D"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nil"/>
              <w:bottom w:val="single" w:sz="4" w:space="0" w:color="auto"/>
              <w:right w:val="single" w:sz="4" w:space="0" w:color="auto"/>
            </w:tcBorders>
            <w:shd w:val="clear" w:color="FFFFFF" w:fill="FFFFFF"/>
            <w:hideMark/>
          </w:tcPr>
          <w:p w14:paraId="71C20925"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3BE5D42A" w14:textId="77777777" w:rsidR="00CE7015" w:rsidRDefault="00CE7015">
            <w:pPr>
              <w:jc w:val="right"/>
              <w:rPr>
                <w:color w:val="000000"/>
              </w:rPr>
            </w:pPr>
            <w:r>
              <w:rPr>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7B0935AE"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2B5D6007"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3839C449" w14:textId="77777777" w:rsidR="00CE7015" w:rsidRDefault="00CE7015">
            <w:pPr>
              <w:rPr>
                <w:b/>
                <w:bCs/>
                <w:color w:val="000000"/>
              </w:rPr>
            </w:pPr>
            <w:r>
              <w:rPr>
                <w:b/>
                <w:bCs/>
                <w:color w:val="000000"/>
                <w:sz w:val="22"/>
                <w:szCs w:val="22"/>
              </w:rPr>
              <w:t> </w:t>
            </w:r>
          </w:p>
        </w:tc>
      </w:tr>
      <w:tr w:rsidR="00CE7015" w14:paraId="4AEA83D5" w14:textId="77777777" w:rsidTr="00CE7015">
        <w:trPr>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1214E3" w14:textId="77777777" w:rsidR="00CE7015" w:rsidRDefault="00CE7015">
            <w:pPr>
              <w:jc w:val="center"/>
              <w:rPr>
                <w:color w:val="000000"/>
              </w:rPr>
            </w:pPr>
            <w:r>
              <w:rPr>
                <w:color w:val="000000"/>
                <w:sz w:val="22"/>
                <w:szCs w:val="22"/>
              </w:rPr>
              <w:t> </w:t>
            </w:r>
          </w:p>
        </w:tc>
        <w:tc>
          <w:tcPr>
            <w:tcW w:w="3740" w:type="dxa"/>
            <w:vMerge/>
            <w:tcBorders>
              <w:top w:val="nil"/>
              <w:left w:val="single" w:sz="4" w:space="0" w:color="auto"/>
              <w:bottom w:val="single" w:sz="4" w:space="0" w:color="000000"/>
              <w:right w:val="single" w:sz="4" w:space="0" w:color="000000"/>
            </w:tcBorders>
            <w:vAlign w:val="center"/>
            <w:hideMark/>
          </w:tcPr>
          <w:p w14:paraId="50B7E5D6" w14:textId="77777777" w:rsidR="00CE7015" w:rsidRDefault="00CE7015">
            <w:pPr>
              <w:rPr>
                <w:color w:val="000000"/>
              </w:rPr>
            </w:pPr>
          </w:p>
        </w:tc>
        <w:tc>
          <w:tcPr>
            <w:tcW w:w="2240" w:type="dxa"/>
            <w:tcBorders>
              <w:top w:val="nil"/>
              <w:left w:val="nil"/>
              <w:bottom w:val="single" w:sz="4" w:space="0" w:color="auto"/>
              <w:right w:val="single" w:sz="4" w:space="0" w:color="auto"/>
            </w:tcBorders>
            <w:shd w:val="clear" w:color="FFFFFF" w:fill="FFFFFF"/>
            <w:vAlign w:val="center"/>
            <w:hideMark/>
          </w:tcPr>
          <w:p w14:paraId="39F92460" w14:textId="77777777" w:rsidR="00CE7015" w:rsidRDefault="00CE7015">
            <w:pPr>
              <w:jc w:val="center"/>
              <w:rPr>
                <w:color w:val="000000"/>
              </w:rPr>
            </w:pPr>
            <w:r>
              <w:rPr>
                <w:color w:val="000000"/>
                <w:sz w:val="22"/>
                <w:szCs w:val="22"/>
              </w:rPr>
              <w:t> </w:t>
            </w:r>
          </w:p>
        </w:tc>
        <w:tc>
          <w:tcPr>
            <w:tcW w:w="1660" w:type="dxa"/>
            <w:tcBorders>
              <w:top w:val="nil"/>
              <w:left w:val="nil"/>
              <w:bottom w:val="single" w:sz="4" w:space="0" w:color="auto"/>
              <w:right w:val="single" w:sz="4" w:space="0" w:color="auto"/>
            </w:tcBorders>
            <w:shd w:val="clear" w:color="FFFFFF" w:fill="FFFFFF"/>
            <w:hideMark/>
          </w:tcPr>
          <w:p w14:paraId="25F551FD"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4F572BF4" w14:textId="77777777" w:rsidR="00CE7015" w:rsidRDefault="00CE7015">
            <w:pPr>
              <w:jc w:val="right"/>
              <w:rPr>
                <w:b/>
                <w:bCs/>
                <w:color w:val="000000"/>
              </w:rPr>
            </w:pPr>
            <w:r>
              <w:rPr>
                <w:b/>
                <w:bCs/>
                <w:color w:val="000000"/>
                <w:sz w:val="22"/>
                <w:szCs w:val="22"/>
              </w:rPr>
              <w:t>20 000,00</w:t>
            </w:r>
          </w:p>
        </w:tc>
        <w:tc>
          <w:tcPr>
            <w:tcW w:w="1540" w:type="dxa"/>
            <w:tcBorders>
              <w:top w:val="nil"/>
              <w:left w:val="nil"/>
              <w:bottom w:val="single" w:sz="4" w:space="0" w:color="auto"/>
              <w:right w:val="single" w:sz="4" w:space="0" w:color="auto"/>
            </w:tcBorders>
            <w:shd w:val="clear" w:color="FFFFFF" w:fill="FFFFFF"/>
            <w:hideMark/>
          </w:tcPr>
          <w:p w14:paraId="5E3E0FB2"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0DED1AA0"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5C23225F" w14:textId="77777777" w:rsidR="00CE7015" w:rsidRDefault="00CE7015">
            <w:pPr>
              <w:rPr>
                <w:b/>
                <w:bCs/>
                <w:color w:val="000000"/>
              </w:rPr>
            </w:pPr>
            <w:r>
              <w:rPr>
                <w:b/>
                <w:bCs/>
                <w:color w:val="000000"/>
                <w:sz w:val="22"/>
                <w:szCs w:val="22"/>
              </w:rPr>
              <w:t> </w:t>
            </w:r>
          </w:p>
        </w:tc>
      </w:tr>
      <w:tr w:rsidR="00CE7015" w14:paraId="211ECA72" w14:textId="77777777" w:rsidTr="00CE7015">
        <w:trPr>
          <w:trHeight w:val="90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1D05CBF" w14:textId="77777777" w:rsidR="00CE7015" w:rsidRDefault="00CE7015">
            <w:pPr>
              <w:jc w:val="center"/>
              <w:rPr>
                <w:color w:val="000000"/>
              </w:rPr>
            </w:pPr>
            <w:r>
              <w:rPr>
                <w:color w:val="000000"/>
                <w:sz w:val="22"/>
                <w:szCs w:val="22"/>
              </w:rPr>
              <w:t xml:space="preserve"> 9. </w:t>
            </w:r>
          </w:p>
        </w:tc>
        <w:tc>
          <w:tcPr>
            <w:tcW w:w="3740" w:type="dxa"/>
            <w:vMerge w:val="restart"/>
            <w:tcBorders>
              <w:top w:val="nil"/>
              <w:left w:val="single" w:sz="4" w:space="0" w:color="auto"/>
              <w:bottom w:val="single" w:sz="4" w:space="0" w:color="000000"/>
              <w:right w:val="single" w:sz="4" w:space="0" w:color="000000"/>
            </w:tcBorders>
            <w:shd w:val="clear" w:color="auto" w:fill="auto"/>
            <w:hideMark/>
          </w:tcPr>
          <w:p w14:paraId="5182C11C" w14:textId="77777777" w:rsidR="00CE7015" w:rsidRDefault="00CE7015">
            <w:pPr>
              <w:rPr>
                <w:i/>
                <w:iCs/>
                <w:color w:val="000000"/>
              </w:rPr>
            </w:pPr>
            <w:r>
              <w:rPr>
                <w:i/>
                <w:iCs/>
                <w:color w:val="000000"/>
                <w:sz w:val="22"/>
                <w:szCs w:val="22"/>
              </w:rPr>
              <w:t xml:space="preserve"> Мероприятия по развитию физической культуры и спорта </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20373214" w14:textId="77777777" w:rsidR="00CE7015" w:rsidRDefault="00CE7015">
            <w:pPr>
              <w:jc w:val="center"/>
              <w:rPr>
                <w:i/>
                <w:iCs/>
                <w:color w:val="000000"/>
              </w:rPr>
            </w:pPr>
            <w:proofErr w:type="spellStart"/>
            <w:r>
              <w:rPr>
                <w:i/>
                <w:iCs/>
                <w:color w:val="000000"/>
                <w:sz w:val="22"/>
                <w:szCs w:val="22"/>
              </w:rPr>
              <w:t>Сещинская</w:t>
            </w:r>
            <w:proofErr w:type="spellEnd"/>
            <w:r>
              <w:rPr>
                <w:i/>
                <w:iCs/>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0088FA1E" w14:textId="77777777" w:rsidR="00CE7015" w:rsidRDefault="00CE7015">
            <w:pPr>
              <w:rPr>
                <w:i/>
                <w:iCs/>
                <w:color w:val="000000"/>
              </w:rPr>
            </w:pPr>
            <w:r>
              <w:rPr>
                <w:i/>
                <w:iCs/>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21F00400" w14:textId="77777777" w:rsidR="00CE7015" w:rsidRDefault="00CE7015">
            <w:pPr>
              <w:jc w:val="right"/>
              <w:rPr>
                <w:i/>
                <w:iCs/>
                <w:color w:val="000000"/>
              </w:rPr>
            </w:pPr>
            <w:r>
              <w:rPr>
                <w:i/>
                <w:iCs/>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0FD64933" w14:textId="77777777" w:rsidR="00CE7015" w:rsidRDefault="00CE7015">
            <w:pPr>
              <w:jc w:val="right"/>
              <w:rPr>
                <w:i/>
                <w:iCs/>
                <w:color w:val="000000"/>
              </w:rPr>
            </w:pPr>
            <w:r>
              <w:rPr>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2AC2D64C" w14:textId="77777777" w:rsidR="00CE7015" w:rsidRDefault="00CE7015">
            <w:pPr>
              <w:jc w:val="right"/>
              <w:rPr>
                <w:i/>
                <w:iCs/>
                <w:color w:val="000000"/>
              </w:rPr>
            </w:pPr>
            <w:r>
              <w:rPr>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0FA3FC9D" w14:textId="77777777" w:rsidR="00CE7015" w:rsidRDefault="00CE7015">
            <w:pPr>
              <w:rPr>
                <w:i/>
                <w:iCs/>
                <w:color w:val="000000"/>
              </w:rPr>
            </w:pPr>
            <w:r>
              <w:rPr>
                <w:i/>
                <w:iCs/>
                <w:color w:val="000000"/>
                <w:sz w:val="22"/>
                <w:szCs w:val="22"/>
              </w:rPr>
              <w:t>…</w:t>
            </w:r>
          </w:p>
        </w:tc>
      </w:tr>
      <w:tr w:rsidR="00CE7015" w14:paraId="73AA9B0D" w14:textId="77777777" w:rsidTr="00CE7015">
        <w:trPr>
          <w:trHeight w:val="390"/>
        </w:trPr>
        <w:tc>
          <w:tcPr>
            <w:tcW w:w="640" w:type="dxa"/>
            <w:vMerge/>
            <w:tcBorders>
              <w:top w:val="nil"/>
              <w:left w:val="single" w:sz="4" w:space="0" w:color="auto"/>
              <w:bottom w:val="single" w:sz="4" w:space="0" w:color="000000"/>
              <w:right w:val="single" w:sz="4" w:space="0" w:color="auto"/>
            </w:tcBorders>
            <w:vAlign w:val="center"/>
            <w:hideMark/>
          </w:tcPr>
          <w:p w14:paraId="35494A79" w14:textId="77777777" w:rsidR="00CE7015" w:rsidRDefault="00CE7015">
            <w:pPr>
              <w:rPr>
                <w:color w:val="000000"/>
              </w:rPr>
            </w:pPr>
          </w:p>
        </w:tc>
        <w:tc>
          <w:tcPr>
            <w:tcW w:w="3740" w:type="dxa"/>
            <w:vMerge/>
            <w:tcBorders>
              <w:top w:val="nil"/>
              <w:left w:val="single" w:sz="4" w:space="0" w:color="auto"/>
              <w:bottom w:val="single" w:sz="4" w:space="0" w:color="000000"/>
              <w:right w:val="single" w:sz="4" w:space="0" w:color="000000"/>
            </w:tcBorders>
            <w:vAlign w:val="center"/>
            <w:hideMark/>
          </w:tcPr>
          <w:p w14:paraId="57BAD7FD" w14:textId="77777777" w:rsidR="00CE7015" w:rsidRDefault="00CE7015">
            <w:pPr>
              <w:rPr>
                <w:i/>
                <w:iCs/>
                <w:color w:val="000000"/>
              </w:rPr>
            </w:pPr>
          </w:p>
        </w:tc>
        <w:tc>
          <w:tcPr>
            <w:tcW w:w="2240" w:type="dxa"/>
            <w:vMerge/>
            <w:tcBorders>
              <w:top w:val="nil"/>
              <w:left w:val="single" w:sz="4" w:space="0" w:color="000000"/>
              <w:bottom w:val="single" w:sz="4" w:space="0" w:color="000000"/>
              <w:right w:val="nil"/>
            </w:tcBorders>
            <w:vAlign w:val="center"/>
            <w:hideMark/>
          </w:tcPr>
          <w:p w14:paraId="35FCE6CE" w14:textId="77777777" w:rsidR="00CE7015" w:rsidRDefault="00CE7015">
            <w:pPr>
              <w:rPr>
                <w:i/>
                <w:iCs/>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422F3F8F" w14:textId="77777777" w:rsidR="00CE7015" w:rsidRDefault="00CE7015">
            <w:pPr>
              <w:rPr>
                <w:b/>
                <w:bCs/>
                <w:i/>
                <w:iCs/>
                <w:color w:val="000000"/>
              </w:rPr>
            </w:pPr>
            <w:r>
              <w:rPr>
                <w:b/>
                <w:bCs/>
                <w:i/>
                <w:i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29A618CF" w14:textId="77777777" w:rsidR="00CE7015" w:rsidRDefault="00CE7015">
            <w:pPr>
              <w:jc w:val="right"/>
              <w:rPr>
                <w:b/>
                <w:bCs/>
                <w:i/>
                <w:iCs/>
                <w:color w:val="000000"/>
              </w:rPr>
            </w:pPr>
            <w:r>
              <w:rPr>
                <w:b/>
                <w:bCs/>
                <w:i/>
                <w:iCs/>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64127817" w14:textId="77777777" w:rsidR="00CE7015" w:rsidRDefault="00CE7015">
            <w:pPr>
              <w:jc w:val="right"/>
              <w:rPr>
                <w:b/>
                <w:bCs/>
                <w:i/>
                <w:iCs/>
                <w:color w:val="000000"/>
              </w:rPr>
            </w:pPr>
            <w:r>
              <w:rPr>
                <w:b/>
                <w:bCs/>
                <w:i/>
                <w:i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339601B8" w14:textId="77777777" w:rsidR="00CE7015" w:rsidRDefault="00CE7015">
            <w:pPr>
              <w:jc w:val="right"/>
              <w:rPr>
                <w:b/>
                <w:bCs/>
                <w:i/>
                <w:iCs/>
                <w:color w:val="000000"/>
              </w:rPr>
            </w:pPr>
            <w:r>
              <w:rPr>
                <w:b/>
                <w:bCs/>
                <w:i/>
                <w:i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1CCCB0E2" w14:textId="77777777" w:rsidR="00CE7015" w:rsidRDefault="00CE7015">
            <w:pPr>
              <w:rPr>
                <w:b/>
                <w:bCs/>
                <w:i/>
                <w:iCs/>
                <w:color w:val="000000"/>
              </w:rPr>
            </w:pPr>
            <w:r>
              <w:rPr>
                <w:b/>
                <w:bCs/>
                <w:i/>
                <w:iCs/>
                <w:color w:val="000000"/>
                <w:sz w:val="22"/>
                <w:szCs w:val="22"/>
              </w:rPr>
              <w:t> </w:t>
            </w:r>
          </w:p>
        </w:tc>
      </w:tr>
      <w:tr w:rsidR="00CE7015" w14:paraId="3499A81A" w14:textId="77777777" w:rsidTr="00CE7015">
        <w:trPr>
          <w:trHeight w:val="945"/>
        </w:trPr>
        <w:tc>
          <w:tcPr>
            <w:tcW w:w="640" w:type="dxa"/>
            <w:tcBorders>
              <w:top w:val="nil"/>
              <w:left w:val="single" w:sz="4" w:space="0" w:color="auto"/>
              <w:bottom w:val="nil"/>
              <w:right w:val="single" w:sz="4" w:space="0" w:color="auto"/>
            </w:tcBorders>
            <w:shd w:val="clear" w:color="auto" w:fill="auto"/>
            <w:vAlign w:val="center"/>
            <w:hideMark/>
          </w:tcPr>
          <w:p w14:paraId="730B3077" w14:textId="77777777" w:rsidR="00CE7015" w:rsidRDefault="00CE7015">
            <w:pPr>
              <w:jc w:val="center"/>
              <w:rPr>
                <w:color w:val="000000"/>
              </w:rPr>
            </w:pPr>
            <w:r>
              <w:rPr>
                <w:color w:val="000000"/>
                <w:sz w:val="22"/>
                <w:szCs w:val="22"/>
              </w:rPr>
              <w:t xml:space="preserve"> 9.1. </w:t>
            </w:r>
          </w:p>
        </w:tc>
        <w:tc>
          <w:tcPr>
            <w:tcW w:w="3740" w:type="dxa"/>
            <w:vMerge w:val="restart"/>
            <w:tcBorders>
              <w:top w:val="nil"/>
              <w:left w:val="nil"/>
              <w:bottom w:val="single" w:sz="4" w:space="0" w:color="000000"/>
              <w:right w:val="single" w:sz="4" w:space="0" w:color="000000"/>
            </w:tcBorders>
            <w:shd w:val="clear" w:color="auto" w:fill="auto"/>
            <w:hideMark/>
          </w:tcPr>
          <w:p w14:paraId="0F4F310E" w14:textId="77777777" w:rsidR="00CE7015" w:rsidRDefault="00CE7015">
            <w:pPr>
              <w:rPr>
                <w:color w:val="000000"/>
              </w:rPr>
            </w:pPr>
            <w:r>
              <w:rPr>
                <w:color w:val="000000"/>
                <w:sz w:val="22"/>
                <w:szCs w:val="22"/>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и массового спорта, организации проведения официальных физкультурно-оздоровительных и спортивных мероприятий поселения</w:t>
            </w:r>
          </w:p>
        </w:tc>
        <w:tc>
          <w:tcPr>
            <w:tcW w:w="2240" w:type="dxa"/>
            <w:vMerge w:val="restart"/>
            <w:tcBorders>
              <w:top w:val="nil"/>
              <w:left w:val="single" w:sz="4" w:space="0" w:color="000000"/>
              <w:bottom w:val="single" w:sz="4" w:space="0" w:color="000000"/>
              <w:right w:val="nil"/>
            </w:tcBorders>
            <w:shd w:val="clear" w:color="FFFFFF" w:fill="FFFFFF"/>
            <w:vAlign w:val="center"/>
            <w:hideMark/>
          </w:tcPr>
          <w:p w14:paraId="6C19A83F" w14:textId="77777777" w:rsidR="00CE7015" w:rsidRDefault="00CE7015">
            <w:pPr>
              <w:jc w:val="center"/>
              <w:rPr>
                <w:color w:val="000000"/>
              </w:rPr>
            </w:pPr>
            <w:proofErr w:type="spellStart"/>
            <w:r>
              <w:rPr>
                <w:color w:val="000000"/>
                <w:sz w:val="22"/>
                <w:szCs w:val="22"/>
              </w:rPr>
              <w:t>Сещинская</w:t>
            </w:r>
            <w:proofErr w:type="spellEnd"/>
            <w:r>
              <w:rPr>
                <w:color w:val="000000"/>
                <w:sz w:val="22"/>
                <w:szCs w:val="22"/>
              </w:rPr>
              <w:t xml:space="preserve"> сельская администрация</w:t>
            </w:r>
          </w:p>
        </w:tc>
        <w:tc>
          <w:tcPr>
            <w:tcW w:w="1660" w:type="dxa"/>
            <w:tcBorders>
              <w:top w:val="nil"/>
              <w:left w:val="single" w:sz="4" w:space="0" w:color="auto"/>
              <w:bottom w:val="single" w:sz="4" w:space="0" w:color="auto"/>
              <w:right w:val="single" w:sz="4" w:space="0" w:color="auto"/>
            </w:tcBorders>
            <w:shd w:val="clear" w:color="FFFFFF" w:fill="FFFFFF"/>
            <w:hideMark/>
          </w:tcPr>
          <w:p w14:paraId="2F5861A3" w14:textId="77777777" w:rsidR="00CE7015" w:rsidRDefault="00CE7015">
            <w:pPr>
              <w:rPr>
                <w:color w:val="000000"/>
              </w:rPr>
            </w:pPr>
            <w:r>
              <w:rPr>
                <w:color w:val="000000"/>
                <w:sz w:val="22"/>
                <w:szCs w:val="22"/>
              </w:rPr>
              <w:t>средства областного бюджета</w:t>
            </w:r>
          </w:p>
        </w:tc>
        <w:tc>
          <w:tcPr>
            <w:tcW w:w="1540" w:type="dxa"/>
            <w:tcBorders>
              <w:top w:val="nil"/>
              <w:left w:val="nil"/>
              <w:bottom w:val="single" w:sz="4" w:space="0" w:color="auto"/>
              <w:right w:val="single" w:sz="4" w:space="0" w:color="auto"/>
            </w:tcBorders>
            <w:shd w:val="clear" w:color="FFFFFF" w:fill="FFFFFF"/>
            <w:hideMark/>
          </w:tcPr>
          <w:p w14:paraId="6CA681A7" w14:textId="77777777" w:rsidR="00CE7015" w:rsidRDefault="00CE7015">
            <w:pPr>
              <w:jc w:val="right"/>
              <w:rPr>
                <w:color w:val="000000"/>
              </w:rPr>
            </w:pPr>
            <w:r>
              <w:rPr>
                <w:color w:val="000000"/>
                <w:sz w:val="22"/>
                <w:szCs w:val="22"/>
              </w:rPr>
              <w:t>0,00</w:t>
            </w:r>
          </w:p>
        </w:tc>
        <w:tc>
          <w:tcPr>
            <w:tcW w:w="1540" w:type="dxa"/>
            <w:tcBorders>
              <w:top w:val="nil"/>
              <w:left w:val="nil"/>
              <w:bottom w:val="single" w:sz="4" w:space="0" w:color="auto"/>
              <w:right w:val="single" w:sz="4" w:space="0" w:color="auto"/>
            </w:tcBorders>
            <w:shd w:val="clear" w:color="FFFFFF" w:fill="FFFFFF"/>
            <w:hideMark/>
          </w:tcPr>
          <w:p w14:paraId="4AC8E2E5"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17B55584"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29E7921" w14:textId="77777777" w:rsidR="00CE7015" w:rsidRDefault="00CE7015">
            <w:pPr>
              <w:rPr>
                <w:color w:val="000000"/>
              </w:rPr>
            </w:pPr>
            <w:r>
              <w:rPr>
                <w:color w:val="000000"/>
                <w:sz w:val="22"/>
                <w:szCs w:val="22"/>
              </w:rPr>
              <w:t> </w:t>
            </w:r>
          </w:p>
        </w:tc>
      </w:tr>
      <w:tr w:rsidR="00CE7015" w14:paraId="4240C258" w14:textId="77777777" w:rsidTr="00CE7015">
        <w:trPr>
          <w:trHeight w:val="900"/>
        </w:trPr>
        <w:tc>
          <w:tcPr>
            <w:tcW w:w="640" w:type="dxa"/>
            <w:tcBorders>
              <w:top w:val="nil"/>
              <w:left w:val="single" w:sz="4" w:space="0" w:color="auto"/>
              <w:bottom w:val="nil"/>
              <w:right w:val="single" w:sz="4" w:space="0" w:color="auto"/>
            </w:tcBorders>
            <w:shd w:val="clear" w:color="auto" w:fill="auto"/>
            <w:vAlign w:val="center"/>
            <w:hideMark/>
          </w:tcPr>
          <w:p w14:paraId="05D2C15E" w14:textId="77777777" w:rsidR="00CE7015" w:rsidRDefault="00CE7015">
            <w:pPr>
              <w:jc w:val="center"/>
              <w:rPr>
                <w:color w:val="000000"/>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0150F76A"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1A303CD5"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479A6802" w14:textId="77777777" w:rsidR="00CE7015" w:rsidRDefault="00CE7015">
            <w:pPr>
              <w:rPr>
                <w:color w:val="000000"/>
              </w:rPr>
            </w:pPr>
            <w:r>
              <w:rPr>
                <w:color w:val="000000"/>
                <w:sz w:val="22"/>
                <w:szCs w:val="22"/>
              </w:rPr>
              <w:t>средства местных бюджетов</w:t>
            </w:r>
          </w:p>
        </w:tc>
        <w:tc>
          <w:tcPr>
            <w:tcW w:w="1540" w:type="dxa"/>
            <w:tcBorders>
              <w:top w:val="nil"/>
              <w:left w:val="nil"/>
              <w:bottom w:val="single" w:sz="4" w:space="0" w:color="auto"/>
              <w:right w:val="single" w:sz="4" w:space="0" w:color="auto"/>
            </w:tcBorders>
            <w:shd w:val="clear" w:color="FFFFFF" w:fill="FFFFFF"/>
            <w:hideMark/>
          </w:tcPr>
          <w:p w14:paraId="0994F5A6" w14:textId="77777777" w:rsidR="00CE7015" w:rsidRDefault="00CE7015">
            <w:pPr>
              <w:jc w:val="right"/>
              <w:rPr>
                <w:color w:val="000000"/>
              </w:rPr>
            </w:pPr>
            <w:r>
              <w:rPr>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32A0A617" w14:textId="77777777" w:rsidR="00CE7015" w:rsidRDefault="00CE7015">
            <w:pPr>
              <w:jc w:val="right"/>
              <w:rPr>
                <w:color w:val="000000"/>
              </w:rPr>
            </w:pPr>
            <w:r>
              <w:rPr>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58109074" w14:textId="77777777" w:rsidR="00CE7015" w:rsidRDefault="00CE7015">
            <w:pPr>
              <w:jc w:val="right"/>
              <w:rPr>
                <w:color w:val="000000"/>
              </w:rPr>
            </w:pPr>
            <w:r>
              <w:rPr>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0E8292A7" w14:textId="77777777" w:rsidR="00CE7015" w:rsidRDefault="00CE7015">
            <w:pPr>
              <w:rPr>
                <w:color w:val="000000"/>
              </w:rPr>
            </w:pPr>
            <w:r>
              <w:rPr>
                <w:color w:val="000000"/>
                <w:sz w:val="22"/>
                <w:szCs w:val="22"/>
              </w:rPr>
              <w:t>…</w:t>
            </w:r>
          </w:p>
        </w:tc>
      </w:tr>
      <w:tr w:rsidR="00CE7015" w14:paraId="65EFE755" w14:textId="77777777" w:rsidTr="00CE7015">
        <w:trPr>
          <w:trHeight w:val="6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6C9438" w14:textId="77777777" w:rsidR="00CE7015" w:rsidRDefault="00CE7015">
            <w:pPr>
              <w:jc w:val="center"/>
              <w:rPr>
                <w:color w:val="000000"/>
              </w:rPr>
            </w:pPr>
            <w:r>
              <w:rPr>
                <w:color w:val="000000"/>
                <w:sz w:val="22"/>
                <w:szCs w:val="22"/>
              </w:rPr>
              <w:t> </w:t>
            </w:r>
          </w:p>
        </w:tc>
        <w:tc>
          <w:tcPr>
            <w:tcW w:w="3740" w:type="dxa"/>
            <w:vMerge/>
            <w:tcBorders>
              <w:top w:val="nil"/>
              <w:left w:val="nil"/>
              <w:bottom w:val="single" w:sz="4" w:space="0" w:color="000000"/>
              <w:right w:val="single" w:sz="4" w:space="0" w:color="000000"/>
            </w:tcBorders>
            <w:vAlign w:val="center"/>
            <w:hideMark/>
          </w:tcPr>
          <w:p w14:paraId="657EF18C" w14:textId="77777777" w:rsidR="00CE7015" w:rsidRDefault="00CE7015">
            <w:pPr>
              <w:rPr>
                <w:color w:val="000000"/>
              </w:rPr>
            </w:pPr>
          </w:p>
        </w:tc>
        <w:tc>
          <w:tcPr>
            <w:tcW w:w="2240" w:type="dxa"/>
            <w:vMerge/>
            <w:tcBorders>
              <w:top w:val="nil"/>
              <w:left w:val="single" w:sz="4" w:space="0" w:color="000000"/>
              <w:bottom w:val="single" w:sz="4" w:space="0" w:color="000000"/>
              <w:right w:val="nil"/>
            </w:tcBorders>
            <w:vAlign w:val="center"/>
            <w:hideMark/>
          </w:tcPr>
          <w:p w14:paraId="52057375" w14:textId="77777777" w:rsidR="00CE7015" w:rsidRDefault="00CE7015">
            <w:pPr>
              <w:rPr>
                <w:color w:val="000000"/>
              </w:rPr>
            </w:pPr>
          </w:p>
        </w:tc>
        <w:tc>
          <w:tcPr>
            <w:tcW w:w="1660" w:type="dxa"/>
            <w:tcBorders>
              <w:top w:val="nil"/>
              <w:left w:val="single" w:sz="4" w:space="0" w:color="auto"/>
              <w:bottom w:val="single" w:sz="4" w:space="0" w:color="auto"/>
              <w:right w:val="single" w:sz="4" w:space="0" w:color="auto"/>
            </w:tcBorders>
            <w:shd w:val="clear" w:color="FFFFFF" w:fill="FFFFFF"/>
            <w:hideMark/>
          </w:tcPr>
          <w:p w14:paraId="362B230D" w14:textId="77777777" w:rsidR="00CE7015" w:rsidRDefault="00CE7015">
            <w:pPr>
              <w:rPr>
                <w:b/>
                <w:bCs/>
                <w:color w:val="000000"/>
              </w:rPr>
            </w:pPr>
            <w:r>
              <w:rPr>
                <w:b/>
                <w:bCs/>
                <w:color w:val="000000"/>
                <w:sz w:val="22"/>
                <w:szCs w:val="22"/>
              </w:rPr>
              <w:t>итого</w:t>
            </w:r>
          </w:p>
        </w:tc>
        <w:tc>
          <w:tcPr>
            <w:tcW w:w="1540" w:type="dxa"/>
            <w:tcBorders>
              <w:top w:val="nil"/>
              <w:left w:val="nil"/>
              <w:bottom w:val="single" w:sz="4" w:space="0" w:color="auto"/>
              <w:right w:val="single" w:sz="4" w:space="0" w:color="auto"/>
            </w:tcBorders>
            <w:shd w:val="clear" w:color="FFFFFF" w:fill="FFFFFF"/>
            <w:hideMark/>
          </w:tcPr>
          <w:p w14:paraId="2FEC7181" w14:textId="77777777" w:rsidR="00CE7015" w:rsidRDefault="00CE7015">
            <w:pPr>
              <w:jc w:val="right"/>
              <w:rPr>
                <w:b/>
                <w:bCs/>
                <w:color w:val="000000"/>
              </w:rPr>
            </w:pPr>
            <w:r>
              <w:rPr>
                <w:b/>
                <w:bCs/>
                <w:color w:val="000000"/>
                <w:sz w:val="22"/>
                <w:szCs w:val="22"/>
              </w:rPr>
              <w:t>60 000,00</w:t>
            </w:r>
          </w:p>
        </w:tc>
        <w:tc>
          <w:tcPr>
            <w:tcW w:w="1540" w:type="dxa"/>
            <w:tcBorders>
              <w:top w:val="nil"/>
              <w:left w:val="nil"/>
              <w:bottom w:val="single" w:sz="4" w:space="0" w:color="auto"/>
              <w:right w:val="single" w:sz="4" w:space="0" w:color="auto"/>
            </w:tcBorders>
            <w:shd w:val="clear" w:color="FFFFFF" w:fill="FFFFFF"/>
            <w:hideMark/>
          </w:tcPr>
          <w:p w14:paraId="1CCB3C28" w14:textId="77777777" w:rsidR="00CE7015" w:rsidRDefault="00CE7015">
            <w:pPr>
              <w:jc w:val="right"/>
              <w:rPr>
                <w:b/>
                <w:bCs/>
                <w:color w:val="000000"/>
              </w:rPr>
            </w:pPr>
            <w:r>
              <w:rPr>
                <w:b/>
                <w:bCs/>
                <w:color w:val="000000"/>
                <w:sz w:val="22"/>
                <w:szCs w:val="22"/>
              </w:rPr>
              <w:t>0,00</w:t>
            </w:r>
          </w:p>
        </w:tc>
        <w:tc>
          <w:tcPr>
            <w:tcW w:w="1560" w:type="dxa"/>
            <w:tcBorders>
              <w:top w:val="nil"/>
              <w:left w:val="nil"/>
              <w:bottom w:val="single" w:sz="4" w:space="0" w:color="auto"/>
              <w:right w:val="single" w:sz="4" w:space="0" w:color="auto"/>
            </w:tcBorders>
            <w:shd w:val="clear" w:color="FFFFFF" w:fill="FFFFFF"/>
            <w:hideMark/>
          </w:tcPr>
          <w:p w14:paraId="3BCF7949" w14:textId="77777777" w:rsidR="00CE7015" w:rsidRDefault="00CE7015">
            <w:pPr>
              <w:jc w:val="right"/>
              <w:rPr>
                <w:b/>
                <w:bCs/>
                <w:color w:val="000000"/>
              </w:rPr>
            </w:pPr>
            <w:r>
              <w:rPr>
                <w:b/>
                <w:bCs/>
                <w:color w:val="000000"/>
                <w:sz w:val="22"/>
                <w:szCs w:val="22"/>
              </w:rPr>
              <w:t>0,00</w:t>
            </w:r>
          </w:p>
        </w:tc>
        <w:tc>
          <w:tcPr>
            <w:tcW w:w="1500" w:type="dxa"/>
            <w:tcBorders>
              <w:top w:val="nil"/>
              <w:left w:val="nil"/>
              <w:bottom w:val="single" w:sz="4" w:space="0" w:color="auto"/>
              <w:right w:val="single" w:sz="4" w:space="0" w:color="auto"/>
            </w:tcBorders>
            <w:shd w:val="clear" w:color="FFFFFF" w:fill="FFFFFF"/>
            <w:hideMark/>
          </w:tcPr>
          <w:p w14:paraId="216CCC8C" w14:textId="77777777" w:rsidR="00CE7015" w:rsidRDefault="00CE7015">
            <w:pPr>
              <w:rPr>
                <w:b/>
                <w:bCs/>
                <w:color w:val="000000"/>
              </w:rPr>
            </w:pPr>
            <w:r>
              <w:rPr>
                <w:b/>
                <w:bCs/>
                <w:color w:val="000000"/>
                <w:sz w:val="22"/>
                <w:szCs w:val="22"/>
              </w:rPr>
              <w:t> </w:t>
            </w:r>
          </w:p>
        </w:tc>
      </w:tr>
    </w:tbl>
    <w:p w14:paraId="11B171C9" w14:textId="77777777" w:rsidR="002E2F6A" w:rsidRDefault="002E2F6A" w:rsidP="00F70F9B">
      <w:pPr>
        <w:jc w:val="center"/>
        <w:rPr>
          <w:b/>
          <w:sz w:val="32"/>
          <w:szCs w:val="32"/>
          <w:u w:val="single"/>
          <w:lang w:eastAsia="en-US"/>
        </w:rPr>
      </w:pPr>
    </w:p>
    <w:p w14:paraId="10A36044" w14:textId="77777777" w:rsidR="00CE7015" w:rsidRDefault="00CE7015" w:rsidP="00F70F9B">
      <w:pPr>
        <w:jc w:val="center"/>
        <w:rPr>
          <w:b/>
          <w:sz w:val="32"/>
          <w:szCs w:val="32"/>
          <w:u w:val="single"/>
          <w:lang w:eastAsia="en-US"/>
        </w:rPr>
      </w:pPr>
    </w:p>
    <w:p w14:paraId="2606EE86" w14:textId="77777777" w:rsidR="00CE7015" w:rsidRDefault="00CE7015" w:rsidP="00F70F9B">
      <w:pPr>
        <w:jc w:val="center"/>
        <w:rPr>
          <w:b/>
          <w:sz w:val="32"/>
          <w:szCs w:val="32"/>
          <w:u w:val="single"/>
          <w:lang w:eastAsia="en-US"/>
        </w:rPr>
      </w:pPr>
    </w:p>
    <w:p w14:paraId="6144FA02" w14:textId="77777777" w:rsidR="00CE7015" w:rsidRDefault="00CE7015" w:rsidP="00F70F9B">
      <w:pPr>
        <w:jc w:val="center"/>
        <w:rPr>
          <w:b/>
          <w:sz w:val="32"/>
          <w:szCs w:val="32"/>
          <w:u w:val="single"/>
          <w:lang w:eastAsia="en-US"/>
        </w:rPr>
      </w:pPr>
    </w:p>
    <w:p w14:paraId="378EFE96" w14:textId="77777777" w:rsidR="00CE7015" w:rsidRDefault="00CE7015" w:rsidP="00F70F9B">
      <w:pPr>
        <w:jc w:val="center"/>
        <w:rPr>
          <w:b/>
          <w:sz w:val="32"/>
          <w:szCs w:val="32"/>
          <w:u w:val="single"/>
          <w:lang w:eastAsia="en-US"/>
        </w:rPr>
      </w:pPr>
    </w:p>
    <w:p w14:paraId="6604D9A3" w14:textId="77777777" w:rsidR="00CE7015" w:rsidRDefault="00CE7015" w:rsidP="00F70F9B">
      <w:pPr>
        <w:jc w:val="center"/>
        <w:rPr>
          <w:b/>
          <w:sz w:val="32"/>
          <w:szCs w:val="32"/>
          <w:u w:val="single"/>
          <w:lang w:eastAsia="en-US"/>
        </w:rPr>
      </w:pPr>
    </w:p>
    <w:p w14:paraId="19E9DFED" w14:textId="77777777" w:rsidR="00CE7015" w:rsidRDefault="00CE7015" w:rsidP="00F70F9B">
      <w:pPr>
        <w:jc w:val="center"/>
        <w:rPr>
          <w:b/>
          <w:sz w:val="32"/>
          <w:szCs w:val="32"/>
          <w:u w:val="single"/>
          <w:lang w:eastAsia="en-US"/>
        </w:rPr>
      </w:pPr>
    </w:p>
    <w:p w14:paraId="099D8DDA" w14:textId="77777777" w:rsidR="00CE7015" w:rsidRDefault="00CE7015" w:rsidP="00F70F9B">
      <w:pPr>
        <w:jc w:val="center"/>
        <w:rPr>
          <w:b/>
          <w:sz w:val="32"/>
          <w:szCs w:val="32"/>
          <w:u w:val="single"/>
          <w:lang w:eastAsia="en-US"/>
        </w:rPr>
      </w:pPr>
    </w:p>
    <w:tbl>
      <w:tblPr>
        <w:tblW w:w="14741" w:type="dxa"/>
        <w:tblInd w:w="108" w:type="dxa"/>
        <w:tblLook w:val="04A0" w:firstRow="1" w:lastRow="0" w:firstColumn="1" w:lastColumn="0" w:noHBand="0" w:noVBand="1"/>
      </w:tblPr>
      <w:tblGrid>
        <w:gridCol w:w="640"/>
        <w:gridCol w:w="3755"/>
        <w:gridCol w:w="1460"/>
        <w:gridCol w:w="1480"/>
        <w:gridCol w:w="1480"/>
        <w:gridCol w:w="1480"/>
        <w:gridCol w:w="1480"/>
        <w:gridCol w:w="1480"/>
        <w:gridCol w:w="1486"/>
      </w:tblGrid>
      <w:tr w:rsidR="00CE7015" w14:paraId="14194073" w14:textId="77777777" w:rsidTr="00CE7015">
        <w:trPr>
          <w:trHeight w:val="1005"/>
        </w:trPr>
        <w:tc>
          <w:tcPr>
            <w:tcW w:w="14741" w:type="dxa"/>
            <w:gridSpan w:val="9"/>
            <w:tcBorders>
              <w:top w:val="nil"/>
              <w:left w:val="nil"/>
              <w:bottom w:val="nil"/>
              <w:right w:val="nil"/>
            </w:tcBorders>
            <w:shd w:val="clear" w:color="000000" w:fill="FFFFFF"/>
            <w:vAlign w:val="center"/>
            <w:hideMark/>
          </w:tcPr>
          <w:p w14:paraId="7C95A649" w14:textId="77777777" w:rsidR="00CE7015" w:rsidRDefault="00CE7015">
            <w:pPr>
              <w:jc w:val="center"/>
              <w:rPr>
                <w:color w:val="000000"/>
              </w:rPr>
            </w:pPr>
            <w:r>
              <w:rPr>
                <w:color w:val="000000"/>
              </w:rPr>
              <w:lastRenderedPageBreak/>
              <w:t xml:space="preserve">                                                                                                                                                                                                                        </w:t>
            </w:r>
            <w:r>
              <w:rPr>
                <w:b/>
                <w:bCs/>
                <w:color w:val="000000"/>
              </w:rPr>
              <w:t>Приложение 3</w:t>
            </w:r>
            <w:r>
              <w:rPr>
                <w:color w:val="000000"/>
              </w:rPr>
              <w:br/>
            </w:r>
            <w:proofErr w:type="gramStart"/>
            <w:r>
              <w:rPr>
                <w:color w:val="000000"/>
              </w:rPr>
              <w:t>к  муниципальной</w:t>
            </w:r>
            <w:proofErr w:type="gramEnd"/>
            <w:r>
              <w:rPr>
                <w:color w:val="000000"/>
              </w:rPr>
              <w:t xml:space="preserve"> программе «Реализация отдельных полномочий </w:t>
            </w:r>
            <w:proofErr w:type="spellStart"/>
            <w:r>
              <w:rPr>
                <w:color w:val="000000"/>
              </w:rPr>
              <w:t>Сещинского</w:t>
            </w:r>
            <w:proofErr w:type="spellEnd"/>
            <w:r>
              <w:rPr>
                <w:color w:val="000000"/>
              </w:rPr>
              <w:t xml:space="preserve"> сельского поселения Дубровского муниципального района Брянской области на 2023 год и на плановый период 2024 и 2025 годов»''  (в ред. от 28.12.2023 года)</w:t>
            </w:r>
          </w:p>
        </w:tc>
      </w:tr>
      <w:tr w:rsidR="00CE7015" w14:paraId="1255A45C" w14:textId="77777777" w:rsidTr="00CE7015">
        <w:trPr>
          <w:trHeight w:val="510"/>
        </w:trPr>
        <w:tc>
          <w:tcPr>
            <w:tcW w:w="14741" w:type="dxa"/>
            <w:gridSpan w:val="9"/>
            <w:tcBorders>
              <w:top w:val="nil"/>
              <w:left w:val="nil"/>
              <w:bottom w:val="nil"/>
              <w:right w:val="nil"/>
            </w:tcBorders>
            <w:shd w:val="clear" w:color="000000" w:fill="FFFFFF"/>
            <w:vAlign w:val="center"/>
            <w:hideMark/>
          </w:tcPr>
          <w:p w14:paraId="27CA2E0E" w14:textId="77777777" w:rsidR="00CE7015" w:rsidRDefault="00CE7015">
            <w:pPr>
              <w:jc w:val="center"/>
              <w:rPr>
                <w:b/>
                <w:bCs/>
                <w:color w:val="000000"/>
                <w:sz w:val="28"/>
                <w:szCs w:val="28"/>
              </w:rPr>
            </w:pPr>
            <w:r>
              <w:rPr>
                <w:b/>
                <w:bCs/>
                <w:color w:val="000000"/>
                <w:sz w:val="28"/>
                <w:szCs w:val="28"/>
              </w:rPr>
              <w:t>Сведения о показателях (индикаторах) муниципальной программы, подпрограмм и их значениях</w:t>
            </w:r>
          </w:p>
        </w:tc>
      </w:tr>
      <w:tr w:rsidR="00CE7015" w14:paraId="7C6F731E" w14:textId="77777777" w:rsidTr="00CE7015">
        <w:trPr>
          <w:trHeight w:val="69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8F05A8" w14:textId="77777777" w:rsidR="00CE7015" w:rsidRDefault="00CE7015">
            <w:pPr>
              <w:jc w:val="center"/>
              <w:rPr>
                <w:color w:val="000000"/>
              </w:rPr>
            </w:pPr>
            <w:r>
              <w:rPr>
                <w:color w:val="000000"/>
                <w:sz w:val="22"/>
                <w:szCs w:val="22"/>
              </w:rPr>
              <w:t>№ п/п</w:t>
            </w:r>
          </w:p>
        </w:tc>
        <w:tc>
          <w:tcPr>
            <w:tcW w:w="3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D8ECA0" w14:textId="77777777" w:rsidR="00CE7015" w:rsidRDefault="00CE7015">
            <w:pPr>
              <w:jc w:val="center"/>
              <w:rPr>
                <w:color w:val="000000"/>
              </w:rPr>
            </w:pPr>
            <w:r>
              <w:rPr>
                <w:color w:val="000000"/>
                <w:sz w:val="22"/>
                <w:szCs w:val="22"/>
              </w:rPr>
              <w:t>Наименование показателя (индикатора)</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A93DD" w14:textId="77777777" w:rsidR="00CE7015" w:rsidRDefault="00CE7015">
            <w:pPr>
              <w:jc w:val="center"/>
              <w:rPr>
                <w:color w:val="000000"/>
              </w:rPr>
            </w:pPr>
            <w:r>
              <w:rPr>
                <w:color w:val="000000"/>
                <w:sz w:val="22"/>
                <w:szCs w:val="22"/>
              </w:rPr>
              <w:t>Единица измерения</w:t>
            </w:r>
          </w:p>
        </w:tc>
        <w:tc>
          <w:tcPr>
            <w:tcW w:w="8883" w:type="dxa"/>
            <w:gridSpan w:val="6"/>
            <w:tcBorders>
              <w:top w:val="single" w:sz="4" w:space="0" w:color="auto"/>
              <w:left w:val="nil"/>
              <w:bottom w:val="single" w:sz="4" w:space="0" w:color="auto"/>
              <w:right w:val="single" w:sz="4" w:space="0" w:color="auto"/>
            </w:tcBorders>
            <w:shd w:val="clear" w:color="000000" w:fill="FFFFFF"/>
            <w:vAlign w:val="center"/>
            <w:hideMark/>
          </w:tcPr>
          <w:p w14:paraId="470741AD" w14:textId="77777777" w:rsidR="00CE7015" w:rsidRDefault="00CE7015">
            <w:pPr>
              <w:jc w:val="center"/>
              <w:rPr>
                <w:color w:val="000000"/>
              </w:rPr>
            </w:pPr>
            <w:r>
              <w:rPr>
                <w:color w:val="000000"/>
                <w:sz w:val="22"/>
                <w:szCs w:val="22"/>
              </w:rPr>
              <w:t>Целевые значения показателей (индикаторов)</w:t>
            </w:r>
          </w:p>
        </w:tc>
      </w:tr>
      <w:tr w:rsidR="00CE7015" w14:paraId="2DC4DD4A" w14:textId="77777777" w:rsidTr="00CE7015">
        <w:trPr>
          <w:trHeight w:val="46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AA04DF8" w14:textId="77777777" w:rsidR="00CE7015" w:rsidRDefault="00CE7015">
            <w:pPr>
              <w:rPr>
                <w:color w:val="000000"/>
              </w:rPr>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52DBF78A" w14:textId="77777777" w:rsidR="00CE7015" w:rsidRDefault="00CE7015">
            <w:pPr>
              <w:rPr>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BB437CE" w14:textId="77777777" w:rsidR="00CE7015" w:rsidRDefault="00CE7015">
            <w:pPr>
              <w:rPr>
                <w:color w:val="000000"/>
              </w:rPr>
            </w:pPr>
          </w:p>
        </w:tc>
        <w:tc>
          <w:tcPr>
            <w:tcW w:w="1480" w:type="dxa"/>
            <w:tcBorders>
              <w:top w:val="nil"/>
              <w:left w:val="nil"/>
              <w:bottom w:val="single" w:sz="4" w:space="0" w:color="auto"/>
              <w:right w:val="single" w:sz="4" w:space="0" w:color="auto"/>
            </w:tcBorders>
            <w:shd w:val="clear" w:color="000000" w:fill="FFFFFF"/>
            <w:vAlign w:val="center"/>
            <w:hideMark/>
          </w:tcPr>
          <w:p w14:paraId="2BCDCF66" w14:textId="77777777" w:rsidR="00CE7015" w:rsidRDefault="00CE7015">
            <w:pPr>
              <w:jc w:val="center"/>
              <w:rPr>
                <w:color w:val="000000"/>
              </w:rPr>
            </w:pPr>
            <w:r>
              <w:rPr>
                <w:color w:val="000000"/>
                <w:sz w:val="22"/>
                <w:szCs w:val="22"/>
              </w:rPr>
              <w:t>2023 год</w:t>
            </w:r>
          </w:p>
        </w:tc>
        <w:tc>
          <w:tcPr>
            <w:tcW w:w="1480" w:type="dxa"/>
            <w:tcBorders>
              <w:top w:val="nil"/>
              <w:left w:val="nil"/>
              <w:bottom w:val="single" w:sz="4" w:space="0" w:color="auto"/>
              <w:right w:val="single" w:sz="4" w:space="0" w:color="auto"/>
            </w:tcBorders>
            <w:shd w:val="clear" w:color="000000" w:fill="FFFFFF"/>
            <w:vAlign w:val="center"/>
            <w:hideMark/>
          </w:tcPr>
          <w:p w14:paraId="119A55AC" w14:textId="77777777" w:rsidR="00CE7015" w:rsidRDefault="00CE7015">
            <w:pPr>
              <w:jc w:val="center"/>
              <w:rPr>
                <w:color w:val="000000"/>
              </w:rPr>
            </w:pPr>
            <w:r>
              <w:rPr>
                <w:color w:val="000000"/>
                <w:sz w:val="22"/>
                <w:szCs w:val="22"/>
              </w:rPr>
              <w:t>2024 год</w:t>
            </w:r>
          </w:p>
        </w:tc>
        <w:tc>
          <w:tcPr>
            <w:tcW w:w="1480" w:type="dxa"/>
            <w:tcBorders>
              <w:top w:val="nil"/>
              <w:left w:val="nil"/>
              <w:bottom w:val="single" w:sz="4" w:space="0" w:color="auto"/>
              <w:right w:val="single" w:sz="4" w:space="0" w:color="auto"/>
            </w:tcBorders>
            <w:shd w:val="clear" w:color="000000" w:fill="FFFFFF"/>
            <w:vAlign w:val="center"/>
            <w:hideMark/>
          </w:tcPr>
          <w:p w14:paraId="68D56440" w14:textId="77777777" w:rsidR="00CE7015" w:rsidRDefault="00CE7015">
            <w:pPr>
              <w:jc w:val="center"/>
              <w:rPr>
                <w:color w:val="000000"/>
              </w:rPr>
            </w:pPr>
            <w:r>
              <w:rPr>
                <w:color w:val="000000"/>
                <w:sz w:val="22"/>
                <w:szCs w:val="22"/>
              </w:rPr>
              <w:t>2025 год</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73D100" w14:textId="77777777" w:rsidR="00CE7015" w:rsidRDefault="00CE7015">
            <w:pPr>
              <w:jc w:val="center"/>
              <w:rPr>
                <w:color w:val="000000"/>
              </w:rPr>
            </w:pPr>
            <w:r>
              <w:rPr>
                <w:color w:val="000000"/>
                <w:sz w:val="22"/>
                <w:szCs w:val="22"/>
              </w:rPr>
              <w:t>2023 год (факт)</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5E077" w14:textId="77777777" w:rsidR="00CE7015" w:rsidRDefault="00CE7015">
            <w:pPr>
              <w:jc w:val="center"/>
              <w:rPr>
                <w:color w:val="000000"/>
              </w:rPr>
            </w:pPr>
            <w:r>
              <w:rPr>
                <w:color w:val="000000"/>
                <w:sz w:val="22"/>
                <w:szCs w:val="22"/>
              </w:rPr>
              <w:t>2024 год (факт)</w:t>
            </w:r>
          </w:p>
        </w:tc>
        <w:tc>
          <w:tcPr>
            <w:tcW w:w="14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210B8D" w14:textId="77777777" w:rsidR="00CE7015" w:rsidRDefault="00CE7015">
            <w:pPr>
              <w:jc w:val="center"/>
              <w:rPr>
                <w:color w:val="000000"/>
              </w:rPr>
            </w:pPr>
            <w:r>
              <w:rPr>
                <w:color w:val="000000"/>
                <w:sz w:val="22"/>
                <w:szCs w:val="22"/>
              </w:rPr>
              <w:t>2025 год (факт)</w:t>
            </w:r>
          </w:p>
        </w:tc>
      </w:tr>
      <w:tr w:rsidR="00CE7015" w14:paraId="035535F8" w14:textId="77777777" w:rsidTr="00CE7015">
        <w:trPr>
          <w:trHeight w:val="49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46A3B25" w14:textId="77777777" w:rsidR="00CE7015" w:rsidRDefault="00CE7015">
            <w:pPr>
              <w:rPr>
                <w:color w:val="000000"/>
              </w:rPr>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2A6BDD6C" w14:textId="77777777" w:rsidR="00CE7015" w:rsidRDefault="00CE7015">
            <w:pPr>
              <w:rPr>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71A5021" w14:textId="77777777" w:rsidR="00CE7015" w:rsidRDefault="00CE7015">
            <w:pPr>
              <w:rPr>
                <w:color w:val="000000"/>
              </w:rPr>
            </w:pPr>
          </w:p>
        </w:tc>
        <w:tc>
          <w:tcPr>
            <w:tcW w:w="1480" w:type="dxa"/>
            <w:tcBorders>
              <w:top w:val="nil"/>
              <w:left w:val="nil"/>
              <w:bottom w:val="single" w:sz="4" w:space="0" w:color="auto"/>
              <w:right w:val="single" w:sz="4" w:space="0" w:color="auto"/>
            </w:tcBorders>
            <w:shd w:val="clear" w:color="000000" w:fill="FFFFFF"/>
            <w:vAlign w:val="center"/>
            <w:hideMark/>
          </w:tcPr>
          <w:p w14:paraId="1780B7F0" w14:textId="77777777" w:rsidR="00CE7015" w:rsidRDefault="00CE7015">
            <w:pPr>
              <w:jc w:val="center"/>
              <w:rPr>
                <w:color w:val="000000"/>
              </w:rPr>
            </w:pPr>
            <w:r>
              <w:rPr>
                <w:color w:val="000000"/>
                <w:sz w:val="22"/>
                <w:szCs w:val="22"/>
              </w:rPr>
              <w:t>(план)</w:t>
            </w:r>
          </w:p>
        </w:tc>
        <w:tc>
          <w:tcPr>
            <w:tcW w:w="1480" w:type="dxa"/>
            <w:tcBorders>
              <w:top w:val="nil"/>
              <w:left w:val="nil"/>
              <w:bottom w:val="single" w:sz="4" w:space="0" w:color="auto"/>
              <w:right w:val="single" w:sz="4" w:space="0" w:color="auto"/>
            </w:tcBorders>
            <w:shd w:val="clear" w:color="000000" w:fill="FFFFFF"/>
            <w:vAlign w:val="center"/>
            <w:hideMark/>
          </w:tcPr>
          <w:p w14:paraId="401D43A3" w14:textId="77777777" w:rsidR="00CE7015" w:rsidRDefault="00CE7015">
            <w:pPr>
              <w:jc w:val="center"/>
              <w:rPr>
                <w:color w:val="000000"/>
              </w:rPr>
            </w:pPr>
            <w:r>
              <w:rPr>
                <w:color w:val="000000"/>
                <w:sz w:val="22"/>
                <w:szCs w:val="22"/>
              </w:rPr>
              <w:t>(план)</w:t>
            </w:r>
          </w:p>
        </w:tc>
        <w:tc>
          <w:tcPr>
            <w:tcW w:w="1480" w:type="dxa"/>
            <w:tcBorders>
              <w:top w:val="nil"/>
              <w:left w:val="nil"/>
              <w:bottom w:val="single" w:sz="4" w:space="0" w:color="auto"/>
              <w:right w:val="single" w:sz="4" w:space="0" w:color="auto"/>
            </w:tcBorders>
            <w:shd w:val="clear" w:color="000000" w:fill="FFFFFF"/>
            <w:vAlign w:val="center"/>
            <w:hideMark/>
          </w:tcPr>
          <w:p w14:paraId="3DB888B3" w14:textId="77777777" w:rsidR="00CE7015" w:rsidRDefault="00CE7015">
            <w:pPr>
              <w:jc w:val="center"/>
              <w:rPr>
                <w:color w:val="000000"/>
              </w:rPr>
            </w:pPr>
            <w:r>
              <w:rPr>
                <w:color w:val="000000"/>
                <w:sz w:val="22"/>
                <w:szCs w:val="22"/>
              </w:rPr>
              <w:t>(план)</w:t>
            </w:r>
          </w:p>
        </w:tc>
        <w:tc>
          <w:tcPr>
            <w:tcW w:w="1480" w:type="dxa"/>
            <w:vMerge/>
            <w:tcBorders>
              <w:top w:val="nil"/>
              <w:left w:val="single" w:sz="4" w:space="0" w:color="auto"/>
              <w:bottom w:val="single" w:sz="4" w:space="0" w:color="auto"/>
              <w:right w:val="single" w:sz="4" w:space="0" w:color="auto"/>
            </w:tcBorders>
            <w:vAlign w:val="center"/>
            <w:hideMark/>
          </w:tcPr>
          <w:p w14:paraId="6B61159D" w14:textId="77777777" w:rsidR="00CE7015" w:rsidRDefault="00CE7015">
            <w:pPr>
              <w:rPr>
                <w:color w:val="000000"/>
              </w:rPr>
            </w:pPr>
          </w:p>
        </w:tc>
        <w:tc>
          <w:tcPr>
            <w:tcW w:w="1480" w:type="dxa"/>
            <w:vMerge/>
            <w:tcBorders>
              <w:top w:val="nil"/>
              <w:left w:val="single" w:sz="4" w:space="0" w:color="auto"/>
              <w:bottom w:val="single" w:sz="4" w:space="0" w:color="auto"/>
              <w:right w:val="single" w:sz="4" w:space="0" w:color="auto"/>
            </w:tcBorders>
            <w:vAlign w:val="center"/>
            <w:hideMark/>
          </w:tcPr>
          <w:p w14:paraId="06871908" w14:textId="77777777" w:rsidR="00CE7015" w:rsidRDefault="00CE7015">
            <w:pPr>
              <w:rPr>
                <w:color w:val="000000"/>
              </w:rPr>
            </w:pPr>
          </w:p>
        </w:tc>
        <w:tc>
          <w:tcPr>
            <w:tcW w:w="1483" w:type="dxa"/>
            <w:vMerge/>
            <w:tcBorders>
              <w:top w:val="nil"/>
              <w:left w:val="single" w:sz="4" w:space="0" w:color="auto"/>
              <w:bottom w:val="single" w:sz="4" w:space="0" w:color="auto"/>
              <w:right w:val="single" w:sz="4" w:space="0" w:color="auto"/>
            </w:tcBorders>
            <w:vAlign w:val="center"/>
            <w:hideMark/>
          </w:tcPr>
          <w:p w14:paraId="07D7F817" w14:textId="77777777" w:rsidR="00CE7015" w:rsidRDefault="00CE7015">
            <w:pPr>
              <w:rPr>
                <w:color w:val="000000"/>
              </w:rPr>
            </w:pPr>
          </w:p>
        </w:tc>
      </w:tr>
      <w:tr w:rsidR="00CE7015" w14:paraId="7271EB98" w14:textId="77777777" w:rsidTr="00CE7015">
        <w:trPr>
          <w:trHeight w:val="495"/>
        </w:trPr>
        <w:tc>
          <w:tcPr>
            <w:tcW w:w="14741"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0413A0" w14:textId="77777777" w:rsidR="00CE7015" w:rsidRDefault="00CE7015">
            <w:pPr>
              <w:jc w:val="center"/>
              <w:rPr>
                <w:b/>
                <w:bCs/>
                <w:color w:val="000000"/>
              </w:rPr>
            </w:pPr>
            <w:r>
              <w:rPr>
                <w:b/>
                <w:bCs/>
                <w:color w:val="000000"/>
                <w:sz w:val="22"/>
                <w:szCs w:val="22"/>
              </w:rPr>
              <w:t xml:space="preserve">Цель муниципальной программы: </w:t>
            </w:r>
            <w:r>
              <w:rPr>
                <w:color w:val="000000"/>
                <w:sz w:val="22"/>
                <w:szCs w:val="22"/>
              </w:rPr>
              <w:t>эффективное исполнение полномочий исполнительного органа власти</w:t>
            </w:r>
          </w:p>
        </w:tc>
      </w:tr>
      <w:tr w:rsidR="00CE7015" w14:paraId="0D697F18" w14:textId="77777777" w:rsidTr="00CE7015">
        <w:trPr>
          <w:trHeight w:val="495"/>
        </w:trPr>
        <w:tc>
          <w:tcPr>
            <w:tcW w:w="14741"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680A8D" w14:textId="77777777" w:rsidR="00CE7015" w:rsidRDefault="00CE7015">
            <w:pPr>
              <w:jc w:val="center"/>
              <w:rPr>
                <w:b/>
                <w:bCs/>
                <w:color w:val="000000"/>
              </w:rPr>
            </w:pPr>
            <w:r>
              <w:rPr>
                <w:b/>
                <w:bCs/>
                <w:color w:val="000000"/>
                <w:sz w:val="22"/>
                <w:szCs w:val="22"/>
              </w:rPr>
              <w:t xml:space="preserve">Задача муниципальной программы №1: </w:t>
            </w:r>
            <w:r>
              <w:rPr>
                <w:color w:val="000000"/>
                <w:sz w:val="22"/>
                <w:szCs w:val="22"/>
              </w:rPr>
              <w:t>создание условий для эффективной деятельности администрации   сельского поселения</w:t>
            </w:r>
          </w:p>
        </w:tc>
      </w:tr>
      <w:tr w:rsidR="00CE7015" w14:paraId="0E4FD418" w14:textId="77777777" w:rsidTr="00CE7015">
        <w:trPr>
          <w:trHeight w:val="15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3D7437" w14:textId="77777777" w:rsidR="00CE7015" w:rsidRDefault="00CE7015">
            <w:pPr>
              <w:jc w:val="center"/>
              <w:rPr>
                <w:color w:val="000000"/>
              </w:rPr>
            </w:pPr>
            <w:r>
              <w:rPr>
                <w:color w:val="000000"/>
                <w:sz w:val="22"/>
                <w:szCs w:val="22"/>
              </w:rPr>
              <w:t>1</w:t>
            </w:r>
          </w:p>
        </w:tc>
        <w:tc>
          <w:tcPr>
            <w:tcW w:w="3755" w:type="dxa"/>
            <w:tcBorders>
              <w:top w:val="nil"/>
              <w:left w:val="nil"/>
              <w:bottom w:val="single" w:sz="4" w:space="0" w:color="auto"/>
              <w:right w:val="single" w:sz="4" w:space="0" w:color="auto"/>
            </w:tcBorders>
            <w:shd w:val="clear" w:color="000000" w:fill="FFFFFF"/>
            <w:vAlign w:val="center"/>
            <w:hideMark/>
          </w:tcPr>
          <w:p w14:paraId="07A03A2D" w14:textId="77777777" w:rsidR="00CE7015" w:rsidRDefault="00CE7015">
            <w:pPr>
              <w:rPr>
                <w:color w:val="000000"/>
              </w:rPr>
            </w:pPr>
            <w:r>
              <w:rPr>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доходов бюджета муниципального образования</w:t>
            </w:r>
          </w:p>
        </w:tc>
        <w:tc>
          <w:tcPr>
            <w:tcW w:w="1460" w:type="dxa"/>
            <w:tcBorders>
              <w:top w:val="nil"/>
              <w:left w:val="nil"/>
              <w:bottom w:val="single" w:sz="4" w:space="0" w:color="auto"/>
              <w:right w:val="single" w:sz="4" w:space="0" w:color="auto"/>
            </w:tcBorders>
            <w:shd w:val="clear" w:color="000000" w:fill="FFFFFF"/>
            <w:vAlign w:val="center"/>
            <w:hideMark/>
          </w:tcPr>
          <w:p w14:paraId="28E47BCF" w14:textId="77777777" w:rsidR="00CE7015" w:rsidRDefault="00CE7015">
            <w:pPr>
              <w:jc w:val="center"/>
              <w:rPr>
                <w:color w:val="000000"/>
              </w:rPr>
            </w:pPr>
            <w:r>
              <w:rPr>
                <w:color w:val="000000"/>
                <w:sz w:val="22"/>
                <w:szCs w:val="22"/>
              </w:rPr>
              <w:t>%</w:t>
            </w:r>
          </w:p>
        </w:tc>
        <w:tc>
          <w:tcPr>
            <w:tcW w:w="1480" w:type="dxa"/>
            <w:tcBorders>
              <w:top w:val="nil"/>
              <w:left w:val="nil"/>
              <w:bottom w:val="single" w:sz="4" w:space="0" w:color="auto"/>
              <w:right w:val="single" w:sz="4" w:space="0" w:color="auto"/>
            </w:tcBorders>
            <w:shd w:val="clear" w:color="000000" w:fill="FFFFFF"/>
            <w:vAlign w:val="center"/>
            <w:hideMark/>
          </w:tcPr>
          <w:p w14:paraId="606E7529" w14:textId="77777777" w:rsidR="00CE7015" w:rsidRDefault="00CE7015">
            <w:pPr>
              <w:jc w:val="center"/>
              <w:rPr>
                <w:color w:val="000000"/>
              </w:rPr>
            </w:pPr>
            <w:r>
              <w:rPr>
                <w:color w:val="000000"/>
                <w:sz w:val="22"/>
                <w:szCs w:val="22"/>
              </w:rPr>
              <w:t>85,8</w:t>
            </w:r>
          </w:p>
        </w:tc>
        <w:tc>
          <w:tcPr>
            <w:tcW w:w="1480" w:type="dxa"/>
            <w:tcBorders>
              <w:top w:val="nil"/>
              <w:left w:val="nil"/>
              <w:bottom w:val="single" w:sz="4" w:space="0" w:color="auto"/>
              <w:right w:val="nil"/>
            </w:tcBorders>
            <w:shd w:val="clear" w:color="000000" w:fill="FFFFFF"/>
            <w:vAlign w:val="center"/>
            <w:hideMark/>
          </w:tcPr>
          <w:p w14:paraId="0891923F" w14:textId="77777777" w:rsidR="00CE7015" w:rsidRDefault="00CE7015">
            <w:pPr>
              <w:jc w:val="center"/>
              <w:rPr>
                <w:color w:val="000000"/>
              </w:rPr>
            </w:pPr>
            <w:r>
              <w:rPr>
                <w:color w:val="000000"/>
                <w:sz w:val="22"/>
                <w:szCs w:val="22"/>
              </w:rPr>
              <w:t>87,6</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3A42106" w14:textId="77777777" w:rsidR="00CE7015" w:rsidRDefault="00CE7015">
            <w:pPr>
              <w:jc w:val="center"/>
              <w:rPr>
                <w:color w:val="000000"/>
              </w:rPr>
            </w:pPr>
            <w:r>
              <w:rPr>
                <w:color w:val="000000"/>
                <w:sz w:val="22"/>
                <w:szCs w:val="22"/>
              </w:rPr>
              <w:t>87,9</w:t>
            </w:r>
          </w:p>
        </w:tc>
        <w:tc>
          <w:tcPr>
            <w:tcW w:w="1480" w:type="dxa"/>
            <w:tcBorders>
              <w:top w:val="nil"/>
              <w:left w:val="nil"/>
              <w:bottom w:val="single" w:sz="4" w:space="0" w:color="auto"/>
              <w:right w:val="single" w:sz="4" w:space="0" w:color="auto"/>
            </w:tcBorders>
            <w:shd w:val="clear" w:color="000000" w:fill="FFFFFF"/>
            <w:vAlign w:val="center"/>
            <w:hideMark/>
          </w:tcPr>
          <w:p w14:paraId="5A93CE7A" w14:textId="77777777" w:rsidR="00CE7015" w:rsidRDefault="00CE7015">
            <w:pPr>
              <w:jc w:val="center"/>
              <w:rPr>
                <w:color w:val="000000"/>
              </w:rPr>
            </w:pPr>
            <w:r>
              <w:rPr>
                <w:color w:val="000000"/>
                <w:sz w:val="22"/>
                <w:szCs w:val="22"/>
              </w:rPr>
              <w:t>90,2</w:t>
            </w:r>
          </w:p>
        </w:tc>
        <w:tc>
          <w:tcPr>
            <w:tcW w:w="1480" w:type="dxa"/>
            <w:tcBorders>
              <w:top w:val="nil"/>
              <w:left w:val="nil"/>
              <w:bottom w:val="single" w:sz="4" w:space="0" w:color="auto"/>
              <w:right w:val="single" w:sz="4" w:space="0" w:color="auto"/>
            </w:tcBorders>
            <w:shd w:val="clear" w:color="000000" w:fill="FFFFFF"/>
            <w:vAlign w:val="center"/>
            <w:hideMark/>
          </w:tcPr>
          <w:p w14:paraId="7364FC5A"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000000" w:fill="FFFFFF"/>
            <w:vAlign w:val="center"/>
            <w:hideMark/>
          </w:tcPr>
          <w:p w14:paraId="04320754" w14:textId="77777777" w:rsidR="00CE7015" w:rsidRDefault="00CE7015">
            <w:pPr>
              <w:jc w:val="center"/>
              <w:rPr>
                <w:color w:val="000000"/>
              </w:rPr>
            </w:pPr>
            <w:r>
              <w:rPr>
                <w:color w:val="000000"/>
                <w:sz w:val="22"/>
                <w:szCs w:val="22"/>
              </w:rPr>
              <w:t>…</w:t>
            </w:r>
          </w:p>
        </w:tc>
      </w:tr>
      <w:tr w:rsidR="00CE7015" w14:paraId="36F7579E" w14:textId="77777777" w:rsidTr="00CE7015">
        <w:trPr>
          <w:trHeight w:val="495"/>
        </w:trPr>
        <w:tc>
          <w:tcPr>
            <w:tcW w:w="14741"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886780" w14:textId="77777777" w:rsidR="00CE7015" w:rsidRDefault="00CE7015">
            <w:pPr>
              <w:jc w:val="center"/>
              <w:rPr>
                <w:color w:val="000000"/>
              </w:rPr>
            </w:pPr>
            <w:r>
              <w:rPr>
                <w:b/>
                <w:bCs/>
                <w:color w:val="000000"/>
                <w:sz w:val="22"/>
                <w:szCs w:val="22"/>
              </w:rPr>
              <w:t xml:space="preserve">Задача муниципальной программы №2: </w:t>
            </w:r>
            <w:r>
              <w:rPr>
                <w:color w:val="000000"/>
                <w:sz w:val="22"/>
                <w:szCs w:val="22"/>
              </w:rPr>
              <w:t xml:space="preserve">обеспечение эффективного управления и распоряжения муниципальным </w:t>
            </w:r>
            <w:proofErr w:type="gramStart"/>
            <w:r>
              <w:rPr>
                <w:color w:val="000000"/>
                <w:sz w:val="22"/>
                <w:szCs w:val="22"/>
              </w:rPr>
              <w:t>имуществом  сельского</w:t>
            </w:r>
            <w:proofErr w:type="gramEnd"/>
            <w:r>
              <w:rPr>
                <w:color w:val="000000"/>
                <w:sz w:val="22"/>
                <w:szCs w:val="22"/>
              </w:rPr>
              <w:t xml:space="preserve"> поселения, рациональное его использование</w:t>
            </w:r>
          </w:p>
        </w:tc>
      </w:tr>
      <w:tr w:rsidR="00CE7015" w14:paraId="2B9B5E08" w14:textId="77777777" w:rsidTr="00CE7015">
        <w:trPr>
          <w:trHeight w:val="199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E91221" w14:textId="77777777" w:rsidR="00CE7015" w:rsidRDefault="00CE7015">
            <w:pPr>
              <w:jc w:val="center"/>
              <w:rPr>
                <w:color w:val="000000"/>
              </w:rPr>
            </w:pPr>
            <w:r>
              <w:rPr>
                <w:color w:val="000000"/>
                <w:sz w:val="22"/>
                <w:szCs w:val="22"/>
              </w:rPr>
              <w:t>2</w:t>
            </w:r>
          </w:p>
        </w:tc>
        <w:tc>
          <w:tcPr>
            <w:tcW w:w="3755" w:type="dxa"/>
            <w:tcBorders>
              <w:top w:val="nil"/>
              <w:left w:val="nil"/>
              <w:bottom w:val="single" w:sz="4" w:space="0" w:color="auto"/>
              <w:right w:val="single" w:sz="4" w:space="0" w:color="auto"/>
            </w:tcBorders>
            <w:shd w:val="clear" w:color="000000" w:fill="FFFFFF"/>
            <w:vAlign w:val="center"/>
            <w:hideMark/>
          </w:tcPr>
          <w:p w14:paraId="0D694BA4" w14:textId="77777777" w:rsidR="00CE7015" w:rsidRDefault="00CE7015">
            <w:pPr>
              <w:rPr>
                <w:color w:val="000000"/>
              </w:rPr>
            </w:pPr>
            <w:r>
              <w:rPr>
                <w:color w:val="000000"/>
                <w:sz w:val="22"/>
                <w:szCs w:val="22"/>
              </w:rPr>
              <w:t>Количество объектов недвижимого имущества, вовлеченных в хозяйственный оборот или сделку, в отношении которых проведены техническая инвентаризация и оценка рыночной</w:t>
            </w:r>
            <w:r>
              <w:rPr>
                <w:color w:val="000000"/>
                <w:sz w:val="22"/>
                <w:szCs w:val="22"/>
              </w:rPr>
              <w:br/>
              <w:t xml:space="preserve">стоимости, зарегистрировано право собственности </w:t>
            </w:r>
            <w:proofErr w:type="spellStart"/>
            <w:r>
              <w:rPr>
                <w:color w:val="000000"/>
                <w:sz w:val="22"/>
                <w:szCs w:val="22"/>
              </w:rPr>
              <w:t>Сещинского</w:t>
            </w:r>
            <w:proofErr w:type="spellEnd"/>
            <w:r>
              <w:rPr>
                <w:color w:val="000000"/>
                <w:sz w:val="22"/>
                <w:szCs w:val="22"/>
              </w:rPr>
              <w:t xml:space="preserve"> </w:t>
            </w:r>
            <w:r>
              <w:rPr>
                <w:color w:val="000000"/>
                <w:sz w:val="22"/>
                <w:szCs w:val="22"/>
              </w:rPr>
              <w:lastRenderedPageBreak/>
              <w:t>сельского поселения Дубровского муниципального района Брянской области</w:t>
            </w:r>
          </w:p>
        </w:tc>
        <w:tc>
          <w:tcPr>
            <w:tcW w:w="1460" w:type="dxa"/>
            <w:tcBorders>
              <w:top w:val="nil"/>
              <w:left w:val="nil"/>
              <w:bottom w:val="single" w:sz="4" w:space="0" w:color="auto"/>
              <w:right w:val="single" w:sz="4" w:space="0" w:color="auto"/>
            </w:tcBorders>
            <w:shd w:val="clear" w:color="000000" w:fill="FFFFFF"/>
            <w:vAlign w:val="center"/>
            <w:hideMark/>
          </w:tcPr>
          <w:p w14:paraId="1B878947" w14:textId="77777777" w:rsidR="00CE7015" w:rsidRDefault="00CE7015">
            <w:pPr>
              <w:jc w:val="center"/>
              <w:rPr>
                <w:color w:val="000000"/>
              </w:rPr>
            </w:pPr>
            <w:r>
              <w:rPr>
                <w:color w:val="000000"/>
                <w:sz w:val="22"/>
                <w:szCs w:val="22"/>
              </w:rPr>
              <w:lastRenderedPageBreak/>
              <w:t xml:space="preserve">Единица </w:t>
            </w:r>
          </w:p>
        </w:tc>
        <w:tc>
          <w:tcPr>
            <w:tcW w:w="1480" w:type="dxa"/>
            <w:tcBorders>
              <w:top w:val="nil"/>
              <w:left w:val="nil"/>
              <w:bottom w:val="single" w:sz="4" w:space="0" w:color="auto"/>
              <w:right w:val="single" w:sz="4" w:space="0" w:color="auto"/>
            </w:tcBorders>
            <w:shd w:val="clear" w:color="000000" w:fill="FFFFFF"/>
            <w:vAlign w:val="center"/>
            <w:hideMark/>
          </w:tcPr>
          <w:p w14:paraId="39AA3333" w14:textId="77777777" w:rsidR="00CE7015" w:rsidRDefault="00CE7015">
            <w:pPr>
              <w:jc w:val="center"/>
              <w:rPr>
                <w:color w:val="000000"/>
              </w:rPr>
            </w:pPr>
            <w:r>
              <w:rPr>
                <w:color w:val="000000"/>
                <w:sz w:val="22"/>
                <w:szCs w:val="22"/>
              </w:rPr>
              <w:t>1</w:t>
            </w:r>
          </w:p>
        </w:tc>
        <w:tc>
          <w:tcPr>
            <w:tcW w:w="1480" w:type="dxa"/>
            <w:tcBorders>
              <w:top w:val="nil"/>
              <w:left w:val="nil"/>
              <w:bottom w:val="single" w:sz="4" w:space="0" w:color="auto"/>
              <w:right w:val="nil"/>
            </w:tcBorders>
            <w:shd w:val="clear" w:color="000000" w:fill="FFFFFF"/>
            <w:vAlign w:val="center"/>
            <w:hideMark/>
          </w:tcPr>
          <w:p w14:paraId="517AED2A" w14:textId="77777777" w:rsidR="00CE7015" w:rsidRDefault="00CE7015">
            <w:pPr>
              <w:jc w:val="center"/>
              <w:rPr>
                <w:color w:val="000000"/>
              </w:rPr>
            </w:pPr>
            <w:r>
              <w:rPr>
                <w:color w:val="000000"/>
                <w:sz w:val="22"/>
                <w:szCs w:val="22"/>
              </w:rPr>
              <w:t>1</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3E94297" w14:textId="77777777" w:rsidR="00CE7015" w:rsidRDefault="00CE7015">
            <w:pPr>
              <w:jc w:val="center"/>
              <w:rPr>
                <w:color w:val="000000"/>
              </w:rPr>
            </w:pPr>
            <w:r>
              <w:rPr>
                <w:color w:val="000000"/>
                <w:sz w:val="22"/>
                <w:szCs w:val="22"/>
              </w:rPr>
              <w:t>1</w:t>
            </w:r>
          </w:p>
        </w:tc>
        <w:tc>
          <w:tcPr>
            <w:tcW w:w="1480" w:type="dxa"/>
            <w:tcBorders>
              <w:top w:val="nil"/>
              <w:left w:val="nil"/>
              <w:bottom w:val="single" w:sz="4" w:space="0" w:color="auto"/>
              <w:right w:val="single" w:sz="4" w:space="0" w:color="auto"/>
            </w:tcBorders>
            <w:shd w:val="clear" w:color="000000" w:fill="FFFFFF"/>
            <w:vAlign w:val="center"/>
            <w:hideMark/>
          </w:tcPr>
          <w:p w14:paraId="56AC8EFE" w14:textId="77777777" w:rsidR="00CE7015" w:rsidRDefault="00CE7015">
            <w:pPr>
              <w:jc w:val="center"/>
              <w:rPr>
                <w:color w:val="000000"/>
              </w:rPr>
            </w:pPr>
            <w:r>
              <w:rPr>
                <w:color w:val="000000"/>
                <w:sz w:val="22"/>
                <w:szCs w:val="22"/>
              </w:rPr>
              <w:t>4</w:t>
            </w:r>
          </w:p>
        </w:tc>
        <w:tc>
          <w:tcPr>
            <w:tcW w:w="1480" w:type="dxa"/>
            <w:tcBorders>
              <w:top w:val="nil"/>
              <w:left w:val="nil"/>
              <w:bottom w:val="single" w:sz="4" w:space="0" w:color="auto"/>
              <w:right w:val="single" w:sz="4" w:space="0" w:color="auto"/>
            </w:tcBorders>
            <w:shd w:val="clear" w:color="000000" w:fill="FFFFFF"/>
            <w:vAlign w:val="center"/>
            <w:hideMark/>
          </w:tcPr>
          <w:p w14:paraId="34F69518"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000000" w:fill="FFFFFF"/>
            <w:vAlign w:val="center"/>
            <w:hideMark/>
          </w:tcPr>
          <w:p w14:paraId="72C285FE" w14:textId="77777777" w:rsidR="00CE7015" w:rsidRDefault="00CE7015">
            <w:pPr>
              <w:jc w:val="center"/>
              <w:rPr>
                <w:color w:val="000000"/>
              </w:rPr>
            </w:pPr>
            <w:r>
              <w:rPr>
                <w:color w:val="000000"/>
                <w:sz w:val="22"/>
                <w:szCs w:val="22"/>
              </w:rPr>
              <w:t>…</w:t>
            </w:r>
          </w:p>
        </w:tc>
      </w:tr>
      <w:tr w:rsidR="00CE7015" w14:paraId="54E06BE9" w14:textId="77777777" w:rsidTr="00CE7015">
        <w:trPr>
          <w:trHeight w:val="87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731D05" w14:textId="77777777" w:rsidR="00CE7015" w:rsidRDefault="00CE7015">
            <w:pPr>
              <w:jc w:val="center"/>
              <w:rPr>
                <w:color w:val="000000"/>
              </w:rPr>
            </w:pPr>
            <w:r>
              <w:rPr>
                <w:color w:val="000000"/>
                <w:sz w:val="22"/>
                <w:szCs w:val="22"/>
              </w:rPr>
              <w:t>3</w:t>
            </w:r>
          </w:p>
        </w:tc>
        <w:tc>
          <w:tcPr>
            <w:tcW w:w="3755" w:type="dxa"/>
            <w:tcBorders>
              <w:top w:val="nil"/>
              <w:left w:val="nil"/>
              <w:bottom w:val="single" w:sz="4" w:space="0" w:color="auto"/>
              <w:right w:val="single" w:sz="4" w:space="0" w:color="auto"/>
            </w:tcBorders>
            <w:shd w:val="clear" w:color="000000" w:fill="FFFFFF"/>
            <w:vAlign w:val="center"/>
            <w:hideMark/>
          </w:tcPr>
          <w:p w14:paraId="152D0091" w14:textId="77777777" w:rsidR="00CE7015" w:rsidRDefault="00CE7015">
            <w:pPr>
              <w:rPr>
                <w:color w:val="000000"/>
              </w:rPr>
            </w:pPr>
            <w:proofErr w:type="gramStart"/>
            <w:r>
              <w:rPr>
                <w:color w:val="000000"/>
                <w:sz w:val="22"/>
                <w:szCs w:val="22"/>
              </w:rPr>
              <w:t>Включение  объектов</w:t>
            </w:r>
            <w:proofErr w:type="gramEnd"/>
            <w:r>
              <w:rPr>
                <w:color w:val="000000"/>
                <w:sz w:val="22"/>
                <w:szCs w:val="22"/>
              </w:rPr>
              <w:t xml:space="preserve"> муниципальной собственности и земельных участков в перечень, подлежащий  продаже, сдаче в аренду</w:t>
            </w:r>
          </w:p>
        </w:tc>
        <w:tc>
          <w:tcPr>
            <w:tcW w:w="1460" w:type="dxa"/>
            <w:tcBorders>
              <w:top w:val="nil"/>
              <w:left w:val="nil"/>
              <w:bottom w:val="single" w:sz="4" w:space="0" w:color="auto"/>
              <w:right w:val="single" w:sz="4" w:space="0" w:color="auto"/>
            </w:tcBorders>
            <w:shd w:val="clear" w:color="000000" w:fill="FFFFFF"/>
            <w:vAlign w:val="center"/>
            <w:hideMark/>
          </w:tcPr>
          <w:p w14:paraId="7A7B738C" w14:textId="77777777" w:rsidR="00CE7015" w:rsidRDefault="00CE7015">
            <w:pPr>
              <w:jc w:val="center"/>
              <w:rPr>
                <w:color w:val="000000"/>
              </w:rPr>
            </w:pPr>
            <w:r>
              <w:rPr>
                <w:color w:val="000000"/>
                <w:sz w:val="22"/>
                <w:szCs w:val="22"/>
              </w:rPr>
              <w:t xml:space="preserve">Единица </w:t>
            </w:r>
          </w:p>
        </w:tc>
        <w:tc>
          <w:tcPr>
            <w:tcW w:w="1480" w:type="dxa"/>
            <w:tcBorders>
              <w:top w:val="nil"/>
              <w:left w:val="nil"/>
              <w:bottom w:val="single" w:sz="4" w:space="0" w:color="auto"/>
              <w:right w:val="single" w:sz="4" w:space="0" w:color="auto"/>
            </w:tcBorders>
            <w:shd w:val="clear" w:color="000000" w:fill="FFFFFF"/>
            <w:vAlign w:val="center"/>
            <w:hideMark/>
          </w:tcPr>
          <w:p w14:paraId="6D0CAD87" w14:textId="77777777" w:rsidR="00CE7015" w:rsidRDefault="00CE7015">
            <w:pPr>
              <w:jc w:val="center"/>
              <w:rPr>
                <w:color w:val="000000"/>
              </w:rPr>
            </w:pPr>
            <w:r>
              <w:rPr>
                <w:color w:val="000000"/>
                <w:sz w:val="22"/>
                <w:szCs w:val="22"/>
              </w:rPr>
              <w:t>1</w:t>
            </w:r>
          </w:p>
        </w:tc>
        <w:tc>
          <w:tcPr>
            <w:tcW w:w="1480" w:type="dxa"/>
            <w:tcBorders>
              <w:top w:val="nil"/>
              <w:left w:val="nil"/>
              <w:bottom w:val="single" w:sz="4" w:space="0" w:color="auto"/>
              <w:right w:val="nil"/>
            </w:tcBorders>
            <w:shd w:val="clear" w:color="000000" w:fill="FFFFFF"/>
            <w:vAlign w:val="center"/>
            <w:hideMark/>
          </w:tcPr>
          <w:p w14:paraId="1A6A14FF" w14:textId="77777777" w:rsidR="00CE7015" w:rsidRDefault="00CE7015">
            <w:pPr>
              <w:jc w:val="center"/>
              <w:rPr>
                <w:color w:val="000000"/>
              </w:rPr>
            </w:pPr>
            <w:r>
              <w:rPr>
                <w:color w:val="000000"/>
                <w:sz w:val="22"/>
                <w:szCs w:val="22"/>
              </w:rPr>
              <w:t>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2B44556" w14:textId="77777777" w:rsidR="00CE7015" w:rsidRDefault="00CE7015">
            <w:pPr>
              <w:jc w:val="center"/>
              <w:rPr>
                <w:color w:val="000000"/>
              </w:rPr>
            </w:pPr>
            <w:r>
              <w:rPr>
                <w:color w:val="000000"/>
                <w:sz w:val="22"/>
                <w:szCs w:val="22"/>
              </w:rPr>
              <w:t>0</w:t>
            </w:r>
          </w:p>
        </w:tc>
        <w:tc>
          <w:tcPr>
            <w:tcW w:w="1480" w:type="dxa"/>
            <w:tcBorders>
              <w:top w:val="nil"/>
              <w:left w:val="nil"/>
              <w:bottom w:val="single" w:sz="4" w:space="0" w:color="auto"/>
              <w:right w:val="single" w:sz="4" w:space="0" w:color="auto"/>
            </w:tcBorders>
            <w:shd w:val="clear" w:color="000000" w:fill="FFFFFF"/>
            <w:vAlign w:val="center"/>
            <w:hideMark/>
          </w:tcPr>
          <w:p w14:paraId="08D4F81F" w14:textId="77777777" w:rsidR="00CE7015" w:rsidRDefault="00CE7015">
            <w:pPr>
              <w:jc w:val="center"/>
              <w:rPr>
                <w:color w:val="000000"/>
              </w:rPr>
            </w:pPr>
            <w:r>
              <w:rPr>
                <w:color w:val="000000"/>
                <w:sz w:val="22"/>
                <w:szCs w:val="22"/>
              </w:rPr>
              <w:t>1</w:t>
            </w:r>
          </w:p>
        </w:tc>
        <w:tc>
          <w:tcPr>
            <w:tcW w:w="1480" w:type="dxa"/>
            <w:tcBorders>
              <w:top w:val="nil"/>
              <w:left w:val="nil"/>
              <w:bottom w:val="single" w:sz="4" w:space="0" w:color="auto"/>
              <w:right w:val="single" w:sz="4" w:space="0" w:color="auto"/>
            </w:tcBorders>
            <w:shd w:val="clear" w:color="000000" w:fill="FFFFFF"/>
            <w:vAlign w:val="center"/>
            <w:hideMark/>
          </w:tcPr>
          <w:p w14:paraId="6D3F64BF"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000000" w:fill="FFFFFF"/>
            <w:vAlign w:val="center"/>
            <w:hideMark/>
          </w:tcPr>
          <w:p w14:paraId="3408E906" w14:textId="77777777" w:rsidR="00CE7015" w:rsidRDefault="00CE7015">
            <w:pPr>
              <w:jc w:val="center"/>
              <w:rPr>
                <w:color w:val="000000"/>
              </w:rPr>
            </w:pPr>
            <w:r>
              <w:rPr>
                <w:color w:val="000000"/>
                <w:sz w:val="22"/>
                <w:szCs w:val="22"/>
              </w:rPr>
              <w:t>…</w:t>
            </w:r>
          </w:p>
        </w:tc>
      </w:tr>
      <w:tr w:rsidR="00CE7015" w14:paraId="3DA19CBE" w14:textId="77777777" w:rsidTr="00CE7015">
        <w:trPr>
          <w:trHeight w:val="450"/>
        </w:trPr>
        <w:tc>
          <w:tcPr>
            <w:tcW w:w="14741"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98B697" w14:textId="77777777" w:rsidR="00CE7015" w:rsidRDefault="00CE7015">
            <w:pPr>
              <w:jc w:val="center"/>
              <w:rPr>
                <w:color w:val="000000"/>
              </w:rPr>
            </w:pPr>
            <w:r>
              <w:rPr>
                <w:b/>
                <w:bCs/>
                <w:color w:val="000000"/>
                <w:sz w:val="22"/>
                <w:szCs w:val="22"/>
              </w:rPr>
              <w:t>Задача муниципальной программы №3:</w:t>
            </w:r>
            <w:r>
              <w:rPr>
                <w:color w:val="000000"/>
                <w:sz w:val="22"/>
                <w:szCs w:val="22"/>
              </w:rPr>
              <w:t xml:space="preserve"> организация и осуществление мероприятий по мобилизационной подготовке </w:t>
            </w:r>
          </w:p>
        </w:tc>
      </w:tr>
      <w:tr w:rsidR="00CE7015" w14:paraId="06140C58" w14:textId="77777777" w:rsidTr="00CE7015">
        <w:trPr>
          <w:trHeight w:val="87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06EF59" w14:textId="77777777" w:rsidR="00CE7015" w:rsidRDefault="00CE7015">
            <w:pPr>
              <w:jc w:val="center"/>
              <w:rPr>
                <w:color w:val="000000"/>
              </w:rPr>
            </w:pPr>
            <w:r>
              <w:rPr>
                <w:color w:val="000000"/>
                <w:sz w:val="22"/>
                <w:szCs w:val="22"/>
              </w:rPr>
              <w:t>4</w:t>
            </w:r>
          </w:p>
        </w:tc>
        <w:tc>
          <w:tcPr>
            <w:tcW w:w="3755" w:type="dxa"/>
            <w:tcBorders>
              <w:top w:val="nil"/>
              <w:left w:val="nil"/>
              <w:bottom w:val="single" w:sz="4" w:space="0" w:color="auto"/>
              <w:right w:val="single" w:sz="4" w:space="0" w:color="auto"/>
            </w:tcBorders>
            <w:shd w:val="clear" w:color="000000" w:fill="FFFFFF"/>
            <w:vAlign w:val="center"/>
            <w:hideMark/>
          </w:tcPr>
          <w:p w14:paraId="311930BB" w14:textId="77777777" w:rsidR="00CE7015" w:rsidRDefault="00CE7015">
            <w:pPr>
              <w:rPr>
                <w:color w:val="000000"/>
              </w:rPr>
            </w:pPr>
            <w:r>
              <w:rPr>
                <w:color w:val="000000"/>
                <w:sz w:val="22"/>
                <w:szCs w:val="22"/>
              </w:rPr>
              <w:t xml:space="preserve">Оповещение населения об опасностях, возникающих при ведении военных действий и возникновении </w:t>
            </w:r>
            <w:proofErr w:type="spellStart"/>
            <w:r>
              <w:rPr>
                <w:color w:val="000000"/>
                <w:sz w:val="22"/>
                <w:szCs w:val="22"/>
              </w:rPr>
              <w:t>черезвычайных</w:t>
            </w:r>
            <w:proofErr w:type="spellEnd"/>
            <w:r>
              <w:rPr>
                <w:color w:val="000000"/>
                <w:sz w:val="22"/>
                <w:szCs w:val="22"/>
              </w:rPr>
              <w:t xml:space="preserve"> ситуаций</w:t>
            </w:r>
          </w:p>
        </w:tc>
        <w:tc>
          <w:tcPr>
            <w:tcW w:w="1460" w:type="dxa"/>
            <w:tcBorders>
              <w:top w:val="nil"/>
              <w:left w:val="nil"/>
              <w:bottom w:val="single" w:sz="4" w:space="0" w:color="auto"/>
              <w:right w:val="single" w:sz="4" w:space="0" w:color="auto"/>
            </w:tcBorders>
            <w:shd w:val="clear" w:color="000000" w:fill="FFFFFF"/>
            <w:vAlign w:val="center"/>
            <w:hideMark/>
          </w:tcPr>
          <w:p w14:paraId="2E6F321A" w14:textId="77777777" w:rsidR="00CE7015" w:rsidRDefault="00CE7015">
            <w:pPr>
              <w:jc w:val="center"/>
              <w:rPr>
                <w:color w:val="000000"/>
              </w:rPr>
            </w:pPr>
            <w:r>
              <w:rPr>
                <w:color w:val="000000"/>
                <w:sz w:val="22"/>
                <w:szCs w:val="22"/>
              </w:rPr>
              <w:t>дни</w:t>
            </w:r>
          </w:p>
        </w:tc>
        <w:tc>
          <w:tcPr>
            <w:tcW w:w="1480" w:type="dxa"/>
            <w:tcBorders>
              <w:top w:val="nil"/>
              <w:left w:val="nil"/>
              <w:bottom w:val="single" w:sz="4" w:space="0" w:color="auto"/>
              <w:right w:val="single" w:sz="4" w:space="0" w:color="auto"/>
            </w:tcBorders>
            <w:shd w:val="clear" w:color="000000" w:fill="FFFFFF"/>
            <w:vAlign w:val="center"/>
            <w:hideMark/>
          </w:tcPr>
          <w:p w14:paraId="7AE1E3D0" w14:textId="77777777" w:rsidR="00CE7015" w:rsidRDefault="00CE7015">
            <w:pPr>
              <w:jc w:val="center"/>
              <w:rPr>
                <w:color w:val="000000"/>
              </w:rPr>
            </w:pPr>
            <w:r>
              <w:rPr>
                <w:color w:val="000000"/>
                <w:sz w:val="22"/>
                <w:szCs w:val="22"/>
              </w:rPr>
              <w:t>365</w:t>
            </w:r>
          </w:p>
        </w:tc>
        <w:tc>
          <w:tcPr>
            <w:tcW w:w="1480" w:type="dxa"/>
            <w:tcBorders>
              <w:top w:val="nil"/>
              <w:left w:val="nil"/>
              <w:bottom w:val="single" w:sz="4" w:space="0" w:color="auto"/>
              <w:right w:val="nil"/>
            </w:tcBorders>
            <w:shd w:val="clear" w:color="000000" w:fill="FFFFFF"/>
            <w:vAlign w:val="center"/>
            <w:hideMark/>
          </w:tcPr>
          <w:p w14:paraId="46ED90A2" w14:textId="77777777" w:rsidR="00CE7015" w:rsidRDefault="00CE7015">
            <w:pPr>
              <w:jc w:val="center"/>
              <w:rPr>
                <w:color w:val="000000"/>
              </w:rPr>
            </w:pPr>
            <w:r>
              <w:rPr>
                <w:color w:val="000000"/>
                <w:sz w:val="22"/>
                <w:szCs w:val="22"/>
              </w:rPr>
              <w:t>365</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2D26A40" w14:textId="77777777" w:rsidR="00CE7015" w:rsidRDefault="00CE7015">
            <w:pPr>
              <w:jc w:val="center"/>
              <w:rPr>
                <w:color w:val="000000"/>
              </w:rPr>
            </w:pPr>
            <w:r>
              <w:rPr>
                <w:color w:val="000000"/>
                <w:sz w:val="22"/>
                <w:szCs w:val="22"/>
              </w:rPr>
              <w:t>365</w:t>
            </w:r>
          </w:p>
        </w:tc>
        <w:tc>
          <w:tcPr>
            <w:tcW w:w="1480" w:type="dxa"/>
            <w:tcBorders>
              <w:top w:val="nil"/>
              <w:left w:val="nil"/>
              <w:bottom w:val="single" w:sz="4" w:space="0" w:color="auto"/>
              <w:right w:val="single" w:sz="4" w:space="0" w:color="auto"/>
            </w:tcBorders>
            <w:shd w:val="clear" w:color="000000" w:fill="FFFFFF"/>
            <w:vAlign w:val="center"/>
            <w:hideMark/>
          </w:tcPr>
          <w:p w14:paraId="7D42D317" w14:textId="77777777" w:rsidR="00CE7015" w:rsidRDefault="00CE7015">
            <w:pPr>
              <w:jc w:val="center"/>
              <w:rPr>
                <w:color w:val="000000"/>
              </w:rPr>
            </w:pPr>
            <w:r>
              <w:rPr>
                <w:color w:val="000000"/>
                <w:sz w:val="22"/>
                <w:szCs w:val="22"/>
              </w:rPr>
              <w:t>365</w:t>
            </w:r>
          </w:p>
        </w:tc>
        <w:tc>
          <w:tcPr>
            <w:tcW w:w="1480" w:type="dxa"/>
            <w:tcBorders>
              <w:top w:val="nil"/>
              <w:left w:val="nil"/>
              <w:bottom w:val="single" w:sz="4" w:space="0" w:color="auto"/>
              <w:right w:val="single" w:sz="4" w:space="0" w:color="auto"/>
            </w:tcBorders>
            <w:shd w:val="clear" w:color="000000" w:fill="FFFFFF"/>
            <w:vAlign w:val="center"/>
            <w:hideMark/>
          </w:tcPr>
          <w:p w14:paraId="07A92241"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000000" w:fill="FFFFFF"/>
            <w:vAlign w:val="center"/>
            <w:hideMark/>
          </w:tcPr>
          <w:p w14:paraId="7E93C5B1" w14:textId="77777777" w:rsidR="00CE7015" w:rsidRDefault="00CE7015">
            <w:pPr>
              <w:jc w:val="center"/>
              <w:rPr>
                <w:color w:val="000000"/>
              </w:rPr>
            </w:pPr>
            <w:r>
              <w:rPr>
                <w:color w:val="000000"/>
                <w:sz w:val="22"/>
                <w:szCs w:val="22"/>
              </w:rPr>
              <w:t>…</w:t>
            </w:r>
          </w:p>
        </w:tc>
      </w:tr>
      <w:tr w:rsidR="00CE7015" w14:paraId="503E5C31" w14:textId="77777777" w:rsidTr="00CE7015">
        <w:trPr>
          <w:trHeight w:val="570"/>
        </w:trPr>
        <w:tc>
          <w:tcPr>
            <w:tcW w:w="14741"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2A34F4" w14:textId="77777777" w:rsidR="00CE7015" w:rsidRDefault="00CE7015">
            <w:pPr>
              <w:jc w:val="center"/>
              <w:rPr>
                <w:color w:val="000000"/>
              </w:rPr>
            </w:pPr>
            <w:r>
              <w:rPr>
                <w:b/>
                <w:bCs/>
                <w:color w:val="000000"/>
                <w:sz w:val="22"/>
                <w:szCs w:val="22"/>
              </w:rPr>
              <w:t xml:space="preserve">Задача муниципальной программы №4: </w:t>
            </w:r>
            <w:r>
              <w:rPr>
                <w:color w:val="000000"/>
                <w:sz w:val="22"/>
                <w:szCs w:val="22"/>
              </w:rPr>
              <w:t>обеспечение первичных мер пожарной безопасности в границах населенных пунктов</w:t>
            </w:r>
          </w:p>
        </w:tc>
      </w:tr>
      <w:tr w:rsidR="00CE7015" w14:paraId="766CDC68" w14:textId="77777777" w:rsidTr="00CE7015">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3639EB1" w14:textId="77777777" w:rsidR="00CE7015" w:rsidRDefault="00CE7015">
            <w:pPr>
              <w:jc w:val="center"/>
              <w:rPr>
                <w:color w:val="000000"/>
              </w:rPr>
            </w:pPr>
            <w:r>
              <w:rPr>
                <w:color w:val="000000"/>
                <w:sz w:val="22"/>
                <w:szCs w:val="22"/>
              </w:rPr>
              <w:t>5</w:t>
            </w:r>
          </w:p>
        </w:tc>
        <w:tc>
          <w:tcPr>
            <w:tcW w:w="3755" w:type="dxa"/>
            <w:tcBorders>
              <w:top w:val="nil"/>
              <w:left w:val="nil"/>
              <w:bottom w:val="single" w:sz="4" w:space="0" w:color="auto"/>
              <w:right w:val="single" w:sz="4" w:space="0" w:color="auto"/>
            </w:tcBorders>
            <w:shd w:val="clear" w:color="000000" w:fill="FFFFFF"/>
            <w:vAlign w:val="center"/>
            <w:hideMark/>
          </w:tcPr>
          <w:p w14:paraId="1FCBAC71" w14:textId="77777777" w:rsidR="00CE7015" w:rsidRDefault="00CE7015">
            <w:pPr>
              <w:rPr>
                <w:color w:val="000000"/>
              </w:rPr>
            </w:pPr>
            <w:r>
              <w:rPr>
                <w:color w:val="000000"/>
                <w:sz w:val="22"/>
                <w:szCs w:val="22"/>
              </w:rPr>
              <w:t>Доля обеспеченности мест общего пользования противопожарным инвентарём</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A3311B" w14:textId="77777777" w:rsidR="00CE7015" w:rsidRDefault="00CE7015">
            <w:pPr>
              <w:jc w:val="center"/>
              <w:rPr>
                <w:color w:val="000000"/>
              </w:rPr>
            </w:pPr>
            <w:r>
              <w:rPr>
                <w:color w:val="000000"/>
              </w:rPr>
              <w:t>%</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069FD2A5" w14:textId="77777777" w:rsidR="00CE7015" w:rsidRDefault="00CE7015">
            <w:pPr>
              <w:jc w:val="center"/>
              <w:rPr>
                <w:color w:val="000000"/>
              </w:rPr>
            </w:pPr>
            <w:r>
              <w:rPr>
                <w:color w:val="000000"/>
              </w:rPr>
              <w:t>100</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3C60C4C1" w14:textId="77777777" w:rsidR="00CE7015" w:rsidRDefault="00CE7015">
            <w:pPr>
              <w:jc w:val="center"/>
              <w:rPr>
                <w:color w:val="000000"/>
              </w:rPr>
            </w:pPr>
            <w:r>
              <w:rPr>
                <w:color w:val="000000"/>
              </w:rPr>
              <w:t>100</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6768FE85" w14:textId="77777777" w:rsidR="00CE7015" w:rsidRDefault="00CE7015">
            <w:pPr>
              <w:jc w:val="center"/>
              <w:rPr>
                <w:color w:val="000000"/>
              </w:rPr>
            </w:pPr>
            <w:r>
              <w:rPr>
                <w:color w:val="000000"/>
              </w:rPr>
              <w:t>100</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1F92F6C" w14:textId="77777777" w:rsidR="00CE7015" w:rsidRDefault="00CE7015">
            <w:pPr>
              <w:jc w:val="center"/>
              <w:rPr>
                <w:color w:val="000000"/>
              </w:rPr>
            </w:pPr>
            <w:r>
              <w:rPr>
                <w:color w:val="000000"/>
                <w:sz w:val="22"/>
                <w:szCs w:val="22"/>
              </w:rPr>
              <w:t>100</w:t>
            </w:r>
          </w:p>
        </w:tc>
        <w:tc>
          <w:tcPr>
            <w:tcW w:w="1480" w:type="dxa"/>
            <w:tcBorders>
              <w:top w:val="nil"/>
              <w:left w:val="nil"/>
              <w:bottom w:val="single" w:sz="4" w:space="0" w:color="auto"/>
              <w:right w:val="single" w:sz="4" w:space="0" w:color="auto"/>
            </w:tcBorders>
            <w:shd w:val="clear" w:color="000000" w:fill="FFFFFF"/>
            <w:vAlign w:val="center"/>
            <w:hideMark/>
          </w:tcPr>
          <w:p w14:paraId="0F9D2CC9"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000000" w:fill="FFFFFF"/>
            <w:vAlign w:val="center"/>
            <w:hideMark/>
          </w:tcPr>
          <w:p w14:paraId="1BCBD9BD" w14:textId="77777777" w:rsidR="00CE7015" w:rsidRDefault="00CE7015">
            <w:pPr>
              <w:jc w:val="center"/>
              <w:rPr>
                <w:color w:val="000000"/>
              </w:rPr>
            </w:pPr>
            <w:r>
              <w:rPr>
                <w:color w:val="000000"/>
                <w:sz w:val="22"/>
                <w:szCs w:val="22"/>
              </w:rPr>
              <w:t>…</w:t>
            </w:r>
          </w:p>
        </w:tc>
      </w:tr>
      <w:tr w:rsidR="00CE7015" w14:paraId="17D93419" w14:textId="77777777" w:rsidTr="00CE7015">
        <w:trPr>
          <w:trHeight w:val="4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507D30" w14:textId="77777777" w:rsidR="00CE7015" w:rsidRDefault="00CE7015">
            <w:pPr>
              <w:jc w:val="center"/>
              <w:rPr>
                <w:color w:val="000000"/>
              </w:rPr>
            </w:pPr>
            <w:r>
              <w:rPr>
                <w:color w:val="000000"/>
                <w:sz w:val="22"/>
                <w:szCs w:val="22"/>
              </w:rPr>
              <w:t>6</w:t>
            </w:r>
          </w:p>
        </w:tc>
        <w:tc>
          <w:tcPr>
            <w:tcW w:w="3755" w:type="dxa"/>
            <w:tcBorders>
              <w:top w:val="nil"/>
              <w:left w:val="nil"/>
              <w:bottom w:val="single" w:sz="4" w:space="0" w:color="auto"/>
              <w:right w:val="single" w:sz="4" w:space="0" w:color="auto"/>
            </w:tcBorders>
            <w:shd w:val="clear" w:color="000000" w:fill="FFFFFF"/>
            <w:vAlign w:val="center"/>
            <w:hideMark/>
          </w:tcPr>
          <w:p w14:paraId="2FDF7A92" w14:textId="77777777" w:rsidR="00CE7015" w:rsidRDefault="00CE7015">
            <w:pPr>
              <w:rPr>
                <w:color w:val="000000"/>
              </w:rPr>
            </w:pPr>
            <w:r>
              <w:rPr>
                <w:color w:val="000000"/>
                <w:sz w:val="22"/>
                <w:szCs w:val="22"/>
              </w:rPr>
              <w:t xml:space="preserve">Минерализация </w:t>
            </w:r>
            <w:proofErr w:type="spellStart"/>
            <w:r>
              <w:rPr>
                <w:color w:val="000000"/>
                <w:sz w:val="22"/>
                <w:szCs w:val="22"/>
              </w:rPr>
              <w:t>лесопожарных</w:t>
            </w:r>
            <w:proofErr w:type="spellEnd"/>
            <w:r>
              <w:rPr>
                <w:color w:val="000000"/>
                <w:sz w:val="22"/>
                <w:szCs w:val="22"/>
              </w:rPr>
              <w:t xml:space="preserve"> полос</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B6E0E9A" w14:textId="77777777" w:rsidR="00CE7015" w:rsidRDefault="00CE7015">
            <w:pPr>
              <w:jc w:val="center"/>
              <w:rPr>
                <w:color w:val="000000"/>
              </w:rPr>
            </w:pPr>
            <w:r>
              <w:rPr>
                <w:color w:val="000000"/>
                <w:sz w:val="22"/>
                <w:szCs w:val="22"/>
              </w:rPr>
              <w:t>км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330270" w14:textId="77777777" w:rsidR="00CE7015" w:rsidRDefault="00CE7015">
            <w:pPr>
              <w:jc w:val="center"/>
              <w:rPr>
                <w:color w:val="000000"/>
              </w:rPr>
            </w:pPr>
            <w:r>
              <w:rPr>
                <w:color w:val="000000"/>
                <w:sz w:val="22"/>
                <w:szCs w:val="22"/>
              </w:rPr>
              <w:t>10</w:t>
            </w:r>
          </w:p>
        </w:tc>
        <w:tc>
          <w:tcPr>
            <w:tcW w:w="1480" w:type="dxa"/>
            <w:tcBorders>
              <w:top w:val="single" w:sz="4" w:space="0" w:color="auto"/>
              <w:left w:val="nil"/>
              <w:bottom w:val="single" w:sz="4" w:space="0" w:color="auto"/>
              <w:right w:val="nil"/>
            </w:tcBorders>
            <w:shd w:val="clear" w:color="auto" w:fill="auto"/>
            <w:vAlign w:val="center"/>
            <w:hideMark/>
          </w:tcPr>
          <w:p w14:paraId="17F14A06" w14:textId="77777777" w:rsidR="00CE7015" w:rsidRDefault="00CE7015">
            <w:pPr>
              <w:jc w:val="center"/>
              <w:rPr>
                <w:color w:val="000000"/>
              </w:rPr>
            </w:pPr>
            <w:r>
              <w:rPr>
                <w:color w:val="000000"/>
                <w:sz w:val="22"/>
                <w:szCs w:val="22"/>
              </w:rPr>
              <w:t>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78A9" w14:textId="77777777" w:rsidR="00CE7015" w:rsidRDefault="00CE7015">
            <w:pPr>
              <w:jc w:val="center"/>
              <w:rPr>
                <w:color w:val="000000"/>
              </w:rPr>
            </w:pPr>
            <w:r>
              <w:rPr>
                <w:color w:val="000000"/>
                <w:sz w:val="22"/>
                <w:szCs w:val="22"/>
              </w:rPr>
              <w:t>10</w:t>
            </w:r>
          </w:p>
        </w:tc>
        <w:tc>
          <w:tcPr>
            <w:tcW w:w="1480" w:type="dxa"/>
            <w:tcBorders>
              <w:top w:val="nil"/>
              <w:left w:val="nil"/>
              <w:bottom w:val="single" w:sz="4" w:space="0" w:color="auto"/>
              <w:right w:val="single" w:sz="4" w:space="0" w:color="auto"/>
            </w:tcBorders>
            <w:shd w:val="clear" w:color="auto" w:fill="auto"/>
            <w:vAlign w:val="center"/>
            <w:hideMark/>
          </w:tcPr>
          <w:p w14:paraId="196EB2E1" w14:textId="77777777" w:rsidR="00CE7015" w:rsidRDefault="00CE7015">
            <w:pPr>
              <w:jc w:val="center"/>
              <w:rPr>
                <w:color w:val="000000"/>
              </w:rPr>
            </w:pPr>
            <w:r>
              <w:rPr>
                <w:color w:val="000000"/>
                <w:sz w:val="22"/>
                <w:szCs w:val="22"/>
              </w:rPr>
              <w:t>10</w:t>
            </w:r>
          </w:p>
        </w:tc>
        <w:tc>
          <w:tcPr>
            <w:tcW w:w="1480" w:type="dxa"/>
            <w:tcBorders>
              <w:top w:val="nil"/>
              <w:left w:val="nil"/>
              <w:bottom w:val="single" w:sz="4" w:space="0" w:color="auto"/>
              <w:right w:val="single" w:sz="4" w:space="0" w:color="auto"/>
            </w:tcBorders>
            <w:shd w:val="clear" w:color="auto" w:fill="auto"/>
            <w:vAlign w:val="center"/>
            <w:hideMark/>
          </w:tcPr>
          <w:p w14:paraId="46D12027"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auto" w:fill="auto"/>
            <w:vAlign w:val="center"/>
            <w:hideMark/>
          </w:tcPr>
          <w:p w14:paraId="5FCB5DC5" w14:textId="77777777" w:rsidR="00CE7015" w:rsidRDefault="00CE7015">
            <w:pPr>
              <w:jc w:val="center"/>
              <w:rPr>
                <w:color w:val="000000"/>
              </w:rPr>
            </w:pPr>
            <w:r>
              <w:rPr>
                <w:color w:val="000000"/>
                <w:sz w:val="22"/>
                <w:szCs w:val="22"/>
              </w:rPr>
              <w:t>…</w:t>
            </w:r>
          </w:p>
        </w:tc>
      </w:tr>
      <w:tr w:rsidR="00CE7015" w14:paraId="42AA9579" w14:textId="77777777" w:rsidTr="00CE7015">
        <w:trPr>
          <w:trHeight w:val="540"/>
        </w:trPr>
        <w:tc>
          <w:tcPr>
            <w:tcW w:w="14741"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B05B48" w14:textId="77777777" w:rsidR="00CE7015" w:rsidRDefault="00CE7015">
            <w:pPr>
              <w:jc w:val="center"/>
              <w:rPr>
                <w:color w:val="000000"/>
              </w:rPr>
            </w:pPr>
            <w:r>
              <w:rPr>
                <w:b/>
                <w:bCs/>
                <w:color w:val="000000"/>
                <w:sz w:val="22"/>
                <w:szCs w:val="22"/>
              </w:rPr>
              <w:t>Задача муниципальной программы №5:</w:t>
            </w:r>
            <w:r>
              <w:rPr>
                <w:color w:val="000000"/>
                <w:sz w:val="22"/>
                <w:szCs w:val="22"/>
              </w:rPr>
              <w:t xml:space="preserve"> содержания и обеспечение безопасности гидротехнических сооружений</w:t>
            </w:r>
          </w:p>
        </w:tc>
      </w:tr>
      <w:tr w:rsidR="00CE7015" w14:paraId="4A5FD920" w14:textId="77777777" w:rsidTr="00CE7015">
        <w:trPr>
          <w:trHeight w:val="40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352544" w14:textId="77777777" w:rsidR="00CE7015" w:rsidRDefault="00CE7015">
            <w:pPr>
              <w:jc w:val="center"/>
              <w:rPr>
                <w:color w:val="000000"/>
              </w:rPr>
            </w:pPr>
            <w:r>
              <w:rPr>
                <w:color w:val="000000"/>
                <w:sz w:val="22"/>
                <w:szCs w:val="22"/>
              </w:rPr>
              <w:t>7</w:t>
            </w:r>
          </w:p>
        </w:tc>
        <w:tc>
          <w:tcPr>
            <w:tcW w:w="3755" w:type="dxa"/>
            <w:tcBorders>
              <w:top w:val="nil"/>
              <w:left w:val="nil"/>
              <w:bottom w:val="single" w:sz="4" w:space="0" w:color="auto"/>
              <w:right w:val="single" w:sz="4" w:space="0" w:color="auto"/>
            </w:tcBorders>
            <w:shd w:val="clear" w:color="000000" w:fill="FFFFFF"/>
            <w:vAlign w:val="center"/>
            <w:hideMark/>
          </w:tcPr>
          <w:p w14:paraId="02E3782D" w14:textId="77777777" w:rsidR="00CE7015" w:rsidRDefault="00CE7015">
            <w:pPr>
              <w:rPr>
                <w:color w:val="000000"/>
              </w:rPr>
            </w:pPr>
            <w:r>
              <w:rPr>
                <w:color w:val="000000"/>
                <w:sz w:val="22"/>
                <w:szCs w:val="22"/>
              </w:rPr>
              <w:t>Страхование гидротехнических сооружений</w:t>
            </w:r>
          </w:p>
        </w:tc>
        <w:tc>
          <w:tcPr>
            <w:tcW w:w="1460" w:type="dxa"/>
            <w:tcBorders>
              <w:top w:val="nil"/>
              <w:left w:val="nil"/>
              <w:bottom w:val="single" w:sz="4" w:space="0" w:color="auto"/>
              <w:right w:val="single" w:sz="4" w:space="0" w:color="auto"/>
            </w:tcBorders>
            <w:shd w:val="clear" w:color="auto" w:fill="auto"/>
            <w:vAlign w:val="center"/>
            <w:hideMark/>
          </w:tcPr>
          <w:p w14:paraId="6B85FAFC" w14:textId="77777777" w:rsidR="00CE7015" w:rsidRDefault="00CE7015">
            <w:pPr>
              <w:jc w:val="center"/>
              <w:rPr>
                <w:color w:val="000000"/>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DFA8EF0" w14:textId="77777777" w:rsidR="00CE7015" w:rsidRDefault="00CE7015">
            <w:pPr>
              <w:jc w:val="center"/>
              <w:rPr>
                <w:color w:val="000000"/>
              </w:rPr>
            </w:pPr>
            <w:r>
              <w:rPr>
                <w:color w:val="000000"/>
                <w:sz w:val="22"/>
                <w:szCs w:val="22"/>
              </w:rPr>
              <w:t>2</w:t>
            </w:r>
          </w:p>
        </w:tc>
        <w:tc>
          <w:tcPr>
            <w:tcW w:w="1480" w:type="dxa"/>
            <w:tcBorders>
              <w:top w:val="nil"/>
              <w:left w:val="nil"/>
              <w:bottom w:val="single" w:sz="4" w:space="0" w:color="auto"/>
              <w:right w:val="nil"/>
            </w:tcBorders>
            <w:shd w:val="clear" w:color="auto" w:fill="auto"/>
            <w:vAlign w:val="center"/>
            <w:hideMark/>
          </w:tcPr>
          <w:p w14:paraId="604A3B44" w14:textId="77777777" w:rsidR="00CE7015" w:rsidRDefault="00CE7015">
            <w:pPr>
              <w:jc w:val="center"/>
              <w:rPr>
                <w:color w:val="000000"/>
              </w:rPr>
            </w:pPr>
            <w:r>
              <w:rPr>
                <w:color w:val="000000"/>
                <w:sz w:val="22"/>
                <w:szCs w:val="22"/>
              </w:rPr>
              <w:t>2</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AD094BE" w14:textId="77777777" w:rsidR="00CE7015" w:rsidRDefault="00CE7015">
            <w:pPr>
              <w:jc w:val="center"/>
              <w:rPr>
                <w:color w:val="000000"/>
              </w:rPr>
            </w:pPr>
            <w:r>
              <w:rPr>
                <w:color w:val="000000"/>
                <w:sz w:val="22"/>
                <w:szCs w:val="22"/>
              </w:rPr>
              <w:t>2</w:t>
            </w:r>
          </w:p>
        </w:tc>
        <w:tc>
          <w:tcPr>
            <w:tcW w:w="1480" w:type="dxa"/>
            <w:tcBorders>
              <w:top w:val="nil"/>
              <w:left w:val="nil"/>
              <w:bottom w:val="single" w:sz="4" w:space="0" w:color="auto"/>
              <w:right w:val="single" w:sz="4" w:space="0" w:color="auto"/>
            </w:tcBorders>
            <w:shd w:val="clear" w:color="auto" w:fill="auto"/>
            <w:vAlign w:val="center"/>
            <w:hideMark/>
          </w:tcPr>
          <w:p w14:paraId="4EE70C39" w14:textId="77777777" w:rsidR="00CE7015" w:rsidRDefault="00CE7015">
            <w:pPr>
              <w:jc w:val="center"/>
              <w:rPr>
                <w:color w:val="000000"/>
              </w:rPr>
            </w:pPr>
            <w:r>
              <w:rPr>
                <w:color w:val="000000"/>
                <w:sz w:val="22"/>
                <w:szCs w:val="22"/>
              </w:rPr>
              <w:t>2</w:t>
            </w:r>
          </w:p>
        </w:tc>
        <w:tc>
          <w:tcPr>
            <w:tcW w:w="1480" w:type="dxa"/>
            <w:tcBorders>
              <w:top w:val="nil"/>
              <w:left w:val="nil"/>
              <w:bottom w:val="single" w:sz="4" w:space="0" w:color="auto"/>
              <w:right w:val="single" w:sz="4" w:space="0" w:color="auto"/>
            </w:tcBorders>
            <w:shd w:val="clear" w:color="auto" w:fill="auto"/>
            <w:vAlign w:val="center"/>
            <w:hideMark/>
          </w:tcPr>
          <w:p w14:paraId="10CCC053"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auto" w:fill="auto"/>
            <w:vAlign w:val="center"/>
            <w:hideMark/>
          </w:tcPr>
          <w:p w14:paraId="19FAECEC" w14:textId="77777777" w:rsidR="00CE7015" w:rsidRDefault="00CE7015">
            <w:pPr>
              <w:jc w:val="center"/>
              <w:rPr>
                <w:color w:val="000000"/>
              </w:rPr>
            </w:pPr>
            <w:r>
              <w:rPr>
                <w:color w:val="000000"/>
                <w:sz w:val="22"/>
                <w:szCs w:val="22"/>
              </w:rPr>
              <w:t>…</w:t>
            </w:r>
          </w:p>
        </w:tc>
      </w:tr>
      <w:tr w:rsidR="00CE7015" w14:paraId="1C934EE4" w14:textId="77777777" w:rsidTr="00CE7015">
        <w:trPr>
          <w:trHeight w:val="450"/>
        </w:trPr>
        <w:tc>
          <w:tcPr>
            <w:tcW w:w="14741"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196DBA" w14:textId="77777777" w:rsidR="00CE7015" w:rsidRDefault="00CE7015">
            <w:pPr>
              <w:jc w:val="center"/>
              <w:rPr>
                <w:color w:val="000000"/>
              </w:rPr>
            </w:pPr>
            <w:r>
              <w:rPr>
                <w:b/>
                <w:bCs/>
                <w:color w:val="000000"/>
                <w:sz w:val="22"/>
                <w:szCs w:val="22"/>
              </w:rPr>
              <w:t xml:space="preserve">Задача муниципальной программы №6: </w:t>
            </w:r>
            <w:r>
              <w:rPr>
                <w:color w:val="000000"/>
                <w:sz w:val="22"/>
                <w:szCs w:val="22"/>
              </w:rPr>
              <w:t>комплексное обустройство населенных пунктов, расположенных в сельской местности</w:t>
            </w:r>
          </w:p>
        </w:tc>
      </w:tr>
      <w:tr w:rsidR="00CE7015" w14:paraId="37346B9D" w14:textId="77777777" w:rsidTr="00CE7015">
        <w:trPr>
          <w:trHeight w:val="33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463DE5" w14:textId="77777777" w:rsidR="00CE7015" w:rsidRDefault="00CE7015">
            <w:pPr>
              <w:jc w:val="center"/>
              <w:rPr>
                <w:color w:val="000000"/>
              </w:rPr>
            </w:pPr>
            <w:r>
              <w:rPr>
                <w:color w:val="000000"/>
                <w:sz w:val="22"/>
                <w:szCs w:val="22"/>
              </w:rPr>
              <w:t>8</w:t>
            </w:r>
          </w:p>
        </w:tc>
        <w:tc>
          <w:tcPr>
            <w:tcW w:w="3755" w:type="dxa"/>
            <w:tcBorders>
              <w:top w:val="nil"/>
              <w:left w:val="nil"/>
              <w:bottom w:val="single" w:sz="4" w:space="0" w:color="auto"/>
              <w:right w:val="single" w:sz="4" w:space="0" w:color="auto"/>
            </w:tcBorders>
            <w:shd w:val="clear" w:color="000000" w:fill="FFFFFF"/>
            <w:vAlign w:val="center"/>
            <w:hideMark/>
          </w:tcPr>
          <w:p w14:paraId="53C15574" w14:textId="77777777" w:rsidR="00CE7015" w:rsidRDefault="00CE7015">
            <w:pPr>
              <w:rPr>
                <w:color w:val="000000"/>
              </w:rPr>
            </w:pPr>
            <w:r>
              <w:rPr>
                <w:color w:val="000000"/>
                <w:sz w:val="22"/>
                <w:szCs w:val="22"/>
              </w:rPr>
              <w:t>Количество установленных светильников</w:t>
            </w:r>
          </w:p>
        </w:tc>
        <w:tc>
          <w:tcPr>
            <w:tcW w:w="1460" w:type="dxa"/>
            <w:tcBorders>
              <w:top w:val="nil"/>
              <w:left w:val="nil"/>
              <w:bottom w:val="single" w:sz="4" w:space="0" w:color="auto"/>
              <w:right w:val="single" w:sz="4" w:space="0" w:color="auto"/>
            </w:tcBorders>
            <w:shd w:val="clear" w:color="000000" w:fill="FFFFFF"/>
            <w:vAlign w:val="center"/>
            <w:hideMark/>
          </w:tcPr>
          <w:p w14:paraId="3AF8261F" w14:textId="77777777" w:rsidR="00CE7015" w:rsidRDefault="00CE7015">
            <w:pPr>
              <w:jc w:val="center"/>
              <w:rPr>
                <w:color w:val="000000"/>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5CDB4B14" w14:textId="77777777" w:rsidR="00CE7015" w:rsidRDefault="00CE7015">
            <w:pPr>
              <w:jc w:val="center"/>
              <w:rPr>
                <w:color w:val="000000"/>
              </w:rPr>
            </w:pPr>
            <w:r>
              <w:rPr>
                <w:color w:val="000000"/>
                <w:sz w:val="22"/>
                <w:szCs w:val="22"/>
              </w:rPr>
              <w:t>2</w:t>
            </w:r>
          </w:p>
        </w:tc>
        <w:tc>
          <w:tcPr>
            <w:tcW w:w="1480" w:type="dxa"/>
            <w:tcBorders>
              <w:top w:val="nil"/>
              <w:left w:val="nil"/>
              <w:bottom w:val="single" w:sz="4" w:space="0" w:color="auto"/>
              <w:right w:val="nil"/>
            </w:tcBorders>
            <w:shd w:val="clear" w:color="000000" w:fill="FFFFFF"/>
            <w:vAlign w:val="center"/>
            <w:hideMark/>
          </w:tcPr>
          <w:p w14:paraId="63DC139B" w14:textId="77777777" w:rsidR="00CE7015" w:rsidRDefault="00CE7015">
            <w:pPr>
              <w:jc w:val="center"/>
              <w:rPr>
                <w:color w:val="000000"/>
              </w:rPr>
            </w:pPr>
            <w:r>
              <w:rPr>
                <w:color w:val="000000"/>
                <w:sz w:val="22"/>
                <w:szCs w:val="22"/>
              </w:rPr>
              <w:t>2</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CE91D3E" w14:textId="77777777" w:rsidR="00CE7015" w:rsidRDefault="00CE7015">
            <w:pPr>
              <w:jc w:val="center"/>
              <w:rPr>
                <w:color w:val="000000"/>
              </w:rPr>
            </w:pPr>
            <w:r>
              <w:rPr>
                <w:color w:val="000000"/>
                <w:sz w:val="22"/>
                <w:szCs w:val="22"/>
              </w:rPr>
              <w:t>2</w:t>
            </w:r>
          </w:p>
        </w:tc>
        <w:tc>
          <w:tcPr>
            <w:tcW w:w="1480" w:type="dxa"/>
            <w:tcBorders>
              <w:top w:val="nil"/>
              <w:left w:val="nil"/>
              <w:bottom w:val="single" w:sz="4" w:space="0" w:color="auto"/>
              <w:right w:val="single" w:sz="4" w:space="0" w:color="auto"/>
            </w:tcBorders>
            <w:shd w:val="clear" w:color="auto" w:fill="auto"/>
            <w:vAlign w:val="center"/>
            <w:hideMark/>
          </w:tcPr>
          <w:p w14:paraId="661397A2" w14:textId="77777777" w:rsidR="00CE7015" w:rsidRDefault="00CE7015">
            <w:pPr>
              <w:jc w:val="center"/>
              <w:rPr>
                <w:color w:val="000000"/>
              </w:rPr>
            </w:pPr>
            <w:r>
              <w:rPr>
                <w:color w:val="000000"/>
                <w:sz w:val="22"/>
                <w:szCs w:val="22"/>
              </w:rPr>
              <w:t>2</w:t>
            </w:r>
          </w:p>
        </w:tc>
        <w:tc>
          <w:tcPr>
            <w:tcW w:w="1480" w:type="dxa"/>
            <w:tcBorders>
              <w:top w:val="nil"/>
              <w:left w:val="nil"/>
              <w:bottom w:val="single" w:sz="4" w:space="0" w:color="auto"/>
              <w:right w:val="single" w:sz="4" w:space="0" w:color="auto"/>
            </w:tcBorders>
            <w:shd w:val="clear" w:color="auto" w:fill="auto"/>
            <w:vAlign w:val="center"/>
            <w:hideMark/>
          </w:tcPr>
          <w:p w14:paraId="18ACFFF7"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auto" w:fill="auto"/>
            <w:vAlign w:val="center"/>
            <w:hideMark/>
          </w:tcPr>
          <w:p w14:paraId="3FE45F9A" w14:textId="77777777" w:rsidR="00CE7015" w:rsidRDefault="00CE7015">
            <w:pPr>
              <w:jc w:val="center"/>
              <w:rPr>
                <w:color w:val="000000"/>
              </w:rPr>
            </w:pPr>
            <w:r>
              <w:rPr>
                <w:color w:val="000000"/>
                <w:sz w:val="22"/>
                <w:szCs w:val="22"/>
              </w:rPr>
              <w:t>…</w:t>
            </w:r>
          </w:p>
        </w:tc>
      </w:tr>
      <w:tr w:rsidR="00CE7015" w14:paraId="3F41F53C" w14:textId="77777777" w:rsidTr="00CE7015">
        <w:trPr>
          <w:trHeight w:val="510"/>
        </w:trPr>
        <w:tc>
          <w:tcPr>
            <w:tcW w:w="1474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111499D" w14:textId="77777777" w:rsidR="00CE7015" w:rsidRDefault="00CE7015">
            <w:pPr>
              <w:jc w:val="center"/>
              <w:rPr>
                <w:color w:val="000000"/>
              </w:rPr>
            </w:pPr>
            <w:r>
              <w:rPr>
                <w:b/>
                <w:bCs/>
                <w:color w:val="000000"/>
                <w:sz w:val="22"/>
                <w:szCs w:val="22"/>
              </w:rPr>
              <w:lastRenderedPageBreak/>
              <w:t>Задача муниципальной программы №7:</w:t>
            </w:r>
            <w:r>
              <w:rPr>
                <w:color w:val="000000"/>
                <w:sz w:val="22"/>
                <w:szCs w:val="22"/>
              </w:rPr>
              <w:t xml:space="preserve"> реализация полномочий в сфере молодежной политике</w:t>
            </w:r>
          </w:p>
        </w:tc>
      </w:tr>
      <w:tr w:rsidR="00CE7015" w14:paraId="5CFC79F8" w14:textId="77777777" w:rsidTr="00CE7015">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69D989" w14:textId="77777777" w:rsidR="00CE7015" w:rsidRDefault="00CE7015">
            <w:pPr>
              <w:jc w:val="center"/>
              <w:rPr>
                <w:color w:val="000000"/>
              </w:rPr>
            </w:pPr>
            <w:r>
              <w:rPr>
                <w:color w:val="000000"/>
                <w:sz w:val="22"/>
                <w:szCs w:val="22"/>
              </w:rPr>
              <w:t>9</w:t>
            </w:r>
          </w:p>
        </w:tc>
        <w:tc>
          <w:tcPr>
            <w:tcW w:w="3755" w:type="dxa"/>
            <w:tcBorders>
              <w:top w:val="nil"/>
              <w:left w:val="nil"/>
              <w:bottom w:val="single" w:sz="4" w:space="0" w:color="auto"/>
              <w:right w:val="single" w:sz="4" w:space="0" w:color="auto"/>
            </w:tcBorders>
            <w:shd w:val="clear" w:color="auto" w:fill="auto"/>
            <w:vAlign w:val="center"/>
            <w:hideMark/>
          </w:tcPr>
          <w:p w14:paraId="57CB3555" w14:textId="77777777" w:rsidR="00CE7015" w:rsidRDefault="00CE7015">
            <w:pPr>
              <w:rPr>
                <w:color w:val="000000"/>
              </w:rPr>
            </w:pPr>
            <w:r>
              <w:rPr>
                <w:color w:val="000000"/>
                <w:sz w:val="22"/>
                <w:szCs w:val="22"/>
              </w:rPr>
              <w:t>Доля несовершеннолетних детей, состоящих на учете в комиссии по делам несовершеннолетних и защите их прав, от общей численности детского населения поселения, %</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C9F28B" w14:textId="77777777" w:rsidR="00CE7015" w:rsidRDefault="00CE7015">
            <w:pPr>
              <w:jc w:val="center"/>
              <w:rPr>
                <w:color w:val="000000"/>
              </w:rPr>
            </w:pPr>
            <w:r>
              <w:rPr>
                <w:color w:val="000000"/>
              </w:rPr>
              <w:t>%</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436A9138" w14:textId="77777777" w:rsidR="00CE7015" w:rsidRDefault="00CE7015">
            <w:pPr>
              <w:jc w:val="right"/>
              <w:rPr>
                <w:rFonts w:ascii="Calibri" w:hAnsi="Calibri" w:cs="Calibri"/>
                <w:color w:val="000000"/>
              </w:rPr>
            </w:pPr>
            <w:r>
              <w:rPr>
                <w:rFonts w:ascii="Calibri" w:hAnsi="Calibri" w:cs="Calibri"/>
                <w:color w:val="000000"/>
                <w:sz w:val="22"/>
                <w:szCs w:val="22"/>
              </w:rPr>
              <w:t>0,1</w:t>
            </w:r>
          </w:p>
        </w:tc>
        <w:tc>
          <w:tcPr>
            <w:tcW w:w="1480" w:type="dxa"/>
            <w:tcBorders>
              <w:top w:val="nil"/>
              <w:left w:val="nil"/>
              <w:bottom w:val="single" w:sz="4" w:space="0" w:color="auto"/>
              <w:right w:val="single" w:sz="4" w:space="0" w:color="auto"/>
            </w:tcBorders>
            <w:shd w:val="clear" w:color="auto" w:fill="auto"/>
            <w:vAlign w:val="center"/>
            <w:hideMark/>
          </w:tcPr>
          <w:p w14:paraId="6A51D933" w14:textId="77777777" w:rsidR="00CE7015" w:rsidRDefault="00CE7015">
            <w:pPr>
              <w:jc w:val="right"/>
              <w:rPr>
                <w:rFonts w:ascii="Calibri" w:hAnsi="Calibri" w:cs="Calibri"/>
                <w:color w:val="000000"/>
              </w:rPr>
            </w:pPr>
            <w:r>
              <w:rPr>
                <w:rFonts w:ascii="Calibri" w:hAnsi="Calibri" w:cs="Calibri"/>
                <w:color w:val="000000"/>
                <w:sz w:val="22"/>
                <w:szCs w:val="22"/>
              </w:rPr>
              <w:t>0,1</w:t>
            </w:r>
          </w:p>
        </w:tc>
        <w:tc>
          <w:tcPr>
            <w:tcW w:w="1480" w:type="dxa"/>
            <w:tcBorders>
              <w:top w:val="nil"/>
              <w:left w:val="nil"/>
              <w:bottom w:val="single" w:sz="4" w:space="0" w:color="auto"/>
              <w:right w:val="single" w:sz="4" w:space="0" w:color="auto"/>
            </w:tcBorders>
            <w:shd w:val="clear" w:color="auto" w:fill="auto"/>
            <w:vAlign w:val="center"/>
            <w:hideMark/>
          </w:tcPr>
          <w:p w14:paraId="61065AC8" w14:textId="77777777" w:rsidR="00CE7015" w:rsidRDefault="00CE7015">
            <w:pPr>
              <w:jc w:val="right"/>
              <w:rPr>
                <w:rFonts w:ascii="Calibri" w:hAnsi="Calibri" w:cs="Calibri"/>
                <w:color w:val="000000"/>
              </w:rPr>
            </w:pPr>
            <w:r>
              <w:rPr>
                <w:rFonts w:ascii="Calibri" w:hAnsi="Calibri" w:cs="Calibri"/>
                <w:color w:val="000000"/>
                <w:sz w:val="22"/>
                <w:szCs w:val="22"/>
              </w:rPr>
              <w:t>0,1</w:t>
            </w:r>
          </w:p>
        </w:tc>
        <w:tc>
          <w:tcPr>
            <w:tcW w:w="1480" w:type="dxa"/>
            <w:tcBorders>
              <w:top w:val="nil"/>
              <w:left w:val="nil"/>
              <w:bottom w:val="single" w:sz="4" w:space="0" w:color="auto"/>
              <w:right w:val="single" w:sz="4" w:space="0" w:color="auto"/>
            </w:tcBorders>
            <w:shd w:val="clear" w:color="auto" w:fill="auto"/>
            <w:vAlign w:val="center"/>
            <w:hideMark/>
          </w:tcPr>
          <w:p w14:paraId="4BD5A204" w14:textId="77777777" w:rsidR="00CE7015" w:rsidRDefault="00CE7015">
            <w:pPr>
              <w:jc w:val="center"/>
              <w:rPr>
                <w:color w:val="000000"/>
              </w:rPr>
            </w:pPr>
            <w:r>
              <w:rPr>
                <w:color w:val="000000"/>
                <w:sz w:val="22"/>
                <w:szCs w:val="22"/>
              </w:rPr>
              <w:t>0,1</w:t>
            </w:r>
          </w:p>
        </w:tc>
        <w:tc>
          <w:tcPr>
            <w:tcW w:w="1480" w:type="dxa"/>
            <w:tcBorders>
              <w:top w:val="nil"/>
              <w:left w:val="nil"/>
              <w:bottom w:val="single" w:sz="4" w:space="0" w:color="auto"/>
              <w:right w:val="single" w:sz="4" w:space="0" w:color="auto"/>
            </w:tcBorders>
            <w:shd w:val="clear" w:color="auto" w:fill="auto"/>
            <w:vAlign w:val="center"/>
            <w:hideMark/>
          </w:tcPr>
          <w:p w14:paraId="5DB55ADA"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auto" w:fill="auto"/>
            <w:vAlign w:val="center"/>
            <w:hideMark/>
          </w:tcPr>
          <w:p w14:paraId="116B5083" w14:textId="77777777" w:rsidR="00CE7015" w:rsidRDefault="00CE7015">
            <w:pPr>
              <w:jc w:val="center"/>
              <w:rPr>
                <w:color w:val="000000"/>
              </w:rPr>
            </w:pPr>
            <w:r>
              <w:rPr>
                <w:color w:val="000000"/>
                <w:sz w:val="22"/>
                <w:szCs w:val="22"/>
              </w:rPr>
              <w:t>…</w:t>
            </w:r>
          </w:p>
        </w:tc>
      </w:tr>
      <w:tr w:rsidR="00CE7015" w14:paraId="1A09DBB8" w14:textId="77777777" w:rsidTr="00CE7015">
        <w:trPr>
          <w:trHeight w:val="465"/>
        </w:trPr>
        <w:tc>
          <w:tcPr>
            <w:tcW w:w="1474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CE00AC4" w14:textId="77777777" w:rsidR="00CE7015" w:rsidRDefault="00CE7015">
            <w:pPr>
              <w:jc w:val="center"/>
              <w:rPr>
                <w:color w:val="000000"/>
              </w:rPr>
            </w:pPr>
            <w:r>
              <w:rPr>
                <w:b/>
                <w:bCs/>
                <w:color w:val="000000"/>
                <w:sz w:val="22"/>
                <w:szCs w:val="22"/>
              </w:rPr>
              <w:t xml:space="preserve">Задача муниципальной программы №8: </w:t>
            </w:r>
            <w:r>
              <w:rPr>
                <w:color w:val="000000"/>
                <w:sz w:val="22"/>
                <w:szCs w:val="22"/>
              </w:rPr>
              <w:t>реализация полномочий в сфере культурного наследия</w:t>
            </w:r>
          </w:p>
        </w:tc>
      </w:tr>
      <w:tr w:rsidR="00CE7015" w14:paraId="388E14A0" w14:textId="77777777" w:rsidTr="00CE7015">
        <w:trPr>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3EE582" w14:textId="77777777" w:rsidR="00CE7015" w:rsidRDefault="00CE7015">
            <w:pPr>
              <w:jc w:val="center"/>
              <w:rPr>
                <w:color w:val="000000"/>
              </w:rPr>
            </w:pPr>
            <w:r>
              <w:rPr>
                <w:color w:val="000000"/>
                <w:sz w:val="22"/>
                <w:szCs w:val="22"/>
              </w:rPr>
              <w:t>10</w:t>
            </w:r>
          </w:p>
        </w:tc>
        <w:tc>
          <w:tcPr>
            <w:tcW w:w="3755" w:type="dxa"/>
            <w:tcBorders>
              <w:top w:val="nil"/>
              <w:left w:val="nil"/>
              <w:bottom w:val="single" w:sz="4" w:space="0" w:color="auto"/>
              <w:right w:val="single" w:sz="4" w:space="0" w:color="auto"/>
            </w:tcBorders>
            <w:shd w:val="clear" w:color="auto" w:fill="auto"/>
            <w:vAlign w:val="center"/>
            <w:hideMark/>
          </w:tcPr>
          <w:p w14:paraId="12F76088" w14:textId="77777777" w:rsidR="00CE7015" w:rsidRDefault="00CE7015">
            <w:pPr>
              <w:rPr>
                <w:color w:val="000000"/>
              </w:rPr>
            </w:pPr>
            <w:r>
              <w:rPr>
                <w:color w:val="000000"/>
                <w:sz w:val="22"/>
                <w:szCs w:val="22"/>
              </w:rPr>
              <w:t>Косметический ремонт памятников</w:t>
            </w:r>
          </w:p>
        </w:tc>
        <w:tc>
          <w:tcPr>
            <w:tcW w:w="1460" w:type="dxa"/>
            <w:tcBorders>
              <w:top w:val="nil"/>
              <w:left w:val="nil"/>
              <w:bottom w:val="single" w:sz="4" w:space="0" w:color="auto"/>
              <w:right w:val="single" w:sz="4" w:space="0" w:color="auto"/>
            </w:tcBorders>
            <w:shd w:val="clear" w:color="auto" w:fill="auto"/>
            <w:vAlign w:val="center"/>
            <w:hideMark/>
          </w:tcPr>
          <w:p w14:paraId="373EECA4" w14:textId="77777777" w:rsidR="00CE7015" w:rsidRDefault="00CE7015">
            <w:pPr>
              <w:jc w:val="center"/>
              <w:rPr>
                <w:color w:val="000000"/>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4092201" w14:textId="77777777" w:rsidR="00CE7015" w:rsidRDefault="00CE7015">
            <w:pPr>
              <w:jc w:val="center"/>
              <w:rPr>
                <w:color w:val="000000"/>
              </w:rPr>
            </w:pPr>
            <w:r>
              <w:rPr>
                <w:color w:val="000000"/>
                <w:sz w:val="22"/>
                <w:szCs w:val="22"/>
              </w:rPr>
              <w:t>7</w:t>
            </w:r>
          </w:p>
        </w:tc>
        <w:tc>
          <w:tcPr>
            <w:tcW w:w="1480" w:type="dxa"/>
            <w:tcBorders>
              <w:top w:val="nil"/>
              <w:left w:val="nil"/>
              <w:bottom w:val="single" w:sz="4" w:space="0" w:color="auto"/>
              <w:right w:val="nil"/>
            </w:tcBorders>
            <w:shd w:val="clear" w:color="auto" w:fill="auto"/>
            <w:vAlign w:val="center"/>
            <w:hideMark/>
          </w:tcPr>
          <w:p w14:paraId="6D6A2C58" w14:textId="77777777" w:rsidR="00CE7015" w:rsidRDefault="00CE7015">
            <w:pPr>
              <w:jc w:val="center"/>
              <w:rPr>
                <w:color w:val="000000"/>
              </w:rPr>
            </w:pPr>
            <w:r>
              <w:rPr>
                <w:color w:val="000000"/>
                <w:sz w:val="22"/>
                <w:szCs w:val="22"/>
              </w:rPr>
              <w:t>7</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D341DB6" w14:textId="77777777" w:rsidR="00CE7015" w:rsidRDefault="00CE7015">
            <w:pPr>
              <w:jc w:val="center"/>
              <w:rPr>
                <w:color w:val="000000"/>
              </w:rPr>
            </w:pPr>
            <w:r>
              <w:rPr>
                <w:color w:val="000000"/>
                <w:sz w:val="22"/>
                <w:szCs w:val="22"/>
              </w:rPr>
              <w:t>7</w:t>
            </w:r>
          </w:p>
        </w:tc>
        <w:tc>
          <w:tcPr>
            <w:tcW w:w="1480" w:type="dxa"/>
            <w:tcBorders>
              <w:top w:val="nil"/>
              <w:left w:val="nil"/>
              <w:bottom w:val="single" w:sz="4" w:space="0" w:color="auto"/>
              <w:right w:val="single" w:sz="4" w:space="0" w:color="auto"/>
            </w:tcBorders>
            <w:shd w:val="clear" w:color="auto" w:fill="auto"/>
            <w:vAlign w:val="center"/>
            <w:hideMark/>
          </w:tcPr>
          <w:p w14:paraId="73649EC3" w14:textId="77777777" w:rsidR="00CE7015" w:rsidRDefault="00CE7015">
            <w:pPr>
              <w:jc w:val="center"/>
              <w:rPr>
                <w:color w:val="000000"/>
              </w:rPr>
            </w:pPr>
            <w:r>
              <w:rPr>
                <w:color w:val="000000"/>
                <w:sz w:val="22"/>
                <w:szCs w:val="22"/>
              </w:rPr>
              <w:t>7</w:t>
            </w:r>
          </w:p>
        </w:tc>
        <w:tc>
          <w:tcPr>
            <w:tcW w:w="1480" w:type="dxa"/>
            <w:tcBorders>
              <w:top w:val="nil"/>
              <w:left w:val="nil"/>
              <w:bottom w:val="single" w:sz="4" w:space="0" w:color="auto"/>
              <w:right w:val="single" w:sz="4" w:space="0" w:color="auto"/>
            </w:tcBorders>
            <w:shd w:val="clear" w:color="auto" w:fill="auto"/>
            <w:vAlign w:val="center"/>
            <w:hideMark/>
          </w:tcPr>
          <w:p w14:paraId="762BA243"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auto" w:fill="auto"/>
            <w:vAlign w:val="center"/>
            <w:hideMark/>
          </w:tcPr>
          <w:p w14:paraId="02FCD543" w14:textId="77777777" w:rsidR="00CE7015" w:rsidRDefault="00CE7015">
            <w:pPr>
              <w:jc w:val="center"/>
              <w:rPr>
                <w:color w:val="000000"/>
              </w:rPr>
            </w:pPr>
            <w:r>
              <w:rPr>
                <w:color w:val="000000"/>
                <w:sz w:val="22"/>
                <w:szCs w:val="22"/>
              </w:rPr>
              <w:t>…</w:t>
            </w:r>
          </w:p>
        </w:tc>
      </w:tr>
      <w:tr w:rsidR="00CE7015" w14:paraId="27B1E1D9" w14:textId="77777777" w:rsidTr="00CE7015">
        <w:trPr>
          <w:trHeight w:val="465"/>
        </w:trPr>
        <w:tc>
          <w:tcPr>
            <w:tcW w:w="1474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DBA1B30" w14:textId="77777777" w:rsidR="00CE7015" w:rsidRDefault="00CE7015">
            <w:pPr>
              <w:jc w:val="center"/>
              <w:rPr>
                <w:color w:val="000000"/>
              </w:rPr>
            </w:pPr>
            <w:r>
              <w:rPr>
                <w:b/>
                <w:bCs/>
                <w:color w:val="000000"/>
                <w:sz w:val="22"/>
                <w:szCs w:val="22"/>
              </w:rPr>
              <w:t>Задача муниципальной программы №9:</w:t>
            </w:r>
            <w:r>
              <w:rPr>
                <w:color w:val="000000"/>
                <w:sz w:val="22"/>
                <w:szCs w:val="22"/>
              </w:rPr>
              <w:t xml:space="preserve"> Мероприятия по развитию физической культуры и спорта</w:t>
            </w:r>
          </w:p>
        </w:tc>
      </w:tr>
      <w:tr w:rsidR="00CE7015" w14:paraId="5F50AE6C" w14:textId="77777777" w:rsidTr="00CE7015">
        <w:trPr>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31FA67" w14:textId="77777777" w:rsidR="00CE7015" w:rsidRDefault="00CE7015">
            <w:pPr>
              <w:jc w:val="center"/>
              <w:rPr>
                <w:color w:val="000000"/>
              </w:rPr>
            </w:pPr>
            <w:r>
              <w:rPr>
                <w:color w:val="000000"/>
                <w:sz w:val="22"/>
                <w:szCs w:val="22"/>
              </w:rPr>
              <w:t>11</w:t>
            </w:r>
          </w:p>
        </w:tc>
        <w:tc>
          <w:tcPr>
            <w:tcW w:w="3755" w:type="dxa"/>
            <w:tcBorders>
              <w:top w:val="nil"/>
              <w:left w:val="nil"/>
              <w:bottom w:val="single" w:sz="4" w:space="0" w:color="auto"/>
              <w:right w:val="single" w:sz="4" w:space="0" w:color="auto"/>
            </w:tcBorders>
            <w:shd w:val="clear" w:color="auto" w:fill="auto"/>
            <w:vAlign w:val="center"/>
            <w:hideMark/>
          </w:tcPr>
          <w:p w14:paraId="0E602095" w14:textId="77777777" w:rsidR="00CE7015" w:rsidRDefault="00CE7015">
            <w:pPr>
              <w:rPr>
                <w:color w:val="000000"/>
              </w:rPr>
            </w:pPr>
            <w:r>
              <w:rPr>
                <w:color w:val="000000"/>
                <w:sz w:val="22"/>
                <w:szCs w:val="22"/>
              </w:rPr>
              <w:t>Проведение спортивных мероприятий</w:t>
            </w:r>
          </w:p>
        </w:tc>
        <w:tc>
          <w:tcPr>
            <w:tcW w:w="1460" w:type="dxa"/>
            <w:tcBorders>
              <w:top w:val="nil"/>
              <w:left w:val="nil"/>
              <w:bottom w:val="single" w:sz="4" w:space="0" w:color="auto"/>
              <w:right w:val="single" w:sz="4" w:space="0" w:color="auto"/>
            </w:tcBorders>
            <w:shd w:val="clear" w:color="auto" w:fill="auto"/>
            <w:vAlign w:val="center"/>
            <w:hideMark/>
          </w:tcPr>
          <w:p w14:paraId="18CE9B9E" w14:textId="77777777" w:rsidR="00CE7015" w:rsidRDefault="00CE7015">
            <w:pPr>
              <w:jc w:val="center"/>
              <w:rPr>
                <w:color w:val="000000"/>
              </w:rPr>
            </w:pPr>
            <w:proofErr w:type="spellStart"/>
            <w:r>
              <w:rPr>
                <w:color w:val="000000"/>
                <w:sz w:val="22"/>
                <w:szCs w:val="22"/>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934CBAC" w14:textId="77777777" w:rsidR="00CE7015" w:rsidRDefault="00CE7015">
            <w:pPr>
              <w:jc w:val="center"/>
              <w:rPr>
                <w:color w:val="000000"/>
              </w:rPr>
            </w:pPr>
            <w:r>
              <w:rPr>
                <w:color w:val="000000"/>
                <w:sz w:val="22"/>
                <w:szCs w:val="22"/>
              </w:rPr>
              <w:t>10</w:t>
            </w:r>
          </w:p>
        </w:tc>
        <w:tc>
          <w:tcPr>
            <w:tcW w:w="1480" w:type="dxa"/>
            <w:tcBorders>
              <w:top w:val="nil"/>
              <w:left w:val="nil"/>
              <w:bottom w:val="single" w:sz="4" w:space="0" w:color="auto"/>
              <w:right w:val="nil"/>
            </w:tcBorders>
            <w:shd w:val="clear" w:color="auto" w:fill="auto"/>
            <w:vAlign w:val="center"/>
            <w:hideMark/>
          </w:tcPr>
          <w:p w14:paraId="09766612" w14:textId="77777777" w:rsidR="00CE7015" w:rsidRDefault="00CE7015">
            <w:pPr>
              <w:jc w:val="center"/>
              <w:rPr>
                <w:color w:val="000000"/>
              </w:rPr>
            </w:pPr>
            <w:r>
              <w:rPr>
                <w:color w:val="000000"/>
                <w:sz w:val="22"/>
                <w:szCs w:val="22"/>
              </w:rPr>
              <w:t>10</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E367930" w14:textId="77777777" w:rsidR="00CE7015" w:rsidRDefault="00CE7015">
            <w:pPr>
              <w:jc w:val="center"/>
              <w:rPr>
                <w:color w:val="000000"/>
              </w:rPr>
            </w:pPr>
            <w:r>
              <w:rPr>
                <w:color w:val="000000"/>
                <w:sz w:val="22"/>
                <w:szCs w:val="22"/>
              </w:rPr>
              <w:t>10</w:t>
            </w:r>
          </w:p>
        </w:tc>
        <w:tc>
          <w:tcPr>
            <w:tcW w:w="1480" w:type="dxa"/>
            <w:tcBorders>
              <w:top w:val="nil"/>
              <w:left w:val="nil"/>
              <w:bottom w:val="single" w:sz="4" w:space="0" w:color="auto"/>
              <w:right w:val="single" w:sz="4" w:space="0" w:color="auto"/>
            </w:tcBorders>
            <w:shd w:val="clear" w:color="auto" w:fill="auto"/>
            <w:vAlign w:val="center"/>
            <w:hideMark/>
          </w:tcPr>
          <w:p w14:paraId="2AD3E634" w14:textId="77777777" w:rsidR="00CE7015" w:rsidRDefault="00CE7015">
            <w:pPr>
              <w:jc w:val="center"/>
              <w:rPr>
                <w:color w:val="000000"/>
              </w:rPr>
            </w:pPr>
            <w:r>
              <w:rPr>
                <w:color w:val="000000"/>
                <w:sz w:val="22"/>
                <w:szCs w:val="22"/>
              </w:rPr>
              <w:t>13</w:t>
            </w:r>
          </w:p>
        </w:tc>
        <w:tc>
          <w:tcPr>
            <w:tcW w:w="1480" w:type="dxa"/>
            <w:tcBorders>
              <w:top w:val="nil"/>
              <w:left w:val="nil"/>
              <w:bottom w:val="single" w:sz="4" w:space="0" w:color="auto"/>
              <w:right w:val="single" w:sz="4" w:space="0" w:color="auto"/>
            </w:tcBorders>
            <w:shd w:val="clear" w:color="auto" w:fill="auto"/>
            <w:vAlign w:val="center"/>
            <w:hideMark/>
          </w:tcPr>
          <w:p w14:paraId="1E332279" w14:textId="77777777" w:rsidR="00CE7015" w:rsidRDefault="00CE7015">
            <w:pPr>
              <w:jc w:val="center"/>
              <w:rPr>
                <w:color w:val="000000"/>
              </w:rPr>
            </w:pPr>
            <w:r>
              <w:rPr>
                <w:color w:val="000000"/>
                <w:sz w:val="22"/>
                <w:szCs w:val="22"/>
              </w:rPr>
              <w:t>…</w:t>
            </w:r>
          </w:p>
        </w:tc>
        <w:tc>
          <w:tcPr>
            <w:tcW w:w="1483" w:type="dxa"/>
            <w:tcBorders>
              <w:top w:val="nil"/>
              <w:left w:val="nil"/>
              <w:bottom w:val="single" w:sz="4" w:space="0" w:color="auto"/>
              <w:right w:val="single" w:sz="4" w:space="0" w:color="auto"/>
            </w:tcBorders>
            <w:shd w:val="clear" w:color="auto" w:fill="auto"/>
            <w:vAlign w:val="center"/>
            <w:hideMark/>
          </w:tcPr>
          <w:p w14:paraId="2ABE3DAC" w14:textId="77777777" w:rsidR="00CE7015" w:rsidRDefault="00CE7015">
            <w:pPr>
              <w:jc w:val="center"/>
              <w:rPr>
                <w:color w:val="000000"/>
              </w:rPr>
            </w:pPr>
            <w:r>
              <w:rPr>
                <w:color w:val="000000"/>
                <w:sz w:val="22"/>
                <w:szCs w:val="22"/>
              </w:rPr>
              <w:t>…</w:t>
            </w:r>
          </w:p>
        </w:tc>
      </w:tr>
    </w:tbl>
    <w:p w14:paraId="45B9064C" w14:textId="77777777" w:rsidR="00CE7015" w:rsidRDefault="00CE7015" w:rsidP="00F70F9B">
      <w:pPr>
        <w:jc w:val="center"/>
        <w:rPr>
          <w:b/>
          <w:sz w:val="32"/>
          <w:szCs w:val="32"/>
          <w:u w:val="single"/>
          <w:lang w:eastAsia="en-US"/>
        </w:rPr>
      </w:pPr>
    </w:p>
    <w:p w14:paraId="5D0CF3B1" w14:textId="77777777" w:rsidR="00CE7015" w:rsidRDefault="00CE7015" w:rsidP="00F70F9B">
      <w:pPr>
        <w:jc w:val="center"/>
        <w:rPr>
          <w:b/>
          <w:sz w:val="32"/>
          <w:szCs w:val="32"/>
          <w:u w:val="single"/>
          <w:lang w:eastAsia="en-US"/>
        </w:rPr>
      </w:pPr>
    </w:p>
    <w:p w14:paraId="3C37A17E" w14:textId="77777777" w:rsidR="00CE7015" w:rsidRDefault="00CE7015" w:rsidP="00F70F9B">
      <w:pPr>
        <w:jc w:val="center"/>
        <w:rPr>
          <w:b/>
          <w:sz w:val="32"/>
          <w:szCs w:val="32"/>
          <w:u w:val="single"/>
          <w:lang w:eastAsia="en-US"/>
        </w:rPr>
      </w:pPr>
    </w:p>
    <w:p w14:paraId="22AA3FB6" w14:textId="77777777" w:rsidR="00CE7015" w:rsidRDefault="00CE7015" w:rsidP="00F70F9B">
      <w:pPr>
        <w:jc w:val="center"/>
        <w:rPr>
          <w:b/>
          <w:sz w:val="32"/>
          <w:szCs w:val="32"/>
          <w:u w:val="single"/>
          <w:lang w:eastAsia="en-US"/>
        </w:rPr>
      </w:pPr>
    </w:p>
    <w:p w14:paraId="5362A725" w14:textId="77777777" w:rsidR="00CE7015" w:rsidRDefault="00CE7015" w:rsidP="00F70F9B">
      <w:pPr>
        <w:jc w:val="center"/>
        <w:rPr>
          <w:b/>
          <w:sz w:val="32"/>
          <w:szCs w:val="32"/>
          <w:u w:val="single"/>
          <w:lang w:eastAsia="en-US"/>
        </w:rPr>
      </w:pPr>
    </w:p>
    <w:p w14:paraId="14225935" w14:textId="77777777" w:rsidR="00CE7015" w:rsidRDefault="00CE7015" w:rsidP="00F70F9B">
      <w:pPr>
        <w:jc w:val="center"/>
        <w:rPr>
          <w:b/>
          <w:sz w:val="32"/>
          <w:szCs w:val="32"/>
          <w:u w:val="single"/>
          <w:lang w:eastAsia="en-US"/>
        </w:rPr>
      </w:pPr>
    </w:p>
    <w:p w14:paraId="16A9EA35" w14:textId="77777777" w:rsidR="00CE7015" w:rsidRDefault="00CE7015" w:rsidP="00F70F9B">
      <w:pPr>
        <w:jc w:val="center"/>
        <w:rPr>
          <w:b/>
          <w:sz w:val="32"/>
          <w:szCs w:val="32"/>
          <w:u w:val="single"/>
          <w:lang w:eastAsia="en-US"/>
        </w:rPr>
      </w:pPr>
    </w:p>
    <w:p w14:paraId="578C8A30" w14:textId="77777777" w:rsidR="00CE7015" w:rsidRDefault="00CE7015" w:rsidP="00F70F9B">
      <w:pPr>
        <w:jc w:val="center"/>
        <w:rPr>
          <w:b/>
          <w:sz w:val="32"/>
          <w:szCs w:val="32"/>
          <w:u w:val="single"/>
          <w:lang w:eastAsia="en-US"/>
        </w:rPr>
      </w:pPr>
    </w:p>
    <w:p w14:paraId="6178003D" w14:textId="77777777" w:rsidR="00CE7015" w:rsidRDefault="00CE7015" w:rsidP="00F70F9B">
      <w:pPr>
        <w:jc w:val="center"/>
        <w:rPr>
          <w:b/>
          <w:sz w:val="32"/>
          <w:szCs w:val="32"/>
          <w:u w:val="single"/>
          <w:lang w:eastAsia="en-US"/>
        </w:rPr>
      </w:pPr>
    </w:p>
    <w:p w14:paraId="55F30C4A" w14:textId="77777777" w:rsidR="00CE7015" w:rsidRDefault="00CE7015" w:rsidP="00F70F9B">
      <w:pPr>
        <w:jc w:val="center"/>
        <w:rPr>
          <w:b/>
          <w:sz w:val="32"/>
          <w:szCs w:val="32"/>
          <w:u w:val="single"/>
          <w:lang w:eastAsia="en-US"/>
        </w:rPr>
      </w:pPr>
    </w:p>
    <w:p w14:paraId="633EC371" w14:textId="77777777" w:rsidR="00CE7015" w:rsidRDefault="00CE7015" w:rsidP="00F70F9B">
      <w:pPr>
        <w:jc w:val="center"/>
        <w:rPr>
          <w:b/>
          <w:sz w:val="32"/>
          <w:szCs w:val="32"/>
          <w:u w:val="single"/>
          <w:lang w:eastAsia="en-US"/>
        </w:rPr>
      </w:pPr>
    </w:p>
    <w:p w14:paraId="231F1AC6" w14:textId="77777777" w:rsidR="00CE7015" w:rsidRDefault="00CE7015" w:rsidP="00F70F9B">
      <w:pPr>
        <w:jc w:val="center"/>
        <w:rPr>
          <w:b/>
          <w:sz w:val="32"/>
          <w:szCs w:val="32"/>
          <w:u w:val="single"/>
          <w:lang w:eastAsia="en-US"/>
        </w:rPr>
      </w:pPr>
    </w:p>
    <w:p w14:paraId="36013462" w14:textId="77777777" w:rsidR="00CE7015" w:rsidRDefault="00CE7015" w:rsidP="00F70F9B">
      <w:pPr>
        <w:jc w:val="center"/>
        <w:rPr>
          <w:b/>
          <w:sz w:val="32"/>
          <w:szCs w:val="32"/>
          <w:u w:val="single"/>
          <w:lang w:eastAsia="en-US"/>
        </w:rPr>
      </w:pPr>
    </w:p>
    <w:p w14:paraId="1D1004A9" w14:textId="77777777" w:rsidR="00CE7015" w:rsidRDefault="00CE7015" w:rsidP="00F70F9B">
      <w:pPr>
        <w:jc w:val="center"/>
        <w:rPr>
          <w:b/>
          <w:sz w:val="32"/>
          <w:szCs w:val="32"/>
          <w:u w:val="single"/>
          <w:lang w:eastAsia="en-US"/>
        </w:rPr>
      </w:pPr>
    </w:p>
    <w:p w14:paraId="4129A37D" w14:textId="77777777" w:rsidR="00CE7015" w:rsidRDefault="00CE7015" w:rsidP="00F70F9B">
      <w:pPr>
        <w:jc w:val="center"/>
        <w:rPr>
          <w:b/>
          <w:sz w:val="32"/>
          <w:szCs w:val="32"/>
          <w:u w:val="single"/>
          <w:lang w:eastAsia="en-US"/>
        </w:rPr>
      </w:pPr>
    </w:p>
    <w:p w14:paraId="2A567DAE" w14:textId="77777777" w:rsidR="00CE7015" w:rsidRDefault="00CE7015" w:rsidP="00F70F9B">
      <w:pPr>
        <w:jc w:val="center"/>
        <w:rPr>
          <w:b/>
          <w:sz w:val="32"/>
          <w:szCs w:val="32"/>
          <w:u w:val="single"/>
          <w:lang w:eastAsia="en-US"/>
        </w:rPr>
      </w:pPr>
    </w:p>
    <w:p w14:paraId="1A6F83F3" w14:textId="77777777" w:rsidR="00CE7015" w:rsidRDefault="00CE7015" w:rsidP="00F70F9B">
      <w:pPr>
        <w:jc w:val="center"/>
        <w:rPr>
          <w:b/>
          <w:sz w:val="32"/>
          <w:szCs w:val="32"/>
          <w:u w:val="single"/>
          <w:lang w:eastAsia="en-US"/>
        </w:rPr>
      </w:pPr>
    </w:p>
    <w:p w14:paraId="1A2C4F6C" w14:textId="77777777" w:rsidR="00CE7015" w:rsidRDefault="00CE7015" w:rsidP="00F70F9B">
      <w:pPr>
        <w:jc w:val="center"/>
        <w:rPr>
          <w:b/>
          <w:sz w:val="32"/>
          <w:szCs w:val="32"/>
          <w:u w:val="single"/>
          <w:lang w:eastAsia="en-US"/>
        </w:rPr>
      </w:pPr>
    </w:p>
    <w:p w14:paraId="76880829" w14:textId="77777777" w:rsidR="00CE7015" w:rsidRDefault="00CE7015" w:rsidP="00F70F9B">
      <w:pPr>
        <w:jc w:val="center"/>
        <w:rPr>
          <w:b/>
          <w:sz w:val="32"/>
          <w:szCs w:val="32"/>
          <w:u w:val="single"/>
          <w:lang w:eastAsia="en-US"/>
        </w:rPr>
      </w:pPr>
    </w:p>
    <w:p w14:paraId="3CE92478" w14:textId="77777777" w:rsidR="00CE7015" w:rsidRDefault="00CE7015" w:rsidP="00F70F9B">
      <w:pPr>
        <w:jc w:val="center"/>
        <w:rPr>
          <w:b/>
          <w:sz w:val="32"/>
          <w:szCs w:val="32"/>
          <w:u w:val="single"/>
          <w:lang w:eastAsia="en-US"/>
        </w:rPr>
      </w:pPr>
    </w:p>
    <w:p w14:paraId="5947E535" w14:textId="77777777" w:rsidR="00CE7015" w:rsidRDefault="00CE7015" w:rsidP="00F70F9B">
      <w:pPr>
        <w:jc w:val="center"/>
        <w:rPr>
          <w:b/>
          <w:sz w:val="32"/>
          <w:szCs w:val="32"/>
          <w:u w:val="single"/>
          <w:lang w:eastAsia="en-US"/>
        </w:rPr>
      </w:pPr>
    </w:p>
    <w:p w14:paraId="137171CB" w14:textId="77777777" w:rsidR="00CE7015" w:rsidRDefault="00CE7015" w:rsidP="00F70F9B">
      <w:pPr>
        <w:jc w:val="center"/>
        <w:rPr>
          <w:b/>
          <w:sz w:val="32"/>
          <w:szCs w:val="32"/>
          <w:u w:val="single"/>
          <w:lang w:eastAsia="en-US"/>
        </w:rPr>
      </w:pPr>
    </w:p>
    <w:p w14:paraId="37399174" w14:textId="77777777" w:rsidR="00CE7015" w:rsidRDefault="00CE7015" w:rsidP="00F70F9B">
      <w:pPr>
        <w:jc w:val="center"/>
        <w:rPr>
          <w:b/>
          <w:sz w:val="32"/>
          <w:szCs w:val="32"/>
          <w:u w:val="single"/>
          <w:lang w:eastAsia="en-US"/>
        </w:rPr>
      </w:pPr>
    </w:p>
    <w:p w14:paraId="7B3304BF" w14:textId="77777777" w:rsidR="00CE7015" w:rsidRDefault="00CE7015" w:rsidP="00F70F9B">
      <w:pPr>
        <w:jc w:val="center"/>
        <w:rPr>
          <w:b/>
          <w:sz w:val="32"/>
          <w:szCs w:val="32"/>
          <w:u w:val="single"/>
          <w:lang w:eastAsia="en-US"/>
        </w:rPr>
      </w:pPr>
    </w:p>
    <w:p w14:paraId="06856920" w14:textId="77777777" w:rsidR="00CE7015" w:rsidRDefault="00CE7015" w:rsidP="00F70F9B">
      <w:pPr>
        <w:jc w:val="center"/>
        <w:rPr>
          <w:b/>
          <w:sz w:val="32"/>
          <w:szCs w:val="32"/>
          <w:u w:val="single"/>
          <w:lang w:eastAsia="en-US"/>
        </w:rPr>
      </w:pPr>
    </w:p>
    <w:p w14:paraId="7DE646FA" w14:textId="77777777" w:rsidR="00CE7015" w:rsidRDefault="00CE7015" w:rsidP="00F70F9B">
      <w:pPr>
        <w:jc w:val="center"/>
        <w:rPr>
          <w:b/>
          <w:sz w:val="32"/>
          <w:szCs w:val="32"/>
          <w:u w:val="single"/>
          <w:lang w:eastAsia="en-US"/>
        </w:rPr>
      </w:pPr>
    </w:p>
    <w:p w14:paraId="0CF2C6AD" w14:textId="77777777" w:rsidR="00CE7015" w:rsidRDefault="00CE7015" w:rsidP="00F70F9B">
      <w:pPr>
        <w:jc w:val="center"/>
        <w:rPr>
          <w:b/>
          <w:sz w:val="32"/>
          <w:szCs w:val="32"/>
          <w:u w:val="single"/>
          <w:lang w:eastAsia="en-US"/>
        </w:rPr>
      </w:pPr>
    </w:p>
    <w:p w14:paraId="53F7BFF9" w14:textId="77777777" w:rsidR="00CE7015" w:rsidRDefault="00CE7015" w:rsidP="00F70F9B">
      <w:pPr>
        <w:jc w:val="center"/>
        <w:rPr>
          <w:b/>
          <w:sz w:val="32"/>
          <w:szCs w:val="32"/>
          <w:u w:val="single"/>
          <w:lang w:eastAsia="en-US"/>
        </w:rPr>
      </w:pPr>
    </w:p>
    <w:p w14:paraId="43AE1E72" w14:textId="77777777" w:rsidR="00CE7015" w:rsidRDefault="00CE7015" w:rsidP="00F70F9B">
      <w:pPr>
        <w:jc w:val="center"/>
        <w:rPr>
          <w:b/>
          <w:sz w:val="32"/>
          <w:szCs w:val="32"/>
          <w:u w:val="single"/>
          <w:lang w:eastAsia="en-US"/>
        </w:rPr>
      </w:pPr>
    </w:p>
    <w:p w14:paraId="7AB034BC" w14:textId="77777777" w:rsidR="00CE7015" w:rsidRDefault="00CE7015" w:rsidP="00F70F9B">
      <w:pPr>
        <w:jc w:val="center"/>
        <w:rPr>
          <w:b/>
          <w:sz w:val="32"/>
          <w:szCs w:val="32"/>
          <w:u w:val="single"/>
          <w:lang w:eastAsia="en-US"/>
        </w:rPr>
      </w:pPr>
    </w:p>
    <w:p w14:paraId="4CF7E935" w14:textId="77777777" w:rsidR="00CE7015" w:rsidRDefault="00CE7015" w:rsidP="00F70F9B">
      <w:pPr>
        <w:jc w:val="center"/>
        <w:rPr>
          <w:b/>
          <w:sz w:val="32"/>
          <w:szCs w:val="32"/>
          <w:u w:val="single"/>
          <w:lang w:eastAsia="en-US"/>
        </w:rPr>
      </w:pPr>
    </w:p>
    <w:p w14:paraId="56F79D08" w14:textId="77777777" w:rsidR="00CE7015" w:rsidRDefault="00CE7015" w:rsidP="00F70F9B">
      <w:pPr>
        <w:jc w:val="center"/>
        <w:rPr>
          <w:b/>
          <w:sz w:val="32"/>
          <w:szCs w:val="32"/>
          <w:u w:val="single"/>
          <w:lang w:eastAsia="en-US"/>
        </w:rPr>
      </w:pPr>
    </w:p>
    <w:p w14:paraId="42D74A19" w14:textId="77777777" w:rsidR="00CE7015" w:rsidRDefault="00CE7015" w:rsidP="00F70F9B">
      <w:pPr>
        <w:jc w:val="center"/>
        <w:rPr>
          <w:b/>
          <w:sz w:val="32"/>
          <w:szCs w:val="32"/>
          <w:u w:val="single"/>
          <w:lang w:eastAsia="en-US"/>
        </w:rPr>
      </w:pPr>
    </w:p>
    <w:p w14:paraId="08478EDC" w14:textId="77777777" w:rsidR="00CE7015" w:rsidRDefault="00CE7015" w:rsidP="00F70F9B">
      <w:pPr>
        <w:jc w:val="center"/>
        <w:rPr>
          <w:b/>
          <w:sz w:val="32"/>
          <w:szCs w:val="32"/>
          <w:u w:val="single"/>
          <w:lang w:eastAsia="en-US"/>
        </w:rPr>
      </w:pPr>
    </w:p>
    <w:p w14:paraId="09056D20" w14:textId="77777777" w:rsidR="00CE7015" w:rsidRDefault="00CE7015" w:rsidP="00F70F9B">
      <w:pPr>
        <w:jc w:val="center"/>
        <w:rPr>
          <w:b/>
          <w:sz w:val="32"/>
          <w:szCs w:val="32"/>
          <w:u w:val="single"/>
          <w:lang w:eastAsia="en-US"/>
        </w:rPr>
      </w:pPr>
    </w:p>
    <w:p w14:paraId="7409E337" w14:textId="77777777" w:rsidR="00CE7015" w:rsidRDefault="00CE7015" w:rsidP="00F70F9B">
      <w:pPr>
        <w:jc w:val="center"/>
        <w:rPr>
          <w:b/>
          <w:sz w:val="32"/>
          <w:szCs w:val="32"/>
          <w:u w:val="single"/>
          <w:lang w:eastAsia="en-US"/>
        </w:rPr>
      </w:pPr>
    </w:p>
    <w:p w14:paraId="5EF4D6D6" w14:textId="77777777" w:rsidR="00CE7015" w:rsidRDefault="00CE7015" w:rsidP="00F70F9B">
      <w:pPr>
        <w:jc w:val="center"/>
        <w:rPr>
          <w:b/>
          <w:sz w:val="32"/>
          <w:szCs w:val="32"/>
          <w:u w:val="single"/>
          <w:lang w:eastAsia="en-US"/>
        </w:rPr>
      </w:pPr>
    </w:p>
    <w:p w14:paraId="21AFD25C" w14:textId="77777777" w:rsidR="00CE7015" w:rsidRDefault="00CE7015" w:rsidP="00F70F9B">
      <w:pPr>
        <w:jc w:val="center"/>
        <w:rPr>
          <w:b/>
          <w:sz w:val="32"/>
          <w:szCs w:val="32"/>
          <w:u w:val="single"/>
          <w:lang w:eastAsia="en-US"/>
        </w:rPr>
      </w:pPr>
    </w:p>
    <w:p w14:paraId="554009B4" w14:textId="77777777" w:rsidR="00CE7015" w:rsidRDefault="00CE7015" w:rsidP="00F70F9B">
      <w:pPr>
        <w:jc w:val="center"/>
        <w:rPr>
          <w:b/>
          <w:sz w:val="32"/>
          <w:szCs w:val="32"/>
          <w:u w:val="single"/>
          <w:lang w:eastAsia="en-US"/>
        </w:rPr>
      </w:pPr>
    </w:p>
    <w:p w14:paraId="4FD3D535" w14:textId="77777777" w:rsidR="00CE7015" w:rsidRDefault="00CE7015" w:rsidP="00F70F9B">
      <w:pPr>
        <w:jc w:val="center"/>
        <w:rPr>
          <w:b/>
          <w:sz w:val="32"/>
          <w:szCs w:val="32"/>
          <w:u w:val="single"/>
          <w:lang w:eastAsia="en-US"/>
        </w:rPr>
      </w:pPr>
    </w:p>
    <w:p w14:paraId="04EE9F69" w14:textId="77777777" w:rsidR="00CE7015" w:rsidRDefault="00CE7015" w:rsidP="00F70F9B">
      <w:pPr>
        <w:jc w:val="center"/>
        <w:rPr>
          <w:b/>
          <w:sz w:val="32"/>
          <w:szCs w:val="32"/>
          <w:u w:val="single"/>
          <w:lang w:eastAsia="en-US"/>
        </w:rPr>
      </w:pPr>
    </w:p>
    <w:p w14:paraId="4B06B612" w14:textId="77777777" w:rsidR="00721637" w:rsidRDefault="00721637" w:rsidP="00F70F9B">
      <w:pPr>
        <w:jc w:val="center"/>
        <w:rPr>
          <w:b/>
          <w:sz w:val="32"/>
          <w:szCs w:val="32"/>
          <w:u w:val="single"/>
          <w:lang w:eastAsia="en-US"/>
        </w:rPr>
      </w:pPr>
    </w:p>
    <w:p w14:paraId="67319118" w14:textId="77777777" w:rsidR="00721637" w:rsidRDefault="00721637" w:rsidP="00F70F9B">
      <w:pPr>
        <w:jc w:val="center"/>
        <w:rPr>
          <w:b/>
          <w:sz w:val="32"/>
          <w:szCs w:val="32"/>
          <w:u w:val="single"/>
          <w:lang w:eastAsia="en-US"/>
        </w:rPr>
      </w:pPr>
    </w:p>
    <w:p w14:paraId="59C4C304" w14:textId="77777777" w:rsidR="00CE7015" w:rsidRDefault="00CE7015" w:rsidP="00F70F9B">
      <w:pPr>
        <w:jc w:val="center"/>
        <w:rPr>
          <w:b/>
          <w:sz w:val="32"/>
          <w:szCs w:val="32"/>
          <w:u w:val="single"/>
          <w:lang w:eastAsia="en-US"/>
        </w:rPr>
      </w:pPr>
    </w:p>
    <w:p w14:paraId="2E63842C" w14:textId="77777777" w:rsidR="00CE7015" w:rsidRDefault="00CE7015"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proofErr w:type="spellStart"/>
      <w:r w:rsidRPr="00AD2C40">
        <w:rPr>
          <w:b/>
          <w:sz w:val="32"/>
          <w:szCs w:val="32"/>
        </w:rPr>
        <w:t>Сещинская</w:t>
      </w:r>
      <w:proofErr w:type="spellEnd"/>
      <w:r w:rsidRPr="00AD2C40">
        <w:rPr>
          <w:b/>
          <w:sz w:val="32"/>
          <w:szCs w:val="32"/>
        </w:rPr>
        <w:t xml:space="preserve">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FB02FF">
      <w:pgSz w:w="16838" w:h="11906" w:orient="landscape"/>
      <w:pgMar w:top="1701" w:right="567"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1F33" w14:textId="77777777" w:rsidR="00FB02FF" w:rsidRDefault="00FB02FF" w:rsidP="00A35EED">
      <w:r>
        <w:separator/>
      </w:r>
    </w:p>
  </w:endnote>
  <w:endnote w:type="continuationSeparator" w:id="0">
    <w:p w14:paraId="572BBC57" w14:textId="77777777" w:rsidR="00FB02FF" w:rsidRDefault="00FB02FF"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B3E3" w14:textId="77777777" w:rsidR="00FB02FF" w:rsidRDefault="00FB02FF" w:rsidP="00A35EED">
      <w:r>
        <w:separator/>
      </w:r>
    </w:p>
  </w:footnote>
  <w:footnote w:type="continuationSeparator" w:id="0">
    <w:p w14:paraId="40954961" w14:textId="77777777" w:rsidR="00FB02FF" w:rsidRDefault="00FB02FF"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4"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37"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16cid:durableId="2115437387">
    <w:abstractNumId w:val="20"/>
  </w:num>
  <w:num w:numId="2" w16cid:durableId="32273514">
    <w:abstractNumId w:val="47"/>
  </w:num>
  <w:num w:numId="3" w16cid:durableId="1328246650">
    <w:abstractNumId w:val="37"/>
  </w:num>
  <w:num w:numId="4" w16cid:durableId="1512452811">
    <w:abstractNumId w:val="26"/>
  </w:num>
  <w:num w:numId="5" w16cid:durableId="1204903444">
    <w:abstractNumId w:val="25"/>
  </w:num>
  <w:num w:numId="6" w16cid:durableId="2033458166">
    <w:abstractNumId w:val="31"/>
  </w:num>
  <w:num w:numId="7" w16cid:durableId="1611814482">
    <w:abstractNumId w:val="6"/>
  </w:num>
  <w:num w:numId="8" w16cid:durableId="1404258390">
    <w:abstractNumId w:val="35"/>
  </w:num>
  <w:num w:numId="9" w16cid:durableId="1644577566">
    <w:abstractNumId w:val="46"/>
  </w:num>
  <w:num w:numId="10" w16cid:durableId="631668406">
    <w:abstractNumId w:val="13"/>
  </w:num>
  <w:num w:numId="11" w16cid:durableId="1869635177">
    <w:abstractNumId w:val="23"/>
  </w:num>
  <w:num w:numId="12" w16cid:durableId="878931654">
    <w:abstractNumId w:val="10"/>
  </w:num>
  <w:num w:numId="13" w16cid:durableId="1741324074">
    <w:abstractNumId w:val="44"/>
  </w:num>
  <w:num w:numId="14" w16cid:durableId="866021422">
    <w:abstractNumId w:val="28"/>
  </w:num>
  <w:num w:numId="15" w16cid:durableId="1451625128">
    <w:abstractNumId w:val="42"/>
  </w:num>
  <w:num w:numId="16" w16cid:durableId="202136068">
    <w:abstractNumId w:val="39"/>
  </w:num>
  <w:num w:numId="17" w16cid:durableId="339042917">
    <w:abstractNumId w:val="38"/>
  </w:num>
  <w:num w:numId="18" w16cid:durableId="308367473">
    <w:abstractNumId w:val="29"/>
  </w:num>
  <w:num w:numId="19" w16cid:durableId="943458564">
    <w:abstractNumId w:val="0"/>
  </w:num>
  <w:num w:numId="20" w16cid:durableId="259528874">
    <w:abstractNumId w:val="11"/>
  </w:num>
  <w:num w:numId="21" w16cid:durableId="1797287380">
    <w:abstractNumId w:val="22"/>
  </w:num>
  <w:num w:numId="22" w16cid:durableId="676274024">
    <w:abstractNumId w:val="1"/>
  </w:num>
  <w:num w:numId="23" w16cid:durableId="588392148">
    <w:abstractNumId w:val="18"/>
  </w:num>
  <w:num w:numId="24" w16cid:durableId="1568296488">
    <w:abstractNumId w:val="41"/>
  </w:num>
  <w:num w:numId="25" w16cid:durableId="408357017">
    <w:abstractNumId w:val="34"/>
  </w:num>
  <w:num w:numId="26" w16cid:durableId="209196224">
    <w:abstractNumId w:val="4"/>
  </w:num>
  <w:num w:numId="27" w16cid:durableId="946083912">
    <w:abstractNumId w:val="27"/>
  </w:num>
  <w:num w:numId="28" w16cid:durableId="831793891">
    <w:abstractNumId w:val="5"/>
  </w:num>
  <w:num w:numId="29" w16cid:durableId="115563864">
    <w:abstractNumId w:val="40"/>
  </w:num>
  <w:num w:numId="30" w16cid:durableId="1255162395">
    <w:abstractNumId w:val="19"/>
  </w:num>
  <w:num w:numId="31" w16cid:durableId="1069041097">
    <w:abstractNumId w:val="43"/>
  </w:num>
  <w:num w:numId="32" w16cid:durableId="74210610">
    <w:abstractNumId w:val="17"/>
  </w:num>
  <w:num w:numId="33" w16cid:durableId="487403590">
    <w:abstractNumId w:val="16"/>
  </w:num>
  <w:num w:numId="34" w16cid:durableId="560018013">
    <w:abstractNumId w:val="12"/>
  </w:num>
  <w:num w:numId="35" w16cid:durableId="1675065121">
    <w:abstractNumId w:val="2"/>
  </w:num>
  <w:num w:numId="36" w16cid:durableId="2053384985">
    <w:abstractNumId w:val="7"/>
  </w:num>
  <w:num w:numId="37" w16cid:durableId="497111306">
    <w:abstractNumId w:val="33"/>
  </w:num>
  <w:num w:numId="38" w16cid:durableId="821433928">
    <w:abstractNumId w:val="30"/>
  </w:num>
  <w:num w:numId="39" w16cid:durableId="2119257013">
    <w:abstractNumId w:val="8"/>
  </w:num>
  <w:num w:numId="40" w16cid:durableId="861743559">
    <w:abstractNumId w:val="32"/>
  </w:num>
  <w:num w:numId="41" w16cid:durableId="2021547406">
    <w:abstractNumId w:val="9"/>
  </w:num>
  <w:num w:numId="42" w16cid:durableId="1388721223">
    <w:abstractNumId w:val="14"/>
  </w:num>
  <w:num w:numId="43" w16cid:durableId="1085035387">
    <w:abstractNumId w:val="45"/>
  </w:num>
  <w:num w:numId="44" w16cid:durableId="1406761464">
    <w:abstractNumId w:val="24"/>
  </w:num>
  <w:num w:numId="45" w16cid:durableId="1839420727">
    <w:abstractNumId w:val="15"/>
  </w:num>
  <w:num w:numId="46" w16cid:durableId="1588537534">
    <w:abstractNumId w:val="3"/>
  </w:num>
  <w:num w:numId="47" w16cid:durableId="1290815655">
    <w:abstractNumId w:val="21"/>
  </w:num>
  <w:num w:numId="48" w16cid:durableId="21824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319254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3DB8"/>
    <w:rsid w:val="00005529"/>
    <w:rsid w:val="000F3B10"/>
    <w:rsid w:val="001556F4"/>
    <w:rsid w:val="00195501"/>
    <w:rsid w:val="001A6592"/>
    <w:rsid w:val="002B0843"/>
    <w:rsid w:val="002C7FA0"/>
    <w:rsid w:val="002E2F6A"/>
    <w:rsid w:val="00351979"/>
    <w:rsid w:val="00392A80"/>
    <w:rsid w:val="003B7BCC"/>
    <w:rsid w:val="003D0300"/>
    <w:rsid w:val="00463C87"/>
    <w:rsid w:val="00464D4E"/>
    <w:rsid w:val="00465564"/>
    <w:rsid w:val="004E1AF8"/>
    <w:rsid w:val="004F4D43"/>
    <w:rsid w:val="004F5FCC"/>
    <w:rsid w:val="00646E05"/>
    <w:rsid w:val="006D2081"/>
    <w:rsid w:val="006F77F9"/>
    <w:rsid w:val="0071499A"/>
    <w:rsid w:val="00721637"/>
    <w:rsid w:val="00725057"/>
    <w:rsid w:val="00833738"/>
    <w:rsid w:val="00834C7E"/>
    <w:rsid w:val="00861F09"/>
    <w:rsid w:val="00861F34"/>
    <w:rsid w:val="00884A74"/>
    <w:rsid w:val="008A2FEA"/>
    <w:rsid w:val="008C0686"/>
    <w:rsid w:val="008E7AEB"/>
    <w:rsid w:val="00923AD7"/>
    <w:rsid w:val="009603C4"/>
    <w:rsid w:val="00977B3D"/>
    <w:rsid w:val="00A35EED"/>
    <w:rsid w:val="00A82DD7"/>
    <w:rsid w:val="00A944FF"/>
    <w:rsid w:val="00AD2C40"/>
    <w:rsid w:val="00AD7AB8"/>
    <w:rsid w:val="00AF01D9"/>
    <w:rsid w:val="00B11FA2"/>
    <w:rsid w:val="00B320C7"/>
    <w:rsid w:val="00B8196A"/>
    <w:rsid w:val="00B84036"/>
    <w:rsid w:val="00BD1CF2"/>
    <w:rsid w:val="00C27528"/>
    <w:rsid w:val="00C42DE5"/>
    <w:rsid w:val="00C633DA"/>
    <w:rsid w:val="00CA2884"/>
    <w:rsid w:val="00CE7015"/>
    <w:rsid w:val="00CF1F88"/>
    <w:rsid w:val="00D26FCA"/>
    <w:rsid w:val="00D86901"/>
    <w:rsid w:val="00D87F9D"/>
    <w:rsid w:val="00DE5252"/>
    <w:rsid w:val="00DE7535"/>
    <w:rsid w:val="00EE09B4"/>
    <w:rsid w:val="00F54A67"/>
    <w:rsid w:val="00F55D8B"/>
    <w:rsid w:val="00F70F9B"/>
    <w:rsid w:val="00FB0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195501"/>
    <w:rPr>
      <w:rFonts w:ascii="Tahoma" w:hAnsi="Tahoma" w:cs="Tahoma"/>
      <w:sz w:val="16"/>
      <w:szCs w:val="16"/>
    </w:rPr>
  </w:style>
  <w:style w:type="character" w:customStyle="1" w:styleId="aa">
    <w:name w:val="Текст выноски Знак"/>
    <w:basedOn w:val="a0"/>
    <w:link w:val="a9"/>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9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semiHidden/>
    <w:unhideWhenUsed/>
    <w:rsid w:val="002E2F6A"/>
    <w:pPr>
      <w:spacing w:after="120"/>
      <w:ind w:left="283"/>
    </w:pPr>
    <w:rPr>
      <w:sz w:val="20"/>
      <w:szCs w:val="20"/>
    </w:rPr>
  </w:style>
  <w:style w:type="character" w:customStyle="1" w:styleId="af0">
    <w:name w:val="Основной текст с отступом Знак"/>
    <w:basedOn w:val="a0"/>
    <w:link w:val="af"/>
    <w:semiHidden/>
    <w:rsid w:val="002E2F6A"/>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2B0843"/>
    <w:pPr>
      <w:spacing w:after="120"/>
    </w:pPr>
  </w:style>
  <w:style w:type="character" w:customStyle="1" w:styleId="af2">
    <w:name w:val="Основной текст Знак"/>
    <w:basedOn w:val="a0"/>
    <w:link w:val="af1"/>
    <w:uiPriority w:val="99"/>
    <w:semiHidden/>
    <w:rsid w:val="002B0843"/>
    <w:rPr>
      <w:rFonts w:ascii="Times New Roman" w:eastAsia="Times New Roman" w:hAnsi="Times New Roman" w:cs="Times New Roman"/>
      <w:sz w:val="24"/>
      <w:szCs w:val="24"/>
      <w:lang w:eastAsia="ru-RU"/>
    </w:rPr>
  </w:style>
  <w:style w:type="character" w:styleId="af3">
    <w:name w:val="Hyperlink"/>
    <w:unhideWhenUsed/>
    <w:rsid w:val="00A944FF"/>
    <w:rPr>
      <w:color w:val="0563C1"/>
      <w:u w:val="single"/>
    </w:rPr>
  </w:style>
  <w:style w:type="paragraph" w:customStyle="1" w:styleId="ConsPlusTitle">
    <w:name w:val="ConsPlusTitle"/>
    <w:rsid w:val="00CE7015"/>
    <w:pPr>
      <w:widowControl w:val="0"/>
      <w:autoSpaceDE w:val="0"/>
      <w:autoSpaceDN w:val="0"/>
      <w:spacing w:after="0" w:line="240" w:lineRule="auto"/>
    </w:pPr>
    <w:rPr>
      <w:rFonts w:ascii="Calibri" w:eastAsia="Calibri" w:hAnsi="Calibri" w:cs="Calibri"/>
      <w:b/>
      <w:szCs w:val="20"/>
      <w:lang w:eastAsia="ru-RU"/>
    </w:rPr>
  </w:style>
  <w:style w:type="paragraph" w:customStyle="1" w:styleId="af4">
    <w:basedOn w:val="a"/>
    <w:next w:val="af5"/>
    <w:link w:val="af6"/>
    <w:qFormat/>
    <w:rsid w:val="00CE7015"/>
    <w:pPr>
      <w:ind w:right="-5"/>
      <w:jc w:val="center"/>
    </w:pPr>
    <w:rPr>
      <w:rFonts w:cstheme="minorBidi"/>
      <w:b/>
      <w:lang w:eastAsia="en-US"/>
    </w:rPr>
  </w:style>
  <w:style w:type="character" w:customStyle="1" w:styleId="af6">
    <w:name w:val="Название Знак"/>
    <w:link w:val="af4"/>
    <w:rsid w:val="00CE7015"/>
    <w:rPr>
      <w:rFonts w:ascii="Times New Roman" w:eastAsia="Times New Roman" w:hAnsi="Times New Roman"/>
      <w:b/>
      <w:sz w:val="24"/>
      <w:szCs w:val="24"/>
    </w:rPr>
  </w:style>
  <w:style w:type="paragraph" w:styleId="af5">
    <w:name w:val="Title"/>
    <w:basedOn w:val="a"/>
    <w:next w:val="a"/>
    <w:link w:val="af7"/>
    <w:uiPriority w:val="10"/>
    <w:qFormat/>
    <w:rsid w:val="00CE7015"/>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5"/>
    <w:uiPriority w:val="10"/>
    <w:rsid w:val="00CE7015"/>
    <w:rPr>
      <w:rFonts w:asciiTheme="majorHAnsi" w:eastAsiaTheme="majorEastAsia" w:hAnsiTheme="majorHAnsi" w:cstheme="majorBidi"/>
      <w:spacing w:val="-10"/>
      <w:kern w:val="28"/>
      <w:sz w:val="56"/>
      <w:szCs w:val="56"/>
      <w:lang w:eastAsia="ru-RU"/>
    </w:rPr>
  </w:style>
  <w:style w:type="paragraph" w:styleId="af8">
    <w:basedOn w:val="a"/>
    <w:next w:val="af5"/>
    <w:qFormat/>
    <w:rsid w:val="00721637"/>
    <w:pPr>
      <w:ind w:right="-5"/>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9612">
      <w:bodyDiv w:val="1"/>
      <w:marLeft w:val="0"/>
      <w:marRight w:val="0"/>
      <w:marTop w:val="0"/>
      <w:marBottom w:val="0"/>
      <w:divBdr>
        <w:top w:val="none" w:sz="0" w:space="0" w:color="auto"/>
        <w:left w:val="none" w:sz="0" w:space="0" w:color="auto"/>
        <w:bottom w:val="none" w:sz="0" w:space="0" w:color="auto"/>
        <w:right w:val="none" w:sz="0" w:space="0" w:color="auto"/>
      </w:divBdr>
    </w:div>
    <w:div w:id="751003370">
      <w:bodyDiv w:val="1"/>
      <w:marLeft w:val="0"/>
      <w:marRight w:val="0"/>
      <w:marTop w:val="0"/>
      <w:marBottom w:val="0"/>
      <w:divBdr>
        <w:top w:val="none" w:sz="0" w:space="0" w:color="auto"/>
        <w:left w:val="none" w:sz="0" w:space="0" w:color="auto"/>
        <w:bottom w:val="none" w:sz="0" w:space="0" w:color="auto"/>
        <w:right w:val="none" w:sz="0" w:space="0" w:color="auto"/>
      </w:divBdr>
    </w:div>
    <w:div w:id="1019966170">
      <w:bodyDiv w:val="1"/>
      <w:marLeft w:val="0"/>
      <w:marRight w:val="0"/>
      <w:marTop w:val="0"/>
      <w:marBottom w:val="0"/>
      <w:divBdr>
        <w:top w:val="none" w:sz="0" w:space="0" w:color="auto"/>
        <w:left w:val="none" w:sz="0" w:space="0" w:color="auto"/>
        <w:bottom w:val="none" w:sz="0" w:space="0" w:color="auto"/>
        <w:right w:val="none" w:sz="0" w:space="0" w:color="auto"/>
      </w:divBdr>
    </w:div>
    <w:div w:id="1057316438">
      <w:bodyDiv w:val="1"/>
      <w:marLeft w:val="0"/>
      <w:marRight w:val="0"/>
      <w:marTop w:val="0"/>
      <w:marBottom w:val="0"/>
      <w:divBdr>
        <w:top w:val="none" w:sz="0" w:space="0" w:color="auto"/>
        <w:left w:val="none" w:sz="0" w:space="0" w:color="auto"/>
        <w:bottom w:val="none" w:sz="0" w:space="0" w:color="auto"/>
        <w:right w:val="none" w:sz="0" w:space="0" w:color="auto"/>
      </w:divBdr>
    </w:div>
    <w:div w:id="1307205195">
      <w:bodyDiv w:val="1"/>
      <w:marLeft w:val="0"/>
      <w:marRight w:val="0"/>
      <w:marTop w:val="0"/>
      <w:marBottom w:val="0"/>
      <w:divBdr>
        <w:top w:val="none" w:sz="0" w:space="0" w:color="auto"/>
        <w:left w:val="none" w:sz="0" w:space="0" w:color="auto"/>
        <w:bottom w:val="none" w:sz="0" w:space="0" w:color="auto"/>
        <w:right w:val="none" w:sz="0" w:space="0" w:color="auto"/>
      </w:divBdr>
    </w:div>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 w:id="17295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ha.ru/" TargetMode="External"/><Relationship Id="rId13" Type="http://schemas.openxmlformats.org/officeDocument/2006/relationships/hyperlink" Target="http://sesch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h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esch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62</Pages>
  <Words>14952</Words>
  <Characters>85227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45</cp:revision>
  <cp:lastPrinted>2023-07-10T11:18:00Z</cp:lastPrinted>
  <dcterms:created xsi:type="dcterms:W3CDTF">2023-07-10T06:20:00Z</dcterms:created>
  <dcterms:modified xsi:type="dcterms:W3CDTF">2024-01-11T06:56:00Z</dcterms:modified>
</cp:coreProperties>
</file>