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C0" w:rsidRDefault="00665DC0" w:rsidP="00665DC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665DC0" w:rsidRDefault="00665DC0" w:rsidP="00665DC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</w:t>
      </w:r>
    </w:p>
    <w:p w:rsidR="00665DC0" w:rsidRDefault="00665DC0" w:rsidP="00665DC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ДУБРОВСКИЙ  РАЙОН</w:t>
      </w:r>
    </w:p>
    <w:p w:rsidR="00665DC0" w:rsidRDefault="00665DC0" w:rsidP="00665DC0">
      <w:pPr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СЕЩИНСКАЯ СЕЛЬСКАЯ АДМИНИСТРАЦИЯ</w:t>
      </w:r>
    </w:p>
    <w:p w:rsidR="00665DC0" w:rsidRDefault="00665DC0" w:rsidP="00665DC0">
      <w:pPr>
        <w:pStyle w:val="1"/>
        <w:rPr>
          <w:b/>
          <w:sz w:val="28"/>
          <w:szCs w:val="28"/>
        </w:rPr>
      </w:pPr>
    </w:p>
    <w:p w:rsidR="00665DC0" w:rsidRDefault="00665DC0" w:rsidP="00665DC0">
      <w:pPr>
        <w:pStyle w:val="1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665DC0" w:rsidRDefault="00665DC0" w:rsidP="00665DC0">
      <w:pPr>
        <w:ind w:right="-5"/>
        <w:jc w:val="center"/>
        <w:rPr>
          <w:b/>
          <w:sz w:val="32"/>
        </w:rPr>
      </w:pPr>
    </w:p>
    <w:tbl>
      <w:tblPr>
        <w:tblW w:w="9900" w:type="dxa"/>
        <w:tblLayout w:type="fixed"/>
        <w:tblLook w:val="04A0"/>
      </w:tblPr>
      <w:tblGrid>
        <w:gridCol w:w="3508"/>
        <w:gridCol w:w="3092"/>
        <w:gridCol w:w="3300"/>
      </w:tblGrid>
      <w:tr w:rsidR="00665DC0">
        <w:tc>
          <w:tcPr>
            <w:tcW w:w="3510" w:type="dxa"/>
            <w:hideMark/>
          </w:tcPr>
          <w:p w:rsidR="00665DC0" w:rsidRDefault="00665DC0">
            <w:pPr>
              <w:pStyle w:val="11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19 </w:t>
            </w:r>
            <w:r w:rsidR="004E3EF1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августа   2014  г.</w:t>
            </w:r>
          </w:p>
        </w:tc>
        <w:tc>
          <w:tcPr>
            <w:tcW w:w="3094" w:type="dxa"/>
            <w:hideMark/>
          </w:tcPr>
          <w:p w:rsidR="00665DC0" w:rsidRDefault="00665DC0">
            <w:pPr>
              <w:pStyle w:val="11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п. Сеща</w:t>
            </w:r>
          </w:p>
        </w:tc>
        <w:tc>
          <w:tcPr>
            <w:tcW w:w="3302" w:type="dxa"/>
            <w:hideMark/>
          </w:tcPr>
          <w:p w:rsidR="00665DC0" w:rsidRDefault="00665DC0" w:rsidP="00665DC0">
            <w:pPr>
              <w:pStyle w:val="11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№ 95</w:t>
            </w:r>
          </w:p>
        </w:tc>
      </w:tr>
    </w:tbl>
    <w:p w:rsidR="00665DC0" w:rsidRDefault="00665DC0" w:rsidP="00665DC0">
      <w:pPr>
        <w:pStyle w:val="11"/>
        <w:jc w:val="center"/>
        <w:rPr>
          <w:sz w:val="28"/>
          <w:szCs w:val="28"/>
        </w:rPr>
      </w:pPr>
    </w:p>
    <w:p w:rsidR="00665DC0" w:rsidRDefault="00665DC0" w:rsidP="00665DC0">
      <w:pPr>
        <w:pStyle w:val="11"/>
        <w:framePr w:w="4682" w:h="365" w:hSpace="180" w:wrap="around" w:vAnchor="text" w:hAnchor="page" w:x="1702" w:y="136"/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гарантирующей организации для централизованной системы холодного водоснабжения и водоотведения на территории муниципального образования «Сещинское сельское поселение»</w:t>
      </w:r>
    </w:p>
    <w:p w:rsidR="00665DC0" w:rsidRDefault="00665DC0" w:rsidP="00665DC0">
      <w:pPr>
        <w:pStyle w:val="11"/>
        <w:jc w:val="center"/>
        <w:rPr>
          <w:sz w:val="28"/>
          <w:szCs w:val="28"/>
        </w:rPr>
      </w:pPr>
    </w:p>
    <w:p w:rsidR="00665DC0" w:rsidRDefault="00665DC0" w:rsidP="00665DC0">
      <w:pPr>
        <w:pStyle w:val="11"/>
        <w:jc w:val="center"/>
        <w:rPr>
          <w:sz w:val="28"/>
          <w:szCs w:val="28"/>
        </w:rPr>
      </w:pPr>
    </w:p>
    <w:p w:rsidR="00665DC0" w:rsidRDefault="00665DC0" w:rsidP="00665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65DC0" w:rsidRDefault="00665DC0" w:rsidP="00665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DC0" w:rsidRDefault="00665DC0" w:rsidP="00665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DC0" w:rsidRDefault="00665DC0" w:rsidP="00665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12 Федерального закона  от 07.12.2011 г. № 416-ФЗ «О водоснабжении и водоотведении»</w:t>
      </w:r>
    </w:p>
    <w:p w:rsidR="00665DC0" w:rsidRDefault="00665DC0" w:rsidP="00665DC0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65DC0" w:rsidRDefault="00665DC0" w:rsidP="00665DC0">
      <w:pPr>
        <w:pStyle w:val="11"/>
        <w:rPr>
          <w:b/>
          <w:sz w:val="28"/>
          <w:szCs w:val="28"/>
        </w:rPr>
      </w:pPr>
    </w:p>
    <w:p w:rsidR="00665DC0" w:rsidRDefault="00665DC0" w:rsidP="00665DC0">
      <w:pPr>
        <w:pStyle w:val="12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 w:rsidR="00625EBE" w:rsidRPr="00625E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EBE">
        <w:rPr>
          <w:rFonts w:ascii="Times New Roman" w:hAnsi="Times New Roman"/>
          <w:sz w:val="28"/>
          <w:szCs w:val="28"/>
          <w:lang w:eastAsia="ru-RU"/>
        </w:rPr>
        <w:t>ОАО «Славянка»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гарантирующей организацией для централизованной системы холодного водоснабжения и водоотведения</w:t>
      </w:r>
      <w:r w:rsidR="00625EBE" w:rsidRPr="00625E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5EBE">
        <w:rPr>
          <w:rFonts w:ascii="Times New Roman" w:hAnsi="Times New Roman"/>
          <w:sz w:val="28"/>
          <w:szCs w:val="28"/>
          <w:lang w:eastAsia="ru-RU"/>
        </w:rPr>
        <w:t xml:space="preserve">для потребителей, находящихся 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«Сещинское сельское поселение» Дубр</w:t>
      </w:r>
      <w:r w:rsidR="00625EBE">
        <w:rPr>
          <w:rFonts w:ascii="Times New Roman" w:hAnsi="Times New Roman"/>
          <w:sz w:val="28"/>
          <w:szCs w:val="28"/>
          <w:lang w:eastAsia="ru-RU"/>
        </w:rPr>
        <w:t>овского района Брянской области (военный городок п. Сеща, аэродром п. Сеща).</w:t>
      </w:r>
    </w:p>
    <w:p w:rsidR="00665DC0" w:rsidRDefault="00625EBE" w:rsidP="00665DC0">
      <w:pPr>
        <w:pStyle w:val="12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Признать ОАО «Славянка» гарантирующей организацией на территории муниципального образования «Сещинское сельское поселение» по  вышеперечисленным потребителям услуг холодного водоснабжения и водоотведения в границах переданных объектов водопроводно-канализационного хозяйства, </w:t>
      </w:r>
      <w:r w:rsidR="00695457">
        <w:rPr>
          <w:rFonts w:ascii="Times New Roman" w:hAnsi="Times New Roman"/>
          <w:sz w:val="28"/>
          <w:szCs w:val="28"/>
          <w:lang w:eastAsia="ru-RU"/>
        </w:rPr>
        <w:t>указанных в приложении</w:t>
      </w:r>
      <w:r w:rsidR="00665DC0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695457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</w:t>
      </w:r>
      <w:r w:rsidR="00665DC0">
        <w:rPr>
          <w:rFonts w:ascii="Times New Roman" w:hAnsi="Times New Roman"/>
          <w:sz w:val="28"/>
          <w:szCs w:val="28"/>
          <w:lang w:eastAsia="ru-RU"/>
        </w:rPr>
        <w:t>.</w:t>
      </w:r>
    </w:p>
    <w:p w:rsidR="00665DC0" w:rsidRDefault="00665DC0" w:rsidP="00665DC0">
      <w:pPr>
        <w:pStyle w:val="12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 момента его принятия и подлежит официальному обнародованию на официальном сайте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sescha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/ муниципального образования «Сещинское сельское поселение» в сети интернет.</w:t>
      </w:r>
    </w:p>
    <w:p w:rsidR="00665DC0" w:rsidRDefault="00665DC0" w:rsidP="00665DC0">
      <w:pPr>
        <w:pStyle w:val="1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 настоящего постановления оставляю за собой.</w:t>
      </w:r>
    </w:p>
    <w:p w:rsidR="00665DC0" w:rsidRDefault="00665DC0" w:rsidP="00665DC0">
      <w:pPr>
        <w:pStyle w:val="11"/>
        <w:jc w:val="both"/>
        <w:rPr>
          <w:sz w:val="28"/>
          <w:szCs w:val="28"/>
        </w:rPr>
      </w:pPr>
    </w:p>
    <w:p w:rsidR="00665DC0" w:rsidRDefault="00665DC0" w:rsidP="00665DC0">
      <w:pPr>
        <w:pStyle w:val="11"/>
        <w:jc w:val="both"/>
        <w:rPr>
          <w:sz w:val="28"/>
          <w:szCs w:val="28"/>
        </w:rPr>
      </w:pPr>
    </w:p>
    <w:p w:rsidR="00665DC0" w:rsidRDefault="00665DC0" w:rsidP="00665DC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Сещинской </w:t>
      </w:r>
    </w:p>
    <w:p w:rsidR="00665DC0" w:rsidRDefault="00665DC0" w:rsidP="00665DC0">
      <w:pPr>
        <w:pStyle w:val="11"/>
        <w:jc w:val="both"/>
        <w:rPr>
          <w:i/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Н.В.  Лисняков</w:t>
      </w:r>
    </w:p>
    <w:p w:rsidR="00665DC0" w:rsidRDefault="00665DC0" w:rsidP="00665DC0">
      <w:pPr>
        <w:pStyle w:val="11"/>
        <w:jc w:val="both"/>
        <w:rPr>
          <w:i/>
          <w:sz w:val="28"/>
          <w:szCs w:val="28"/>
        </w:rPr>
      </w:pPr>
    </w:p>
    <w:p w:rsidR="00665DC0" w:rsidRDefault="00665DC0" w:rsidP="00665DC0">
      <w:pPr>
        <w:pStyle w:val="11"/>
        <w:jc w:val="both"/>
        <w:rPr>
          <w:i/>
          <w:sz w:val="28"/>
          <w:szCs w:val="28"/>
        </w:rPr>
      </w:pPr>
    </w:p>
    <w:p w:rsidR="00695457" w:rsidRDefault="00665DC0" w:rsidP="00695457">
      <w:pPr>
        <w:pStyle w:val="11"/>
        <w:tabs>
          <w:tab w:val="left" w:pos="6670"/>
        </w:tabs>
        <w:jc w:val="righ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695457">
        <w:rPr>
          <w:i/>
          <w:sz w:val="28"/>
          <w:szCs w:val="28"/>
        </w:rPr>
        <w:tab/>
      </w:r>
      <w:r w:rsidR="00695457" w:rsidRPr="00695457">
        <w:rPr>
          <w:sz w:val="28"/>
          <w:szCs w:val="28"/>
        </w:rPr>
        <w:t xml:space="preserve">Приложение № 1 к постановлению Сещинской </w:t>
      </w:r>
    </w:p>
    <w:p w:rsidR="00695457" w:rsidRDefault="00695457" w:rsidP="00695457">
      <w:pPr>
        <w:pStyle w:val="11"/>
        <w:tabs>
          <w:tab w:val="left" w:pos="6670"/>
        </w:tabs>
        <w:jc w:val="right"/>
        <w:rPr>
          <w:sz w:val="28"/>
          <w:szCs w:val="28"/>
        </w:rPr>
      </w:pPr>
      <w:r w:rsidRPr="00695457">
        <w:rPr>
          <w:sz w:val="28"/>
          <w:szCs w:val="28"/>
        </w:rPr>
        <w:t>сельской администрации</w:t>
      </w:r>
    </w:p>
    <w:p w:rsidR="00665DC0" w:rsidRPr="00695457" w:rsidRDefault="00695457" w:rsidP="00695457">
      <w:pPr>
        <w:pStyle w:val="11"/>
        <w:tabs>
          <w:tab w:val="left" w:pos="6670"/>
        </w:tabs>
        <w:jc w:val="right"/>
        <w:rPr>
          <w:sz w:val="28"/>
          <w:szCs w:val="28"/>
        </w:rPr>
      </w:pPr>
      <w:r w:rsidRPr="00695457">
        <w:rPr>
          <w:sz w:val="28"/>
          <w:szCs w:val="28"/>
        </w:rPr>
        <w:t xml:space="preserve"> от 19 августа 2014 г. № 95</w:t>
      </w:r>
    </w:p>
    <w:p w:rsidR="00695457" w:rsidRDefault="00695457" w:rsidP="00665DC0">
      <w:pPr>
        <w:rPr>
          <w:sz w:val="28"/>
          <w:szCs w:val="28"/>
        </w:rPr>
      </w:pPr>
    </w:p>
    <w:p w:rsidR="00695457" w:rsidRDefault="00695457" w:rsidP="00665DC0">
      <w:pPr>
        <w:rPr>
          <w:sz w:val="28"/>
          <w:szCs w:val="28"/>
        </w:rPr>
      </w:pPr>
    </w:p>
    <w:p w:rsidR="00695457" w:rsidRDefault="00695457" w:rsidP="00695457">
      <w:pPr>
        <w:tabs>
          <w:tab w:val="left" w:pos="23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Объекты водопроводно-канализационного хозяйства</w:t>
      </w:r>
    </w:p>
    <w:p w:rsidR="00695457" w:rsidRDefault="00695457" w:rsidP="00665DC0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4252"/>
      </w:tblGrid>
      <w:tr w:rsidR="00695457" w:rsidTr="00695457">
        <w:tc>
          <w:tcPr>
            <w:tcW w:w="4503" w:type="dxa"/>
          </w:tcPr>
          <w:p w:rsidR="00695457" w:rsidRPr="004E3EF1" w:rsidRDefault="00695457" w:rsidP="00665DC0">
            <w:pPr>
              <w:rPr>
                <w:b/>
                <w:sz w:val="28"/>
                <w:szCs w:val="28"/>
              </w:rPr>
            </w:pPr>
            <w:r w:rsidRPr="004E3EF1">
              <w:rPr>
                <w:b/>
                <w:sz w:val="28"/>
                <w:szCs w:val="28"/>
              </w:rPr>
              <w:t>Адрес места нахождения</w:t>
            </w:r>
          </w:p>
        </w:tc>
        <w:tc>
          <w:tcPr>
            <w:tcW w:w="4252" w:type="dxa"/>
          </w:tcPr>
          <w:p w:rsidR="00695457" w:rsidRPr="004E3EF1" w:rsidRDefault="00695457" w:rsidP="00665DC0">
            <w:pPr>
              <w:rPr>
                <w:b/>
                <w:sz w:val="28"/>
                <w:szCs w:val="28"/>
              </w:rPr>
            </w:pPr>
            <w:r w:rsidRPr="004E3EF1">
              <w:rPr>
                <w:b/>
                <w:sz w:val="28"/>
                <w:szCs w:val="28"/>
              </w:rPr>
              <w:t>Наименование объектов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 область, Дубровский район, военный городок, 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 w:rsidP="0017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Брянская область, Дубровский район, </w:t>
            </w:r>
            <w:r>
              <w:rPr>
                <w:sz w:val="28"/>
                <w:szCs w:val="28"/>
              </w:rPr>
              <w:t xml:space="preserve">военный городок, </w:t>
            </w:r>
            <w:r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17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 w:rsidP="0069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Брянская область, Дубровский район, </w:t>
            </w:r>
            <w:r>
              <w:rPr>
                <w:sz w:val="28"/>
                <w:szCs w:val="28"/>
              </w:rPr>
              <w:t xml:space="preserve">военный городок, </w:t>
            </w:r>
            <w:r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170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7F7074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7F7074">
              <w:rPr>
                <w:sz w:val="28"/>
                <w:szCs w:val="28"/>
              </w:rPr>
              <w:t xml:space="preserve">военный городок, </w:t>
            </w:r>
            <w:r w:rsidRPr="007F7074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Водонасосная</w:t>
            </w:r>
            <w:proofErr w:type="spellEnd"/>
            <w:r>
              <w:rPr>
                <w:sz w:val="28"/>
                <w:szCs w:val="28"/>
              </w:rPr>
              <w:t xml:space="preserve"> станция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7F7074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7F7074">
              <w:rPr>
                <w:sz w:val="28"/>
                <w:szCs w:val="28"/>
              </w:rPr>
              <w:t xml:space="preserve">военный городок, </w:t>
            </w:r>
            <w:r w:rsidRPr="007F7074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170D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Водонасосная</w:t>
            </w:r>
            <w:proofErr w:type="spellEnd"/>
            <w:r>
              <w:rPr>
                <w:sz w:val="28"/>
                <w:szCs w:val="28"/>
              </w:rPr>
              <w:t xml:space="preserve"> станция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7F7074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7F7074">
              <w:rPr>
                <w:sz w:val="28"/>
                <w:szCs w:val="28"/>
              </w:rPr>
              <w:t xml:space="preserve">военный городок, </w:t>
            </w:r>
            <w:r w:rsidRPr="007F7074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Водонапорная башня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7F7074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7F7074">
              <w:rPr>
                <w:sz w:val="28"/>
                <w:szCs w:val="28"/>
              </w:rPr>
              <w:t xml:space="preserve">военный городок, </w:t>
            </w:r>
            <w:r w:rsidRPr="007F7074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Канализационная насосная станция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E12AE1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E12AE1">
              <w:rPr>
                <w:sz w:val="28"/>
                <w:szCs w:val="28"/>
              </w:rPr>
              <w:t xml:space="preserve">военный городок, </w:t>
            </w:r>
            <w:r w:rsidRPr="00E12AE1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Станция биологической очистки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E12AE1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E12AE1">
              <w:rPr>
                <w:sz w:val="28"/>
                <w:szCs w:val="28"/>
              </w:rPr>
              <w:t xml:space="preserve">военный городок, </w:t>
            </w:r>
            <w:r w:rsidRPr="00E12AE1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холодного водоснабжения (18500 метров)</w:t>
            </w:r>
          </w:p>
        </w:tc>
      </w:tr>
      <w:tr w:rsidR="00695457" w:rsidTr="00695457">
        <w:tc>
          <w:tcPr>
            <w:tcW w:w="4503" w:type="dxa"/>
          </w:tcPr>
          <w:p w:rsidR="00695457" w:rsidRDefault="00695457">
            <w:r w:rsidRPr="00E12AE1">
              <w:rPr>
                <w:sz w:val="28"/>
                <w:szCs w:val="28"/>
              </w:rPr>
              <w:t xml:space="preserve">Брянская область, Дубровский район, </w:t>
            </w:r>
            <w:r w:rsidRPr="00E12AE1">
              <w:rPr>
                <w:sz w:val="28"/>
                <w:szCs w:val="28"/>
              </w:rPr>
              <w:t xml:space="preserve">военный городок, </w:t>
            </w:r>
            <w:r w:rsidRPr="00E12AE1">
              <w:rPr>
                <w:sz w:val="28"/>
                <w:szCs w:val="28"/>
              </w:rPr>
              <w:t>п. Сеща</w:t>
            </w:r>
          </w:p>
        </w:tc>
        <w:tc>
          <w:tcPr>
            <w:tcW w:w="4252" w:type="dxa"/>
          </w:tcPr>
          <w:p w:rsidR="00695457" w:rsidRDefault="00695457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водоотведения (12700 метров)</w:t>
            </w:r>
          </w:p>
        </w:tc>
      </w:tr>
      <w:tr w:rsidR="00695457" w:rsidTr="00695457">
        <w:tc>
          <w:tcPr>
            <w:tcW w:w="4503" w:type="dxa"/>
          </w:tcPr>
          <w:p w:rsidR="00695457" w:rsidRPr="007F7074" w:rsidRDefault="004E3EF1" w:rsidP="004E3EF1">
            <w:pPr>
              <w:rPr>
                <w:sz w:val="28"/>
                <w:szCs w:val="28"/>
              </w:rPr>
            </w:pPr>
            <w:r w:rsidRPr="00E12AE1">
              <w:rPr>
                <w:sz w:val="28"/>
                <w:szCs w:val="28"/>
              </w:rPr>
              <w:t>Брянская область, Дубровский район, п. Сеща</w:t>
            </w:r>
            <w:r>
              <w:rPr>
                <w:sz w:val="28"/>
                <w:szCs w:val="28"/>
              </w:rPr>
              <w:t>, аэродром</w:t>
            </w:r>
          </w:p>
        </w:tc>
        <w:tc>
          <w:tcPr>
            <w:tcW w:w="4252" w:type="dxa"/>
          </w:tcPr>
          <w:p w:rsidR="00695457" w:rsidRDefault="004E3EF1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холодного водоснабжения (5284 метра)</w:t>
            </w:r>
          </w:p>
        </w:tc>
      </w:tr>
      <w:tr w:rsidR="004E3EF1" w:rsidTr="00695457">
        <w:tc>
          <w:tcPr>
            <w:tcW w:w="4503" w:type="dxa"/>
          </w:tcPr>
          <w:p w:rsidR="004E3EF1" w:rsidRDefault="004E3EF1">
            <w:r w:rsidRPr="00BE0C86">
              <w:rPr>
                <w:sz w:val="28"/>
                <w:szCs w:val="28"/>
              </w:rPr>
              <w:t>Брянская область, Дубровский район, п. Сеща</w:t>
            </w:r>
            <w:r w:rsidRPr="00BE0C86">
              <w:rPr>
                <w:sz w:val="28"/>
                <w:szCs w:val="28"/>
              </w:rPr>
              <w:t>, аэродром</w:t>
            </w:r>
          </w:p>
        </w:tc>
        <w:tc>
          <w:tcPr>
            <w:tcW w:w="4252" w:type="dxa"/>
          </w:tcPr>
          <w:p w:rsidR="004E3EF1" w:rsidRDefault="004E3EF1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Сети водоотведения (941 метр)</w:t>
            </w:r>
          </w:p>
        </w:tc>
      </w:tr>
      <w:tr w:rsidR="004E3EF1" w:rsidTr="00695457">
        <w:tc>
          <w:tcPr>
            <w:tcW w:w="4503" w:type="dxa"/>
          </w:tcPr>
          <w:p w:rsidR="004E3EF1" w:rsidRDefault="004E3EF1">
            <w:r w:rsidRPr="00BE0C86">
              <w:rPr>
                <w:sz w:val="28"/>
                <w:szCs w:val="28"/>
              </w:rPr>
              <w:t>Брянская область, Дубровский район, п. Сеща</w:t>
            </w:r>
            <w:r w:rsidRPr="00BE0C86">
              <w:rPr>
                <w:sz w:val="28"/>
                <w:szCs w:val="28"/>
              </w:rPr>
              <w:t>, аэродром</w:t>
            </w:r>
          </w:p>
        </w:tc>
        <w:tc>
          <w:tcPr>
            <w:tcW w:w="4252" w:type="dxa"/>
          </w:tcPr>
          <w:p w:rsidR="004E3EF1" w:rsidRDefault="004E3EF1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Артезианская скважина</w:t>
            </w:r>
          </w:p>
        </w:tc>
      </w:tr>
      <w:tr w:rsidR="004E3EF1" w:rsidTr="00695457">
        <w:tc>
          <w:tcPr>
            <w:tcW w:w="4503" w:type="dxa"/>
          </w:tcPr>
          <w:p w:rsidR="004E3EF1" w:rsidRPr="00BE0C86" w:rsidRDefault="004E3EF1">
            <w:pPr>
              <w:rPr>
                <w:sz w:val="28"/>
                <w:szCs w:val="28"/>
              </w:rPr>
            </w:pPr>
            <w:r w:rsidRPr="00E12AE1">
              <w:rPr>
                <w:sz w:val="28"/>
                <w:szCs w:val="28"/>
              </w:rPr>
              <w:t>Брянская область, Дубровский район, п. Сеща</w:t>
            </w:r>
            <w:r>
              <w:rPr>
                <w:sz w:val="28"/>
                <w:szCs w:val="28"/>
              </w:rPr>
              <w:t>, аэродром</w:t>
            </w:r>
          </w:p>
        </w:tc>
        <w:tc>
          <w:tcPr>
            <w:tcW w:w="4252" w:type="dxa"/>
          </w:tcPr>
          <w:p w:rsidR="004E3EF1" w:rsidRDefault="004E3EF1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ВНС</w:t>
            </w:r>
          </w:p>
        </w:tc>
      </w:tr>
      <w:tr w:rsidR="004E3EF1" w:rsidTr="00695457">
        <w:tc>
          <w:tcPr>
            <w:tcW w:w="4503" w:type="dxa"/>
          </w:tcPr>
          <w:p w:rsidR="004E3EF1" w:rsidRPr="00E12AE1" w:rsidRDefault="004E3EF1">
            <w:pPr>
              <w:rPr>
                <w:sz w:val="28"/>
                <w:szCs w:val="28"/>
              </w:rPr>
            </w:pPr>
            <w:r w:rsidRPr="00E12AE1">
              <w:rPr>
                <w:sz w:val="28"/>
                <w:szCs w:val="28"/>
              </w:rPr>
              <w:t>Брянская область, Дубровский район, п. Сеща</w:t>
            </w:r>
            <w:r>
              <w:rPr>
                <w:sz w:val="28"/>
                <w:szCs w:val="28"/>
              </w:rPr>
              <w:t>, аэродром</w:t>
            </w:r>
          </w:p>
        </w:tc>
        <w:tc>
          <w:tcPr>
            <w:tcW w:w="4252" w:type="dxa"/>
          </w:tcPr>
          <w:p w:rsidR="004E3EF1" w:rsidRDefault="004E3EF1" w:rsidP="00665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 фильтрации</w:t>
            </w:r>
          </w:p>
        </w:tc>
      </w:tr>
    </w:tbl>
    <w:p w:rsidR="00695457" w:rsidRDefault="00695457" w:rsidP="00665DC0">
      <w:pPr>
        <w:rPr>
          <w:sz w:val="28"/>
          <w:szCs w:val="28"/>
        </w:rPr>
      </w:pPr>
    </w:p>
    <w:p w:rsidR="004E00C6" w:rsidRDefault="004E00C6" w:rsidP="00665DC0"/>
    <w:sectPr w:rsidR="004E00C6" w:rsidSect="004E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FE"/>
    <w:multiLevelType w:val="hybridMultilevel"/>
    <w:tmpl w:val="A516AB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5DC0"/>
    <w:rsid w:val="004E00C6"/>
    <w:rsid w:val="004E3EF1"/>
    <w:rsid w:val="00625EBE"/>
    <w:rsid w:val="00665DC0"/>
    <w:rsid w:val="0069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DC0"/>
    <w:pPr>
      <w:keepNext/>
      <w:ind w:right="-5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DC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Обычный1"/>
    <w:rsid w:val="00665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665DC0"/>
    <w:pPr>
      <w:spacing w:before="414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665DC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uiPriority w:val="59"/>
    <w:rsid w:val="0069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3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2014-09-03T07:32:00Z</cp:lastPrinted>
  <dcterms:created xsi:type="dcterms:W3CDTF">2014-09-03T06:58:00Z</dcterms:created>
  <dcterms:modified xsi:type="dcterms:W3CDTF">2014-09-03T07:34:00Z</dcterms:modified>
</cp:coreProperties>
</file>